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261D0" w14:textId="67010532" w:rsidR="004357D2" w:rsidRDefault="004357D2">
      <w:pPr>
        <w:spacing w:line="14" w:lineRule="exact"/>
      </w:pPr>
    </w:p>
    <w:p w14:paraId="5FA77DFF" w14:textId="37998564" w:rsidR="008924D2" w:rsidRDefault="008924D2" w:rsidP="008924D2">
      <w:pPr>
        <w:autoSpaceDE w:val="0"/>
        <w:autoSpaceDN w:val="0"/>
        <w:spacing w:line="162" w:lineRule="exact"/>
      </w:pPr>
      <w:r>
        <w:rPr>
          <w:rFonts w:ascii="TimesNewRomanPSMT" w:eastAsia="TimesNewRomanPSMT" w:hAnsi="TimesNewRomanPSMT" w:cs="TimesNewRomanPSMT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"/>
          <w:szCs w:val="2"/>
        </w:rPr>
        <w:t xml:space="preserve"> </w:t>
      </w:r>
    </w:p>
    <w:p w14:paraId="4C0554FE" w14:textId="77777777" w:rsidR="008924D2" w:rsidRPr="008924D2" w:rsidRDefault="008924D2" w:rsidP="008924D2">
      <w:pPr>
        <w:autoSpaceDE w:val="0"/>
        <w:autoSpaceDN w:val="0"/>
        <w:spacing w:line="162" w:lineRule="exact"/>
      </w:pPr>
    </w:p>
    <w:p w14:paraId="039A60EE" w14:textId="62EC2060" w:rsidR="008924D2" w:rsidRDefault="008924D2" w:rsidP="008924D2">
      <w:pPr>
        <w:autoSpaceDE w:val="0"/>
        <w:autoSpaceDN w:val="0"/>
        <w:spacing w:line="162" w:lineRule="exact"/>
      </w:pPr>
      <w:r w:rsidRPr="008924D2">
        <w:t xml:space="preserve">   </w:t>
      </w:r>
    </w:p>
    <w:p w14:paraId="5EAB8B4D" w14:textId="270CEFCF" w:rsidR="008924D2" w:rsidRDefault="008924D2" w:rsidP="008924D2">
      <w:pPr>
        <w:autoSpaceDE w:val="0"/>
        <w:autoSpaceDN w:val="0"/>
        <w:spacing w:line="162" w:lineRule="exact"/>
      </w:pPr>
    </w:p>
    <w:p w14:paraId="41FA8C5F" w14:textId="1CCEB8F8" w:rsidR="008924D2" w:rsidRPr="008924D2" w:rsidRDefault="008924D2" w:rsidP="008924D2">
      <w:pPr>
        <w:autoSpaceDE w:val="0"/>
        <w:autoSpaceDN w:val="0"/>
        <w:spacing w:line="162" w:lineRule="exact"/>
      </w:pPr>
    </w:p>
    <w:p w14:paraId="128F1EF7" w14:textId="703114E1" w:rsidR="004357D2" w:rsidRPr="0048467E" w:rsidRDefault="0077553F">
      <w:pPr>
        <w:rPr>
          <w:lang w:val="en-US"/>
        </w:rPr>
      </w:pPr>
      <w:r>
        <w:rPr>
          <w:noProof/>
        </w:rPr>
        <w:pict w14:anchorId="17A39844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alt="" style="position:absolute;margin-left:84.55pt;margin-top:138.85pt;width:448.15pt;height:705.85pt;z-index:251664384;visibility:visible;mso-wrap-style:square;mso-wrap-edited:f;mso-width-percent:0;mso-height-percent:0;mso-position-horizontal:absolute;mso-position-horizontal-relative:page;mso-position-vertical:absolute;mso-position-vertical-relative:page;mso-width-percent:0;mso-height-percent:0;v-text-anchor:top" filled="f" stroked="f">
            <v:textbox inset="0,0,0,0">
              <w:txbxContent>
                <w:p w14:paraId="1E8E2FEA" w14:textId="77777777" w:rsidR="008924D2" w:rsidRDefault="008924D2"/>
                <w:tbl>
                  <w:tblPr>
                    <w:tblW w:w="9063" w:type="dxa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3"/>
                  </w:tblGrid>
                  <w:tr w:rsidR="004357D2" w14:paraId="79EE21C7" w14:textId="77777777" w:rsidTr="008924D2">
                    <w:trPr>
                      <w:trHeight w:hRule="exact" w:val="14297"/>
                    </w:trPr>
                    <w:tc>
                      <w:tcPr>
                        <w:tcW w:w="9063" w:type="dxa"/>
                        <w:tcMar>
                          <w:bottom w:w="-356" w:type="nil"/>
                          <w:right w:w="-225" w:type="nil"/>
                        </w:tcMar>
                      </w:tcPr>
                      <w:p w14:paraId="1128CBDF" w14:textId="3CE69BC4" w:rsidR="008924D2" w:rsidRPr="008924D2" w:rsidRDefault="008924D2" w:rsidP="008924D2">
                        <w:pPr>
                          <w:autoSpaceDE w:val="0"/>
                          <w:autoSpaceDN w:val="0"/>
                          <w:spacing w:before="842" w:line="226" w:lineRule="exact"/>
                          <w:jc w:val="both"/>
                          <w:rPr>
                            <w:rFonts w:ascii="TimesNewRomanPS" w:eastAsia="TimesNewRomanPS" w:hAnsi="TimesNewRomanPS" w:cs="TimesNewRomanPS"/>
                            <w:b/>
                          </w:rPr>
                        </w:pPr>
                        <w:r w:rsidRPr="008924D2">
                          <w:rPr>
                            <w:rFonts w:ascii="TimesNewRomanPS" w:eastAsia="TimesNewRomanPS" w:hAnsi="TimesNewRomanPS" w:cs="TimesNewRomanPS"/>
                            <w:b/>
                          </w:rPr>
                          <w:t>Nr. 3797/05.09.2024</w:t>
                        </w:r>
                      </w:p>
                      <w:p w14:paraId="77FD2B11" w14:textId="0C9D7F49" w:rsidR="004357D2" w:rsidRDefault="00000000">
                        <w:pPr>
                          <w:autoSpaceDE w:val="0"/>
                          <w:autoSpaceDN w:val="0"/>
                          <w:spacing w:before="842" w:line="226" w:lineRule="exact"/>
                          <w:ind w:left="3008"/>
                        </w:pP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31"/>
                            <w:szCs w:val="31"/>
                          </w:rPr>
                          <w:t>Formular de îns</w:t>
                        </w:r>
                        <w:r>
                          <w:rPr>
                            <w:rFonts w:ascii="TimesNewRomanPS" w:eastAsia="TimesNewRomanPS" w:hAnsi="TimesNewRomanPS" w:cs="TimesNewRomanPS"/>
                            <w:b/>
                            <w:spacing w:val="2"/>
                            <w:sz w:val="31"/>
                            <w:szCs w:val="31"/>
                          </w:rPr>
                          <w:t>c</w:t>
                        </w: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31"/>
                            <w:szCs w:val="31"/>
                          </w:rPr>
                          <w:t>riere</w:t>
                        </w:r>
                      </w:p>
                      <w:p w14:paraId="466A101B" w14:textId="77777777" w:rsidR="004357D2" w:rsidRDefault="00000000">
                        <w:pPr>
                          <w:autoSpaceDE w:val="0"/>
                          <w:autoSpaceDN w:val="0"/>
                          <w:spacing w:before="691" w:line="179" w:lineRule="exact"/>
                        </w:pP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>Subs</w:t>
                        </w:r>
                        <w:r>
                          <w:rPr>
                            <w:rFonts w:ascii="TimesNewRomanPS" w:eastAsia="TimesNewRomanPS" w:hAnsi="TimesNewRomanPS" w:cs="TimesNewRomanPS"/>
                            <w:b/>
                            <w:spacing w:val="-3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>mnata/ul,______</w:t>
                        </w:r>
                        <w:r>
                          <w:rPr>
                            <w:rFonts w:ascii="TimesNewRomanPS" w:eastAsia="TimesNewRomanPS" w:hAnsi="TimesNewRomanPS" w:cs="TimesNewRomanPS"/>
                            <w:b/>
                            <w:spacing w:val="-2"/>
                            <w:sz w:val="23"/>
                            <w:szCs w:val="23"/>
                          </w:rPr>
                          <w:t>_</w:t>
                        </w: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>______________________________________________________,</w:t>
                        </w:r>
                      </w:p>
                      <w:p w14:paraId="6DF8A90F" w14:textId="77777777" w:rsidR="004357D2" w:rsidRDefault="00000000">
                        <w:pPr>
                          <w:autoSpaceDE w:val="0"/>
                          <w:autoSpaceDN w:val="0"/>
                          <w:spacing w:before="364" w:line="221" w:lineRule="exac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având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36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funcţia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34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35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profesor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37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titular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36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 xml:space="preserve">la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6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Co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2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egiul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42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Naţional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37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„Costache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37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Negruzzi”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35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Ia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3"/>
                            <w:sz w:val="23"/>
                            <w:szCs w:val="23"/>
                          </w:rPr>
                          <w:t>ş</w:t>
                        </w: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>i,</w:t>
                        </w:r>
                      </w:p>
                      <w:p w14:paraId="777A88B3" w14:textId="77777777" w:rsidR="004357D2" w:rsidRDefault="00000000">
                        <w:pPr>
                          <w:autoSpaceDE w:val="0"/>
                          <w:autoSpaceDN w:val="0"/>
                          <w:spacing w:before="337" w:line="204" w:lineRule="exact"/>
                        </w:pP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>membru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65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 xml:space="preserve">al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5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>Catedrei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66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>______________________________________________________,</w:t>
                        </w:r>
                      </w:p>
                      <w:p w14:paraId="32DB3C94" w14:textId="77777777" w:rsidR="004357D2" w:rsidRDefault="00000000">
                        <w:pPr>
                          <w:autoSpaceDE w:val="0"/>
                          <w:autoSpaceDN w:val="0"/>
                          <w:spacing w:before="342" w:line="218" w:lineRule="exact"/>
                        </w:pP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>disciplina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44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 xml:space="preserve">___________________________________________,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84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>solicit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42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>înscrierea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43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>la</w:t>
                        </w:r>
                      </w:p>
                      <w:p w14:paraId="1FAFD5DB" w14:textId="77777777" w:rsidR="004357D2" w:rsidRDefault="00000000">
                        <w:pPr>
                          <w:autoSpaceDE w:val="0"/>
                          <w:autoSpaceDN w:val="0"/>
                          <w:spacing w:before="330" w:line="227" w:lineRule="exac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concursul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2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2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selecţie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1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2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participanţilor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9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2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mobilitățile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1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în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2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domeniul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2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Educației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2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școlare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9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>din</w:t>
                        </w:r>
                      </w:p>
                      <w:p w14:paraId="37ABEF1A" w14:textId="77777777" w:rsidR="004357D2" w:rsidRDefault="00000000">
                        <w:pPr>
                          <w:autoSpaceDE w:val="0"/>
                          <w:autoSpaceDN w:val="0"/>
                          <w:spacing w:before="329" w:line="215" w:lineRule="exact"/>
                        </w:pP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 xml:space="preserve">cadrul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7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 xml:space="preserve">proiectului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7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 xml:space="preserve">de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7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 xml:space="preserve">Acreditare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7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 xml:space="preserve">Erasmus+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7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>(</w:t>
                        </w:r>
                        <w:r>
                          <w:rPr>
                            <w:rFonts w:ascii="KSTKGO+TimesNewRomanPS-BoldMT" w:eastAsia="KSTKGO+TimesNewRomanPS-BoldMT" w:hAnsi="KSTKGO+TimesNewRomanPS-BoldMT" w:cs="KSTKGO+TimesNewRomanPS-BoldMT"/>
                            <w:b/>
                            <w:sz w:val="23"/>
                            <w:szCs w:val="23"/>
                          </w:rPr>
                          <w:t>2021-1-RO01-KA120-SCH-000046971</w:t>
                        </w: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 xml:space="preserve">),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7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>ce</w:t>
                        </w:r>
                      </w:p>
                      <w:p w14:paraId="5A00894B" w14:textId="08B8EEA0" w:rsidR="004357D2" w:rsidRDefault="00000000">
                        <w:pPr>
                          <w:autoSpaceDE w:val="0"/>
                          <w:autoSpaceDN w:val="0"/>
                          <w:spacing w:before="333" w:line="218" w:lineRule="exact"/>
                        </w:pP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>se vor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9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desfăşura</w:t>
                        </w: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 xml:space="preserve"> în perioada 01.09.202</w:t>
                        </w:r>
                        <w:r w:rsidR="00D61C3C"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  <w:lang w:val="en-US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9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–</w:t>
                        </w: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 xml:space="preserve"> 31.08.202</w:t>
                        </w:r>
                        <w:r w:rsidR="00D61C3C"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  <w:lang w:val="en-US"/>
                          </w:rPr>
                          <w:t>5</w:t>
                        </w: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>.</w:t>
                        </w:r>
                      </w:p>
                      <w:p w14:paraId="619FDBB5" w14:textId="77777777" w:rsidR="004357D2" w:rsidRDefault="00000000">
                        <w:pPr>
                          <w:autoSpaceDE w:val="0"/>
                          <w:autoSpaceDN w:val="0"/>
                          <w:spacing w:before="841" w:line="216" w:lineRule="exac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Menţionez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6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că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6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am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8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fost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8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informat/ă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8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cu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8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privire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6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 xml:space="preserve">la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7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procedura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6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6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selecţie,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6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activităţile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8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ce</w:t>
                        </w:r>
                      </w:p>
                      <w:p w14:paraId="4CBCAA4F" w14:textId="77777777" w:rsidR="004357D2" w:rsidRDefault="00000000">
                        <w:pPr>
                          <w:autoSpaceDE w:val="0"/>
                          <w:autoSpaceDN w:val="0"/>
                          <w:spacing w:before="330" w:line="220" w:lineRule="exac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urmează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4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5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se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5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desfăşura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4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în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6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proiect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3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precum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6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şi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4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asupra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4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drepturilor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4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 xml:space="preserve">şi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4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responsabilităţilor</w:t>
                        </w:r>
                      </w:p>
                      <w:p w14:paraId="7CDE86B1" w14:textId="77777777" w:rsidR="004357D2" w:rsidRDefault="00000000">
                        <w:pPr>
                          <w:autoSpaceDE w:val="0"/>
                          <w:autoSpaceDN w:val="0"/>
                          <w:spacing w:before="335" w:line="216" w:lineRule="exac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care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revin participanţilor selectaţi.</w:t>
                        </w:r>
                      </w:p>
                      <w:p w14:paraId="7FE22703" w14:textId="77777777" w:rsidR="004357D2" w:rsidRDefault="00000000">
                        <w:pPr>
                          <w:autoSpaceDE w:val="0"/>
                          <w:autoSpaceDN w:val="0"/>
                          <w:spacing w:before="532" w:line="170" w:lineRule="exact"/>
                        </w:pP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>Certif</w:t>
                        </w:r>
                        <w:r>
                          <w:rPr>
                            <w:rFonts w:ascii="TimesNewRomanPS" w:eastAsia="TimesNewRomanPS" w:hAnsi="TimesNewRomanPS" w:cs="TimesNewRomanPS"/>
                            <w:b/>
                            <w:spacing w:val="2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85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>corectitudinea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85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>datelor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84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>înscrise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85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>în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87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>documentele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84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>anexate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84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>în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87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>dosarul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87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>de</w:t>
                        </w:r>
                      </w:p>
                      <w:p w14:paraId="21FFA1E4" w14:textId="77777777" w:rsidR="004357D2" w:rsidRDefault="00000000">
                        <w:pPr>
                          <w:autoSpaceDE w:val="0"/>
                          <w:autoSpaceDN w:val="0"/>
                          <w:spacing w:before="378" w:line="220" w:lineRule="exac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candidatură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7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şi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6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sunt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8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5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acord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9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ca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7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datele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6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cu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9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caracter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7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personal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9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 xml:space="preserve">să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8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fie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7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utilizate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7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exclusiv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0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în</w:t>
                        </w:r>
                      </w:p>
                      <w:p w14:paraId="66F26EC8" w14:textId="77777777" w:rsidR="004357D2" w:rsidRDefault="00000000">
                        <w:pPr>
                          <w:autoSpaceDE w:val="0"/>
                          <w:autoSpaceDN w:val="0"/>
                          <w:spacing w:before="335" w:line="216" w:lineRule="exac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scopul evaluării acestuia.</w:t>
                        </w:r>
                      </w:p>
                      <w:p w14:paraId="7D90EF61" w14:textId="77777777" w:rsidR="004357D2" w:rsidRDefault="00000000">
                        <w:pPr>
                          <w:autoSpaceDE w:val="0"/>
                          <w:autoSpaceDN w:val="0"/>
                          <w:spacing w:before="1293" w:line="161" w:lineRule="exact"/>
                        </w:pPr>
                        <w:r>
                          <w:rPr>
                            <w:rFonts w:ascii="TimesNewRomanPS" w:eastAsia="TimesNewRomanPS" w:hAnsi="TimesNewRomanPS" w:cs="TimesNewRomanPS"/>
                            <w:b/>
                            <w:sz w:val="23"/>
                            <w:szCs w:val="23"/>
                          </w:rPr>
                          <w:t>Data:</w:t>
                        </w:r>
                      </w:p>
                      <w:p w14:paraId="3C3C5EB0" w14:textId="77777777" w:rsidR="004357D2" w:rsidRDefault="00000000">
                        <w:pPr>
                          <w:autoSpaceDE w:val="0"/>
                          <w:autoSpaceDN w:val="0"/>
                          <w:spacing w:before="583" w:line="168" w:lineRule="exac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</w:rPr>
                          <w:t>Semnătura:</w:t>
                        </w:r>
                      </w:p>
                      <w:p w14:paraId="16DD6984" w14:textId="77777777" w:rsidR="004357D2" w:rsidRDefault="004357D2">
                        <w:pPr>
                          <w:autoSpaceDE w:val="0"/>
                          <w:autoSpaceDN w:val="0"/>
                          <w:spacing w:before="47" w:line="182" w:lineRule="exact"/>
                          <w:ind w:left="1851"/>
                          <w:rPr>
                            <w:rFonts w:ascii="Times New Roman" w:eastAsia="Times New Roman" w:hAnsi="Times New Roman" w:cs="Times New Roman"/>
                            <w:color w:val="4F81BD"/>
                            <w:sz w:val="19"/>
                            <w:szCs w:val="19"/>
                          </w:rPr>
                        </w:pPr>
                      </w:p>
                      <w:p w14:paraId="0AB36030" w14:textId="77777777" w:rsidR="004C242D" w:rsidRDefault="004C242D">
                        <w:pPr>
                          <w:autoSpaceDE w:val="0"/>
                          <w:autoSpaceDN w:val="0"/>
                          <w:spacing w:before="47" w:line="182" w:lineRule="exact"/>
                          <w:ind w:left="1851"/>
                          <w:rPr>
                            <w:rFonts w:ascii="Times New Roman" w:eastAsia="Times New Roman" w:hAnsi="Times New Roman" w:cs="Times New Roman"/>
                            <w:color w:val="4F81BD"/>
                            <w:sz w:val="19"/>
                            <w:szCs w:val="19"/>
                          </w:rPr>
                        </w:pPr>
                      </w:p>
                      <w:p w14:paraId="58E9E2D6" w14:textId="77777777" w:rsidR="004C242D" w:rsidRDefault="004C242D">
                        <w:pPr>
                          <w:autoSpaceDE w:val="0"/>
                          <w:autoSpaceDN w:val="0"/>
                          <w:spacing w:before="47" w:line="182" w:lineRule="exact"/>
                          <w:ind w:left="1851"/>
                          <w:rPr>
                            <w:rFonts w:ascii="Times New Roman" w:eastAsia="Times New Roman" w:hAnsi="Times New Roman" w:cs="Times New Roman"/>
                            <w:color w:val="4F81BD"/>
                            <w:sz w:val="19"/>
                            <w:szCs w:val="19"/>
                          </w:rPr>
                        </w:pPr>
                      </w:p>
                      <w:p w14:paraId="3F51711C" w14:textId="77777777" w:rsidR="004C242D" w:rsidRDefault="004C242D">
                        <w:pPr>
                          <w:autoSpaceDE w:val="0"/>
                          <w:autoSpaceDN w:val="0"/>
                          <w:spacing w:before="47" w:line="182" w:lineRule="exact"/>
                          <w:ind w:left="1851"/>
                          <w:rPr>
                            <w:rFonts w:ascii="Times New Roman" w:eastAsia="Times New Roman" w:hAnsi="Times New Roman" w:cs="Times New Roman"/>
                            <w:color w:val="4F81BD"/>
                            <w:sz w:val="19"/>
                            <w:szCs w:val="19"/>
                          </w:rPr>
                        </w:pPr>
                      </w:p>
                      <w:p w14:paraId="09440BD5" w14:textId="77777777" w:rsidR="004C242D" w:rsidRDefault="004C242D" w:rsidP="004C242D">
                        <w:pPr>
                          <w:autoSpaceDE w:val="0"/>
                          <w:autoSpaceDN w:val="0"/>
                          <w:spacing w:before="47" w:line="182" w:lineRule="exact"/>
                          <w:rPr>
                            <w:rFonts w:ascii="Times New Roman" w:eastAsia="Times New Roman" w:hAnsi="Times New Roman" w:cs="Times New Roman"/>
                            <w:color w:val="4F81BD"/>
                            <w:sz w:val="19"/>
                            <w:szCs w:val="19"/>
                          </w:rPr>
                        </w:pPr>
                      </w:p>
                      <w:p w14:paraId="534B563F" w14:textId="77777777" w:rsidR="004C242D" w:rsidRDefault="004C242D">
                        <w:pPr>
                          <w:autoSpaceDE w:val="0"/>
                          <w:autoSpaceDN w:val="0"/>
                          <w:spacing w:before="47" w:line="182" w:lineRule="exact"/>
                          <w:ind w:left="1851"/>
                          <w:rPr>
                            <w:rFonts w:ascii="Times New Roman" w:eastAsia="Times New Roman" w:hAnsi="Times New Roman" w:cs="Times New Roman"/>
                            <w:color w:val="4F81BD"/>
                            <w:sz w:val="19"/>
                            <w:szCs w:val="19"/>
                          </w:rPr>
                        </w:pPr>
                      </w:p>
                      <w:p w14:paraId="6E4FAB58" w14:textId="77777777" w:rsidR="004C242D" w:rsidRDefault="004C242D">
                        <w:pPr>
                          <w:autoSpaceDE w:val="0"/>
                          <w:autoSpaceDN w:val="0"/>
                          <w:spacing w:before="47" w:line="182" w:lineRule="exact"/>
                          <w:ind w:left="1851"/>
                          <w:rPr>
                            <w:rFonts w:ascii="Times New Roman" w:eastAsia="Times New Roman" w:hAnsi="Times New Roman" w:cs="Times New Roman"/>
                            <w:color w:val="4F81BD"/>
                            <w:sz w:val="19"/>
                            <w:szCs w:val="19"/>
                          </w:rPr>
                        </w:pPr>
                      </w:p>
                      <w:p w14:paraId="1DCBDCC4" w14:textId="77777777" w:rsidR="004C242D" w:rsidRPr="00F866F9" w:rsidRDefault="004C242D" w:rsidP="004C242D">
                        <w:pPr>
                          <w:pStyle w:val="Footer"/>
                          <w:jc w:val="both"/>
                        </w:pPr>
                        <w:r w:rsidRPr="00F866F9">
                          <w:rPr>
                            <w:rFonts w:ascii="Times New Roman" w:hAnsi="Times New Roman" w:cs="Times New Roman"/>
                            <w:color w:val="4F81BD" w:themeColor="accent1"/>
                            <w:sz w:val="20"/>
                            <w:szCs w:val="20"/>
                            <w:shd w:val="clear" w:color="auto" w:fill="FFFFFF"/>
                          </w:rPr>
                          <w:t xml:space="preserve">Punctele de vedere </w:t>
                        </w:r>
                        <w:proofErr w:type="spellStart"/>
                        <w:r w:rsidRPr="00F866F9">
                          <w:rPr>
                            <w:rFonts w:ascii="Times New Roman" w:hAnsi="Times New Roman" w:cs="Times New Roman"/>
                            <w:color w:val="4F81BD" w:themeColor="accent1"/>
                            <w:sz w:val="20"/>
                            <w:szCs w:val="20"/>
                            <w:shd w:val="clear" w:color="auto" w:fill="FFFFFF"/>
                          </w:rPr>
                          <w:t>și</w:t>
                        </w:r>
                        <w:proofErr w:type="spellEnd"/>
                        <w:r w:rsidRPr="00F866F9">
                          <w:rPr>
                            <w:rFonts w:ascii="Times New Roman" w:hAnsi="Times New Roman" w:cs="Times New Roman"/>
                            <w:color w:val="4F81BD" w:themeColor="accent1"/>
                            <w:sz w:val="20"/>
                            <w:szCs w:val="20"/>
                            <w:shd w:val="clear" w:color="auto" w:fill="FFFFFF"/>
                          </w:rPr>
                          <w:t xml:space="preserve"> opiniile exprimate </w:t>
                        </w:r>
                        <w:proofErr w:type="spellStart"/>
                        <w:r w:rsidRPr="00F866F9">
                          <w:rPr>
                            <w:rFonts w:ascii="Times New Roman" w:hAnsi="Times New Roman" w:cs="Times New Roman"/>
                            <w:color w:val="4F81BD" w:themeColor="accent1"/>
                            <w:sz w:val="20"/>
                            <w:szCs w:val="20"/>
                            <w:shd w:val="clear" w:color="auto" w:fill="FFFFFF"/>
                          </w:rPr>
                          <w:t>aparțin</w:t>
                        </w:r>
                        <w:proofErr w:type="spellEnd"/>
                        <w:r w:rsidRPr="00F866F9">
                          <w:rPr>
                            <w:rFonts w:ascii="Times New Roman" w:hAnsi="Times New Roman" w:cs="Times New Roman"/>
                            <w:color w:val="4F81BD" w:themeColor="accent1"/>
                            <w:sz w:val="20"/>
                            <w:szCs w:val="20"/>
                            <w:shd w:val="clear" w:color="auto" w:fill="FFFFFF"/>
                          </w:rPr>
                          <w:t xml:space="preserve">, </w:t>
                        </w:r>
                        <w:proofErr w:type="spellStart"/>
                        <w:r w:rsidRPr="00F866F9">
                          <w:rPr>
                            <w:rFonts w:ascii="Times New Roman" w:hAnsi="Times New Roman" w:cs="Times New Roman"/>
                            <w:color w:val="4F81BD" w:themeColor="accent1"/>
                            <w:sz w:val="20"/>
                            <w:szCs w:val="20"/>
                            <w:shd w:val="clear" w:color="auto" w:fill="FFFFFF"/>
                          </w:rPr>
                          <w:t>însa</w:t>
                        </w:r>
                        <w:proofErr w:type="spellEnd"/>
                        <w:r w:rsidRPr="00F866F9">
                          <w:rPr>
                            <w:rFonts w:ascii="Times New Roman" w:hAnsi="Times New Roman" w:cs="Times New Roman"/>
                            <w:color w:val="4F81BD" w:themeColor="accent1"/>
                            <w:sz w:val="20"/>
                            <w:szCs w:val="20"/>
                            <w:shd w:val="clear" w:color="auto" w:fill="FFFFFF"/>
                          </w:rPr>
                          <w:t xml:space="preserve">̆, exclusiv autorului (autorilor) </w:t>
                        </w:r>
                        <w:proofErr w:type="spellStart"/>
                        <w:r w:rsidRPr="00F866F9">
                          <w:rPr>
                            <w:rFonts w:ascii="Times New Roman" w:hAnsi="Times New Roman" w:cs="Times New Roman"/>
                            <w:color w:val="4F81BD" w:themeColor="accent1"/>
                            <w:sz w:val="20"/>
                            <w:szCs w:val="20"/>
                            <w:shd w:val="clear" w:color="auto" w:fill="FFFFFF"/>
                          </w:rPr>
                          <w:t>și</w:t>
                        </w:r>
                        <w:proofErr w:type="spellEnd"/>
                        <w:r w:rsidRPr="00F866F9">
                          <w:rPr>
                            <w:rFonts w:ascii="Times New Roman" w:hAnsi="Times New Roman" w:cs="Times New Roman"/>
                            <w:color w:val="4F81BD" w:themeColor="accent1"/>
                            <w:sz w:val="20"/>
                            <w:szCs w:val="20"/>
                            <w:shd w:val="clear" w:color="auto" w:fill="FFFFFF"/>
                          </w:rPr>
                          <w:t xml:space="preserve"> nu reflectă </w:t>
                        </w:r>
                        <w:proofErr w:type="spellStart"/>
                        <w:r w:rsidRPr="00F866F9">
                          <w:rPr>
                            <w:rFonts w:ascii="Times New Roman" w:hAnsi="Times New Roman" w:cs="Times New Roman"/>
                            <w:color w:val="4F81BD" w:themeColor="accent1"/>
                            <w:sz w:val="20"/>
                            <w:szCs w:val="20"/>
                            <w:shd w:val="clear" w:color="auto" w:fill="FFFFFF"/>
                          </w:rPr>
                          <w:t>neapărat</w:t>
                        </w:r>
                        <w:proofErr w:type="spellEnd"/>
                        <w:r w:rsidRPr="00F866F9">
                          <w:rPr>
                            <w:rFonts w:ascii="Times New Roman" w:hAnsi="Times New Roman" w:cs="Times New Roman"/>
                            <w:color w:val="4F81BD" w:themeColor="accent1"/>
                            <w:sz w:val="20"/>
                            <w:szCs w:val="20"/>
                            <w:shd w:val="clear" w:color="auto" w:fill="FFFFFF"/>
                          </w:rPr>
                          <w:t xml:space="preserve"> punctele de vedere </w:t>
                        </w:r>
                        <w:proofErr w:type="spellStart"/>
                        <w:r w:rsidRPr="00F866F9">
                          <w:rPr>
                            <w:rFonts w:ascii="Times New Roman" w:hAnsi="Times New Roman" w:cs="Times New Roman"/>
                            <w:color w:val="4F81BD" w:themeColor="accent1"/>
                            <w:sz w:val="20"/>
                            <w:szCs w:val="20"/>
                            <w:shd w:val="clear" w:color="auto" w:fill="FFFFFF"/>
                          </w:rPr>
                          <w:t>și</w:t>
                        </w:r>
                        <w:proofErr w:type="spellEnd"/>
                        <w:r w:rsidRPr="00F866F9">
                          <w:rPr>
                            <w:rFonts w:ascii="Times New Roman" w:hAnsi="Times New Roman" w:cs="Times New Roman"/>
                            <w:color w:val="4F81BD" w:themeColor="accent1"/>
                            <w:sz w:val="20"/>
                            <w:szCs w:val="20"/>
                            <w:shd w:val="clear" w:color="auto" w:fill="FFFFFF"/>
                          </w:rPr>
                          <w:t xml:space="preserve"> opiniile Uniunii Europene sau ale </w:t>
                        </w:r>
                        <w:proofErr w:type="spellStart"/>
                        <w:r w:rsidRPr="00F866F9">
                          <w:rPr>
                            <w:rFonts w:ascii="Times New Roman" w:hAnsi="Times New Roman" w:cs="Times New Roman"/>
                            <w:color w:val="4F81BD" w:themeColor="accent1"/>
                            <w:sz w:val="20"/>
                            <w:szCs w:val="20"/>
                            <w:shd w:val="clear" w:color="auto" w:fill="FFFFFF"/>
                          </w:rPr>
                          <w:t>Agenției</w:t>
                        </w:r>
                        <w:proofErr w:type="spellEnd"/>
                        <w:r w:rsidRPr="00F866F9">
                          <w:rPr>
                            <w:rFonts w:ascii="Times New Roman" w:hAnsi="Times New Roman" w:cs="Times New Roman"/>
                            <w:color w:val="4F81BD" w:themeColor="accent1"/>
                            <w:sz w:val="20"/>
                            <w:szCs w:val="20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F866F9">
                          <w:rPr>
                            <w:rFonts w:ascii="Times New Roman" w:hAnsi="Times New Roman" w:cs="Times New Roman"/>
                            <w:color w:val="4F81BD" w:themeColor="accent1"/>
                            <w:sz w:val="20"/>
                            <w:szCs w:val="20"/>
                            <w:shd w:val="clear" w:color="auto" w:fill="FFFFFF"/>
                          </w:rPr>
                          <w:t>Naționale</w:t>
                        </w:r>
                        <w:proofErr w:type="spellEnd"/>
                        <w:r w:rsidRPr="00F866F9">
                          <w:rPr>
                            <w:rFonts w:ascii="Times New Roman" w:hAnsi="Times New Roman" w:cs="Times New Roman"/>
                            <w:color w:val="4F81BD" w:themeColor="accent1"/>
                            <w:sz w:val="20"/>
                            <w:szCs w:val="20"/>
                            <w:shd w:val="clear" w:color="auto" w:fill="FFFFFF"/>
                          </w:rPr>
                          <w:t xml:space="preserve"> pentru Programe Comunitare în Domeniul </w:t>
                        </w:r>
                        <w:proofErr w:type="spellStart"/>
                        <w:r w:rsidRPr="00F866F9">
                          <w:rPr>
                            <w:rFonts w:ascii="Times New Roman" w:hAnsi="Times New Roman" w:cs="Times New Roman"/>
                            <w:color w:val="4F81BD" w:themeColor="accent1"/>
                            <w:sz w:val="20"/>
                            <w:szCs w:val="20"/>
                            <w:shd w:val="clear" w:color="auto" w:fill="FFFFFF"/>
                          </w:rPr>
                          <w:t>Educației</w:t>
                        </w:r>
                        <w:proofErr w:type="spellEnd"/>
                        <w:r w:rsidRPr="00F866F9">
                          <w:rPr>
                            <w:rFonts w:ascii="Times New Roman" w:hAnsi="Times New Roman" w:cs="Times New Roman"/>
                            <w:color w:val="4F81BD" w:themeColor="accent1"/>
                            <w:sz w:val="20"/>
                            <w:szCs w:val="20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F866F9">
                          <w:rPr>
                            <w:rFonts w:ascii="Times New Roman" w:hAnsi="Times New Roman" w:cs="Times New Roman"/>
                            <w:color w:val="4F81BD" w:themeColor="accent1"/>
                            <w:sz w:val="20"/>
                            <w:szCs w:val="20"/>
                            <w:shd w:val="clear" w:color="auto" w:fill="FFFFFF"/>
                          </w:rPr>
                          <w:t>și</w:t>
                        </w:r>
                        <w:proofErr w:type="spellEnd"/>
                        <w:r w:rsidRPr="00F866F9">
                          <w:rPr>
                            <w:rFonts w:ascii="Times New Roman" w:hAnsi="Times New Roman" w:cs="Times New Roman"/>
                            <w:color w:val="4F81BD" w:themeColor="accent1"/>
                            <w:sz w:val="20"/>
                            <w:szCs w:val="20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F866F9">
                          <w:rPr>
                            <w:rFonts w:ascii="Times New Roman" w:hAnsi="Times New Roman" w:cs="Times New Roman"/>
                            <w:color w:val="4F81BD" w:themeColor="accent1"/>
                            <w:sz w:val="20"/>
                            <w:szCs w:val="20"/>
                            <w:shd w:val="clear" w:color="auto" w:fill="FFFFFF"/>
                          </w:rPr>
                          <w:t>Formării</w:t>
                        </w:r>
                        <w:proofErr w:type="spellEnd"/>
                        <w:r w:rsidRPr="00F866F9">
                          <w:rPr>
                            <w:rFonts w:ascii="Times New Roman" w:hAnsi="Times New Roman" w:cs="Times New Roman"/>
                            <w:color w:val="4F81BD" w:themeColor="accent1"/>
                            <w:sz w:val="20"/>
                            <w:szCs w:val="20"/>
                            <w:shd w:val="clear" w:color="auto" w:fill="FFFFFF"/>
                          </w:rPr>
                          <w:t xml:space="preserve"> Profesionale (ANPCDEFP). Nici Uniunea Europeană </w:t>
                        </w:r>
                        <w:proofErr w:type="spellStart"/>
                        <w:r w:rsidRPr="00F866F9">
                          <w:rPr>
                            <w:rFonts w:ascii="Times New Roman" w:hAnsi="Times New Roman" w:cs="Times New Roman"/>
                            <w:color w:val="4F81BD" w:themeColor="accent1"/>
                            <w:sz w:val="20"/>
                            <w:szCs w:val="20"/>
                            <w:shd w:val="clear" w:color="auto" w:fill="FFFFFF"/>
                          </w:rPr>
                          <w:t>și</w:t>
                        </w:r>
                        <w:proofErr w:type="spellEnd"/>
                        <w:r w:rsidRPr="00F866F9">
                          <w:rPr>
                            <w:rFonts w:ascii="Times New Roman" w:hAnsi="Times New Roman" w:cs="Times New Roman"/>
                            <w:color w:val="4F81BD" w:themeColor="accent1"/>
                            <w:sz w:val="20"/>
                            <w:szCs w:val="20"/>
                            <w:shd w:val="clear" w:color="auto" w:fill="FFFFFF"/>
                          </w:rPr>
                          <w:t xml:space="preserve"> nici ANPCDEFP nu pot fi </w:t>
                        </w:r>
                        <w:proofErr w:type="spellStart"/>
                        <w:r w:rsidRPr="00F866F9">
                          <w:rPr>
                            <w:rFonts w:ascii="Times New Roman" w:hAnsi="Times New Roman" w:cs="Times New Roman"/>
                            <w:color w:val="4F81BD" w:themeColor="accent1"/>
                            <w:sz w:val="20"/>
                            <w:szCs w:val="20"/>
                            <w:shd w:val="clear" w:color="auto" w:fill="FFFFFF"/>
                          </w:rPr>
                          <w:t>ținute</w:t>
                        </w:r>
                        <w:proofErr w:type="spellEnd"/>
                        <w:r w:rsidRPr="00F866F9">
                          <w:rPr>
                            <w:rFonts w:ascii="Times New Roman" w:hAnsi="Times New Roman" w:cs="Times New Roman"/>
                            <w:color w:val="4F81BD" w:themeColor="accent1"/>
                            <w:sz w:val="20"/>
                            <w:szCs w:val="20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F866F9">
                          <w:rPr>
                            <w:rFonts w:ascii="Times New Roman" w:hAnsi="Times New Roman" w:cs="Times New Roman"/>
                            <w:color w:val="4F81BD" w:themeColor="accent1"/>
                            <w:sz w:val="20"/>
                            <w:szCs w:val="20"/>
                            <w:shd w:val="clear" w:color="auto" w:fill="FFFFFF"/>
                          </w:rPr>
                          <w:t>răspunzătoare</w:t>
                        </w:r>
                        <w:proofErr w:type="spellEnd"/>
                        <w:r w:rsidRPr="00F866F9">
                          <w:rPr>
                            <w:rFonts w:ascii="Times New Roman" w:hAnsi="Times New Roman" w:cs="Times New Roman"/>
                            <w:color w:val="4F81BD" w:themeColor="accent1"/>
                            <w:sz w:val="20"/>
                            <w:szCs w:val="20"/>
                            <w:shd w:val="clear" w:color="auto" w:fill="FFFFFF"/>
                          </w:rPr>
                          <w:t xml:space="preserve"> pentru acestea.</w:t>
                        </w:r>
                      </w:p>
                      <w:p w14:paraId="4B0AD730" w14:textId="31396689" w:rsidR="004C242D" w:rsidRDefault="004C242D">
                        <w:pPr>
                          <w:autoSpaceDE w:val="0"/>
                          <w:autoSpaceDN w:val="0"/>
                          <w:spacing w:before="47" w:line="182" w:lineRule="exact"/>
                          <w:ind w:left="1851"/>
                        </w:pPr>
                      </w:p>
                    </w:tc>
                  </w:tr>
                </w:tbl>
                <w:p w14:paraId="3F92CB3A" w14:textId="77777777" w:rsidR="005A0382" w:rsidRDefault="005A0382"/>
              </w:txbxContent>
            </v:textbox>
            <w10:wrap anchorx="page" anchory="page"/>
          </v:shape>
        </w:pict>
      </w:r>
      <w:r w:rsidR="00B308BE" w:rsidRPr="00F866F9">
        <w:rPr>
          <w:noProof/>
          <w:lang w:eastAsia="ro-RO"/>
        </w:rPr>
        <w:drawing>
          <wp:anchor distT="0" distB="0" distL="114300" distR="114300" simplePos="0" relativeHeight="251666432" behindDoc="0" locked="0" layoutInCell="1" allowOverlap="1" wp14:anchorId="79452286" wp14:editId="0A836FF8">
            <wp:simplePos x="0" y="0"/>
            <wp:positionH relativeFrom="column">
              <wp:posOffset>3599020</wp:posOffset>
            </wp:positionH>
            <wp:positionV relativeFrom="paragraph">
              <wp:posOffset>241935</wp:posOffset>
            </wp:positionV>
            <wp:extent cx="792480" cy="792480"/>
            <wp:effectExtent l="0" t="0" r="0" b="0"/>
            <wp:wrapThrough wrapText="bothSides">
              <wp:wrapPolygon edited="0">
                <wp:start x="6231" y="1038"/>
                <wp:lineTo x="2423" y="5885"/>
                <wp:lineTo x="2769" y="13846"/>
                <wp:lineTo x="10038" y="18346"/>
                <wp:lineTo x="11423" y="18346"/>
                <wp:lineTo x="13154" y="20077"/>
                <wp:lineTo x="13500" y="20769"/>
                <wp:lineTo x="15231" y="20769"/>
                <wp:lineTo x="13846" y="18692"/>
                <wp:lineTo x="13846" y="18346"/>
                <wp:lineTo x="17654" y="12808"/>
                <wp:lineTo x="18346" y="6577"/>
                <wp:lineTo x="16962" y="4154"/>
                <wp:lineTo x="14538" y="1038"/>
                <wp:lineTo x="6231" y="1038"/>
              </wp:wrapPolygon>
            </wp:wrapThrough>
            <wp:docPr id="1563022715" name="Picture 1" descr="A blue outline of a four leaf clover with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022715" name="Picture 1" descr="A blue outline of a four leaf clover with symbol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8BE"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7C69EAC4" wp14:editId="25FAEA1C">
            <wp:simplePos x="0" y="0"/>
            <wp:positionH relativeFrom="column">
              <wp:posOffset>93643</wp:posOffset>
            </wp:positionH>
            <wp:positionV relativeFrom="paragraph">
              <wp:posOffset>209320</wp:posOffset>
            </wp:positionV>
            <wp:extent cx="3352800" cy="698500"/>
            <wp:effectExtent l="0" t="0" r="0" b="0"/>
            <wp:wrapNone/>
            <wp:docPr id="65030593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305934" name="Picture 65030593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8BE" w:rsidRPr="00B308BE">
        <w:rPr>
          <w:lang w:val="en-US"/>
        </w:rPr>
        <w:drawing>
          <wp:anchor distT="0" distB="0" distL="114300" distR="114300" simplePos="0" relativeHeight="251667456" behindDoc="1" locked="0" layoutInCell="1" allowOverlap="1" wp14:anchorId="2E51B2D9" wp14:editId="3DBF0916">
            <wp:simplePos x="0" y="0"/>
            <wp:positionH relativeFrom="column">
              <wp:posOffset>5717426</wp:posOffset>
            </wp:positionH>
            <wp:positionV relativeFrom="paragraph">
              <wp:posOffset>242302</wp:posOffset>
            </wp:positionV>
            <wp:extent cx="585797" cy="637486"/>
            <wp:effectExtent l="0" t="0" r="0" b="0"/>
            <wp:wrapNone/>
            <wp:docPr id="1151729416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729416" name="Picture 1" descr="A blue and whit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97" cy="637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 w14:anchorId="15BECF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alt="" style="position:absolute;margin-left:1in;margin-top:782pt;width:451pt;height:24pt;z-index:-251661304;mso-wrap-edited:f;mso-width-percent:0;mso-height-percent:0;mso-position-horizontal-relative:page;mso-position-vertical-relative:page;mso-width-percent:0;mso-height-percent:0">
            <v:imagedata r:id="rId9" o:title=""/>
            <w10:wrap anchorx="page" anchory="page"/>
          </v:shape>
        </w:pict>
      </w:r>
      <w:r>
        <w:pict w14:anchorId="1B04386F">
          <v:shape id="_x0000_s2052" type="#_x0000_t75" alt="" style="position:absolute;margin-left:151pt;margin-top:186pt;width:367pt;height:18pt;z-index:-251661302;mso-wrap-edited:f;mso-width-percent:0;mso-height-percent:0;mso-position-horizontal-relative:page;mso-position-vertical-relative:page;mso-width-percent:0;mso-height-percent:0">
            <v:imagedata r:id="rId10" o:title=""/>
            <w10:wrap anchorx="page" anchory="page"/>
          </v:shape>
        </w:pict>
      </w:r>
      <w:r>
        <w:pict w14:anchorId="6B755F01">
          <v:shape id="_x0000_s2051" type="#_x0000_t75" alt="" style="position:absolute;margin-left:196pt;margin-top:241pt;width:325pt;height:18pt;z-index:-251661301;mso-wrap-edited:f;mso-width-percent:0;mso-height-percent:0;mso-position-horizontal-relative:page;mso-position-vertical-relative:page;mso-width-percent:0;mso-height-percent:0">
            <v:imagedata r:id="rId11" o:title=""/>
            <w10:wrap anchorx="page" anchory="page"/>
          </v:shape>
        </w:pict>
      </w:r>
      <w:r>
        <w:pict w14:anchorId="4742CF2B">
          <v:shape id="_x0000_s2050" type="#_x0000_t75" alt="" style="position:absolute;margin-left:133pt;margin-top:269pt;width:260pt;height:18pt;z-index:-251661300;mso-wrap-edited:f;mso-width-percent:0;mso-height-percent:0;mso-position-horizontal-relative:page;mso-position-vertical-relative:page;mso-width-percent:0;mso-height-percent:0">
            <v:imagedata r:id="rId12" o:title=""/>
            <w10:wrap anchorx="page" anchory="page"/>
          </v:shape>
        </w:pict>
      </w:r>
    </w:p>
    <w:sectPr w:rsidR="004357D2" w:rsidRPr="0048467E">
      <w:pgSz w:w="11906" w:h="16838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FA1C0" w14:textId="77777777" w:rsidR="0077553F" w:rsidRDefault="0077553F" w:rsidP="00376E65">
      <w:r>
        <w:separator/>
      </w:r>
    </w:p>
  </w:endnote>
  <w:endnote w:type="continuationSeparator" w:id="0">
    <w:p w14:paraId="2DDE36F4" w14:textId="77777777" w:rsidR="0077553F" w:rsidRDefault="0077553F" w:rsidP="0037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KSTKGO+TimesNewRomanPS-BoldMT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1B0DA" w14:textId="77777777" w:rsidR="0077553F" w:rsidRDefault="0077553F" w:rsidP="00376E65">
      <w:r>
        <w:separator/>
      </w:r>
    </w:p>
  </w:footnote>
  <w:footnote w:type="continuationSeparator" w:id="0">
    <w:p w14:paraId="0AA11BCC" w14:textId="77777777" w:rsidR="0077553F" w:rsidRDefault="0077553F" w:rsidP="00376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114"/>
    <w:rsid w:val="001416F9"/>
    <w:rsid w:val="002E0CA5"/>
    <w:rsid w:val="00332767"/>
    <w:rsid w:val="00346030"/>
    <w:rsid w:val="004357D2"/>
    <w:rsid w:val="00445157"/>
    <w:rsid w:val="00460156"/>
    <w:rsid w:val="004767DE"/>
    <w:rsid w:val="0048467E"/>
    <w:rsid w:val="004C242D"/>
    <w:rsid w:val="005A0382"/>
    <w:rsid w:val="006A66C7"/>
    <w:rsid w:val="0077553F"/>
    <w:rsid w:val="00776114"/>
    <w:rsid w:val="007B23A5"/>
    <w:rsid w:val="008924D2"/>
    <w:rsid w:val="00B308BE"/>
    <w:rsid w:val="00CA6F0A"/>
    <w:rsid w:val="00CE2164"/>
    <w:rsid w:val="00D20173"/>
    <w:rsid w:val="00D21C47"/>
    <w:rsid w:val="00D61C3C"/>
    <w:rsid w:val="00DB5683"/>
    <w:rsid w:val="00DC33E1"/>
    <w:rsid w:val="00DE6981"/>
    <w:rsid w:val="00EE5A76"/>
    <w:rsid w:val="00F37DF4"/>
    <w:rsid w:val="00FB5D39"/>
    <w:rsid w:val="00FD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,"/>
  <w14:docId w14:val="363BDA59"/>
  <w15:docId w15:val="{5AA49506-998D-634D-9106-4227FC4F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RO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242D"/>
    <w:pPr>
      <w:tabs>
        <w:tab w:val="center" w:pos="4536"/>
        <w:tab w:val="right" w:pos="9072"/>
      </w:tabs>
    </w:pPr>
    <w:rPr>
      <w:rFonts w:eastAsiaTheme="minorHAnsi"/>
      <w:kern w:val="0"/>
      <w:sz w:val="22"/>
      <w:szCs w:val="22"/>
      <w:lang w:val="ro-RO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C242D"/>
    <w:rPr>
      <w:rFonts w:eastAsiaTheme="minorHAnsi"/>
      <w:kern w:val="0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ARTENIE GEANINA</cp:lastModifiedBy>
  <cp:revision>8</cp:revision>
  <dcterms:created xsi:type="dcterms:W3CDTF">2015-11-19T16:03:00Z</dcterms:created>
  <dcterms:modified xsi:type="dcterms:W3CDTF">2024-09-23T19:21:00Z</dcterms:modified>
</cp:coreProperties>
</file>