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70EF" w14:textId="77777777" w:rsidR="00CB2AC1" w:rsidRDefault="00CB2AC1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</w:p>
    <w:p w14:paraId="56764921" w14:textId="77777777" w:rsidR="00CB2AC1" w:rsidRDefault="00000000">
      <w:pPr>
        <w:pStyle w:val="Titlu2"/>
        <w:spacing w:before="58"/>
        <w:ind w:left="2935" w:right="2953"/>
        <w:jc w:val="center"/>
        <w:rPr>
          <w:b w:val="0"/>
          <w:bCs w:val="0"/>
        </w:rPr>
      </w:pPr>
      <w:r>
        <w:t>GUVERNUL</w:t>
      </w:r>
      <w:r>
        <w:rPr>
          <w:spacing w:val="-4"/>
        </w:rPr>
        <w:t xml:space="preserve"> </w:t>
      </w:r>
      <w:r>
        <w:rPr>
          <w:spacing w:val="-1"/>
        </w:rPr>
        <w:t>ROMÂNIEI</w:t>
      </w:r>
    </w:p>
    <w:p w14:paraId="12E05BB2" w14:textId="77777777" w:rsidR="00CB2AC1" w:rsidRDefault="00CB2AC1">
      <w:pPr>
        <w:spacing w:before="3"/>
        <w:rPr>
          <w:rFonts w:ascii="Arial" w:eastAsia="Arial" w:hAnsi="Arial" w:cs="Arial"/>
          <w:b/>
          <w:bCs/>
          <w:sz w:val="26"/>
          <w:szCs w:val="26"/>
        </w:rPr>
      </w:pPr>
    </w:p>
    <w:p w14:paraId="442A73EF" w14:textId="77777777" w:rsidR="00CB2AC1" w:rsidRDefault="00000000">
      <w:pPr>
        <w:ind w:left="4386" w:right="434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pacing w:val="59"/>
          <w:sz w:val="24"/>
        </w:rPr>
        <w:t>HOTĂRÂR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7"/>
          <w:sz w:val="24"/>
        </w:rPr>
        <w:t xml:space="preserve"> </w:t>
      </w:r>
    </w:p>
    <w:p w14:paraId="2BAE817A" w14:textId="77777777" w:rsidR="00CB2AC1" w:rsidRDefault="00000000">
      <w:pPr>
        <w:spacing w:before="10" w:line="248" w:lineRule="auto"/>
        <w:ind w:left="2935" w:right="295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pentru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aprobarea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Metodologiei-cadru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acordare</w:t>
      </w:r>
      <w:r>
        <w:rPr>
          <w:rFonts w:ascii="Arial" w:hAnsi="Arial"/>
          <w:b/>
          <w:spacing w:val="2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burselor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și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cuantumul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acestora</w:t>
      </w:r>
    </w:p>
    <w:p w14:paraId="60A9DD24" w14:textId="77777777" w:rsidR="00CB2AC1" w:rsidRDefault="00000000">
      <w:pPr>
        <w:pStyle w:val="Corptext"/>
        <w:spacing w:before="155" w:line="226" w:lineRule="exact"/>
        <w:ind w:left="2198" w:right="2219" w:firstLine="510"/>
        <w:jc w:val="both"/>
      </w:pPr>
      <w:r>
        <w:rPr>
          <w:spacing w:val="-2"/>
        </w:rPr>
        <w:t>În</w:t>
      </w:r>
      <w:r>
        <w:rPr>
          <w:spacing w:val="-10"/>
        </w:rPr>
        <w:t xml:space="preserve"> </w:t>
      </w:r>
      <w:r>
        <w:rPr>
          <w:spacing w:val="-3"/>
        </w:rPr>
        <w:t>temeiul</w:t>
      </w:r>
      <w:r>
        <w:rPr>
          <w:spacing w:val="-10"/>
        </w:rPr>
        <w:t xml:space="preserve"> </w:t>
      </w:r>
      <w:r>
        <w:rPr>
          <w:spacing w:val="-3"/>
        </w:rPr>
        <w:t>art.</w:t>
      </w:r>
      <w:r>
        <w:rPr>
          <w:spacing w:val="-10"/>
        </w:rPr>
        <w:t xml:space="preserve"> </w:t>
      </w:r>
      <w:r>
        <w:rPr>
          <w:spacing w:val="-3"/>
        </w:rPr>
        <w:t>108</w:t>
      </w:r>
      <w:r>
        <w:rPr>
          <w:spacing w:val="-10"/>
        </w:rPr>
        <w:t xml:space="preserve"> </w:t>
      </w:r>
      <w:r>
        <w:rPr>
          <w:spacing w:val="-3"/>
        </w:rPr>
        <w:t>din</w:t>
      </w:r>
      <w:r>
        <w:rPr>
          <w:spacing w:val="-9"/>
        </w:rPr>
        <w:t xml:space="preserve"> </w:t>
      </w:r>
      <w:r>
        <w:rPr>
          <w:spacing w:val="-4"/>
        </w:rPr>
        <w:t>Constituția</w:t>
      </w:r>
      <w:r>
        <w:rPr>
          <w:spacing w:val="-10"/>
        </w:rPr>
        <w:t xml:space="preserve"> </w:t>
      </w:r>
      <w:r>
        <w:rPr>
          <w:spacing w:val="-4"/>
        </w:rPr>
        <w:t>României,</w:t>
      </w:r>
      <w:r>
        <w:rPr>
          <w:spacing w:val="-9"/>
        </w:rPr>
        <w:t xml:space="preserve"> </w:t>
      </w:r>
      <w:r>
        <w:rPr>
          <w:spacing w:val="-3"/>
        </w:rPr>
        <w:t>republicată,</w:t>
      </w:r>
      <w:r>
        <w:rPr>
          <w:spacing w:val="-11"/>
        </w:rPr>
        <w:t xml:space="preserve"> </w:t>
      </w:r>
      <w:r>
        <w:rPr>
          <w:spacing w:val="-2"/>
        </w:rPr>
        <w:t>și</w:t>
      </w:r>
      <w:r>
        <w:rPr>
          <w:spacing w:val="-9"/>
        </w:rPr>
        <w:t xml:space="preserve"> </w:t>
      </w:r>
      <w:r>
        <w:rPr>
          <w:spacing w:val="-2"/>
        </w:rPr>
        <w:t>al</w:t>
      </w:r>
      <w:r>
        <w:rPr>
          <w:spacing w:val="-10"/>
        </w:rPr>
        <w:t xml:space="preserve"> </w:t>
      </w:r>
      <w:r>
        <w:rPr>
          <w:spacing w:val="-3"/>
        </w:rPr>
        <w:t>art.</w:t>
      </w:r>
      <w:r>
        <w:rPr>
          <w:spacing w:val="-9"/>
        </w:rPr>
        <w:t xml:space="preserve"> </w:t>
      </w:r>
      <w:r>
        <w:rPr>
          <w:spacing w:val="-3"/>
        </w:rPr>
        <w:t>108</w:t>
      </w:r>
      <w:r>
        <w:rPr>
          <w:spacing w:val="-3"/>
          <w:position w:val="4"/>
          <w:sz w:val="15"/>
        </w:rPr>
        <w:t>1</w:t>
      </w:r>
      <w:r>
        <w:rPr>
          <w:spacing w:val="3"/>
          <w:position w:val="4"/>
          <w:sz w:val="15"/>
        </w:rPr>
        <w:t xml:space="preserve"> </w:t>
      </w:r>
      <w:r>
        <w:rPr>
          <w:spacing w:val="-4"/>
        </w:rPr>
        <w:t>alin.</w:t>
      </w:r>
      <w:r>
        <w:rPr>
          <w:spacing w:val="-9"/>
        </w:rPr>
        <w:t xml:space="preserve"> </w:t>
      </w:r>
      <w:r>
        <w:rPr>
          <w:spacing w:val="-3"/>
        </w:rPr>
        <w:t>(1)</w:t>
      </w:r>
      <w:r>
        <w:rPr>
          <w:spacing w:val="45"/>
        </w:rPr>
        <w:t xml:space="preserve"> </w:t>
      </w:r>
      <w:r>
        <w:rPr>
          <w:spacing w:val="-2"/>
        </w:rPr>
        <w:t>din</w:t>
      </w:r>
      <w:r>
        <w:rPr>
          <w:spacing w:val="-12"/>
        </w:rPr>
        <w:t xml:space="preserve"> </w:t>
      </w:r>
      <w:r>
        <w:rPr>
          <w:spacing w:val="-3"/>
        </w:rPr>
        <w:t>Legea</w:t>
      </w:r>
      <w:r>
        <w:rPr>
          <w:spacing w:val="-12"/>
        </w:rPr>
        <w:t xml:space="preserve"> </w:t>
      </w:r>
      <w:r>
        <w:rPr>
          <w:spacing w:val="-3"/>
        </w:rPr>
        <w:t>învățământului</w:t>
      </w:r>
      <w:r>
        <w:rPr>
          <w:spacing w:val="-13"/>
        </w:rPr>
        <w:t xml:space="preserve"> </w:t>
      </w:r>
      <w:r>
        <w:rPr>
          <w:spacing w:val="-3"/>
        </w:rPr>
        <w:t>preuniversitar</w:t>
      </w:r>
      <w:r>
        <w:rPr>
          <w:spacing w:val="-11"/>
        </w:rPr>
        <w:t xml:space="preserve"> </w:t>
      </w:r>
      <w:r>
        <w:rPr>
          <w:spacing w:val="-6"/>
        </w:rPr>
        <w:t>nr</w:t>
      </w:r>
      <w:r>
        <w:rPr>
          <w:spacing w:val="-7"/>
        </w:rPr>
        <w:t>.</w:t>
      </w:r>
      <w:r>
        <w:rPr>
          <w:spacing w:val="-12"/>
        </w:rPr>
        <w:t xml:space="preserve"> </w:t>
      </w:r>
      <w:r>
        <w:rPr>
          <w:spacing w:val="-3"/>
        </w:rPr>
        <w:t>198/2023,</w:t>
      </w:r>
      <w:r>
        <w:rPr>
          <w:spacing w:val="-12"/>
        </w:rPr>
        <w:t xml:space="preserve"> </w:t>
      </w:r>
      <w:r>
        <w:rPr>
          <w:spacing w:val="-2"/>
        </w:rPr>
        <w:t>cu</w:t>
      </w:r>
      <w:r>
        <w:rPr>
          <w:spacing w:val="-12"/>
        </w:rPr>
        <w:t xml:space="preserve"> </w:t>
      </w:r>
      <w:r>
        <w:rPr>
          <w:spacing w:val="-3"/>
        </w:rPr>
        <w:t>modificările</w:t>
      </w:r>
      <w:r>
        <w:rPr>
          <w:spacing w:val="-12"/>
        </w:rPr>
        <w:t xml:space="preserve"> </w:t>
      </w:r>
      <w:r>
        <w:rPr>
          <w:spacing w:val="-2"/>
        </w:rPr>
        <w:t>și</w:t>
      </w:r>
      <w:r>
        <w:rPr>
          <w:spacing w:val="-12"/>
        </w:rPr>
        <w:t xml:space="preserve"> </w:t>
      </w:r>
      <w:r>
        <w:rPr>
          <w:spacing w:val="-3"/>
        </w:rPr>
        <w:t>completările</w:t>
      </w:r>
      <w:r>
        <w:rPr>
          <w:spacing w:val="35"/>
        </w:rPr>
        <w:t xml:space="preserve"> </w:t>
      </w:r>
      <w:r>
        <w:rPr>
          <w:spacing w:val="-1"/>
        </w:rPr>
        <w:t>ulterioare,</w:t>
      </w:r>
    </w:p>
    <w:p w14:paraId="6F959447" w14:textId="77777777" w:rsidR="00CB2AC1" w:rsidRDefault="00000000">
      <w:pPr>
        <w:spacing w:before="163"/>
        <w:ind w:left="2708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z w:val="20"/>
        </w:rPr>
        <w:t>Guvernul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României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adoptă</w:t>
      </w:r>
      <w:r>
        <w:rPr>
          <w:rFonts w:ascii="Arial" w:hAnsi="Arial"/>
          <w:spacing w:val="-5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prezenta</w:t>
      </w:r>
      <w:r>
        <w:rPr>
          <w:rFonts w:ascii="Arial" w:hAnsi="Arial"/>
          <w:spacing w:val="-4"/>
          <w:sz w:val="20"/>
        </w:rPr>
        <w:t xml:space="preserve"> </w:t>
      </w:r>
      <w:r>
        <w:rPr>
          <w:rFonts w:ascii="Arial" w:hAnsi="Arial"/>
          <w:spacing w:val="-1"/>
          <w:sz w:val="20"/>
        </w:rPr>
        <w:t>hotărâre.</w:t>
      </w:r>
    </w:p>
    <w:p w14:paraId="58665EB4" w14:textId="77777777" w:rsidR="00CB2AC1" w:rsidRDefault="00000000">
      <w:pPr>
        <w:pStyle w:val="Corptext"/>
        <w:spacing w:before="116" w:line="226" w:lineRule="exact"/>
        <w:ind w:left="2198" w:right="2217" w:firstLine="510"/>
        <w:jc w:val="both"/>
      </w:pPr>
      <w:r>
        <w:t>Art.</w:t>
      </w:r>
      <w:r>
        <w:rPr>
          <w:spacing w:val="-10"/>
        </w:rPr>
        <w:t xml:space="preserve"> </w:t>
      </w:r>
      <w:r>
        <w:rPr>
          <w:spacing w:val="-1"/>
        </w:rPr>
        <w:t>1.</w:t>
      </w:r>
      <w:r>
        <w:rPr>
          <w:spacing w:val="-9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rPr>
          <w:spacing w:val="-1"/>
        </w:rPr>
        <w:t>aprobă</w:t>
      </w:r>
      <w:r>
        <w:rPr>
          <w:spacing w:val="-9"/>
        </w:rPr>
        <w:t xml:space="preserve"> </w:t>
      </w:r>
      <w:r>
        <w:rPr>
          <w:spacing w:val="-1"/>
        </w:rPr>
        <w:t>Metodologia-cadru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acordare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burselor</w:t>
      </w:r>
      <w:r>
        <w:rPr>
          <w:spacing w:val="-9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cuantumul</w:t>
      </w:r>
      <w:r>
        <w:rPr>
          <w:spacing w:val="27"/>
        </w:rPr>
        <w:t xml:space="preserve"> </w:t>
      </w:r>
      <w:r>
        <w:rPr>
          <w:spacing w:val="-1"/>
        </w:rPr>
        <w:t>acestora, prevăzută</w:t>
      </w:r>
      <w:r>
        <w:t xml:space="preserve"> în</w:t>
      </w:r>
      <w:r>
        <w:rPr>
          <w:spacing w:val="-1"/>
        </w:rPr>
        <w:t xml:space="preserve"> anexa</w:t>
      </w:r>
      <w:r>
        <w:t xml:space="preserve"> care</w:t>
      </w:r>
      <w:r>
        <w:rPr>
          <w:spacing w:val="-1"/>
        </w:rPr>
        <w:t xml:space="preserve"> </w:t>
      </w:r>
      <w:r>
        <w:t>face</w:t>
      </w:r>
      <w:r>
        <w:rPr>
          <w:spacing w:val="-1"/>
        </w:rPr>
        <w:t xml:space="preserve"> parte integrantă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prezenta</w:t>
      </w:r>
      <w:r>
        <w:t xml:space="preserve"> </w:t>
      </w:r>
      <w:r>
        <w:rPr>
          <w:spacing w:val="-1"/>
        </w:rPr>
        <w:t>hotărâre.</w:t>
      </w:r>
    </w:p>
    <w:p w14:paraId="6A4C036B" w14:textId="77777777" w:rsidR="00CB2AC1" w:rsidRDefault="00000000">
      <w:pPr>
        <w:pStyle w:val="Corptext"/>
        <w:spacing w:line="226" w:lineRule="exact"/>
        <w:ind w:left="2198" w:right="2215" w:firstLine="510"/>
        <w:jc w:val="both"/>
      </w:pPr>
      <w:r>
        <w:t>Art.</w:t>
      </w:r>
      <w:r>
        <w:rPr>
          <w:spacing w:val="11"/>
        </w:rPr>
        <w:t xml:space="preserve"> </w:t>
      </w:r>
      <w:r>
        <w:rPr>
          <w:spacing w:val="-1"/>
        </w:rPr>
        <w:t>2.</w:t>
      </w:r>
      <w:r>
        <w:rPr>
          <w:spacing w:val="12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data</w:t>
      </w:r>
      <w:r>
        <w:rPr>
          <w:spacing w:val="11"/>
        </w:rPr>
        <w:t xml:space="preserve"> </w:t>
      </w:r>
      <w:r>
        <w:rPr>
          <w:spacing w:val="-1"/>
        </w:rPr>
        <w:t>intrării</w:t>
      </w:r>
      <w:r>
        <w:rPr>
          <w:spacing w:val="12"/>
        </w:rPr>
        <w:t xml:space="preserve"> </w:t>
      </w:r>
      <w:r>
        <w:t>în</w:t>
      </w:r>
      <w:r>
        <w:rPr>
          <w:spacing w:val="11"/>
        </w:rPr>
        <w:t xml:space="preserve"> </w:t>
      </w:r>
      <w:r>
        <w:t>vigoare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prezentei</w:t>
      </w:r>
      <w:r>
        <w:rPr>
          <w:spacing w:val="12"/>
        </w:rPr>
        <w:t xml:space="preserve"> </w:t>
      </w:r>
      <w:r>
        <w:rPr>
          <w:spacing w:val="-1"/>
        </w:rPr>
        <w:t>hotărâri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abrogă</w:t>
      </w:r>
      <w:r>
        <w:rPr>
          <w:spacing w:val="11"/>
        </w:rPr>
        <w:t xml:space="preserve"> </w:t>
      </w:r>
      <w:r>
        <w:t>Ordinul</w:t>
      </w:r>
      <w:r>
        <w:rPr>
          <w:spacing w:val="28"/>
        </w:rPr>
        <w:t xml:space="preserve"> </w:t>
      </w:r>
      <w:r>
        <w:rPr>
          <w:spacing w:val="1"/>
        </w:rPr>
        <w:t>ministrului</w:t>
      </w:r>
      <w:r>
        <w:rPr>
          <w:spacing w:val="37"/>
        </w:rPr>
        <w:t xml:space="preserve"> </w:t>
      </w:r>
      <w:r>
        <w:t>educației</w:t>
      </w:r>
      <w:r>
        <w:rPr>
          <w:spacing w:val="39"/>
        </w:rPr>
        <w:t xml:space="preserve"> </w:t>
      </w:r>
      <w:r>
        <w:rPr>
          <w:spacing w:val="-3"/>
        </w:rPr>
        <w:t>nr.</w:t>
      </w:r>
      <w:r>
        <w:t xml:space="preserve"> </w:t>
      </w:r>
      <w:r>
        <w:rPr>
          <w:spacing w:val="37"/>
        </w:rPr>
        <w:t xml:space="preserve"> </w:t>
      </w:r>
      <w:r>
        <w:t xml:space="preserve">5.518/2024 </w:t>
      </w:r>
      <w:r>
        <w:rPr>
          <w:spacing w:val="39"/>
        </w:rPr>
        <w:t xml:space="preserve"> </w:t>
      </w:r>
      <w:r>
        <w:t xml:space="preserve">privind </w:t>
      </w:r>
      <w:r>
        <w:rPr>
          <w:spacing w:val="37"/>
        </w:rPr>
        <w:t xml:space="preserve"> </w:t>
      </w:r>
      <w:r>
        <w:t xml:space="preserve">aprobarea </w:t>
      </w:r>
      <w:r>
        <w:rPr>
          <w:spacing w:val="39"/>
        </w:rPr>
        <w:t xml:space="preserve"> </w:t>
      </w:r>
      <w:r>
        <w:rPr>
          <w:spacing w:val="2"/>
        </w:rPr>
        <w:t>Metodologiei-cadru</w:t>
      </w:r>
      <w:r>
        <w:rPr>
          <w:spacing w:val="8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acordare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burselor, </w:t>
      </w:r>
      <w:r>
        <w:rPr>
          <w:spacing w:val="-1"/>
        </w:rPr>
        <w:t>publicat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Monitorul</w:t>
      </w:r>
      <w:r>
        <w:rPr>
          <w:spacing w:val="-2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României,</w:t>
      </w:r>
      <w:r>
        <w:rPr>
          <w:spacing w:val="-2"/>
        </w:rPr>
        <w:t xml:space="preserve"> </w:t>
      </w:r>
      <w:r>
        <w:t>Partea</w:t>
      </w:r>
      <w:r>
        <w:rPr>
          <w:spacing w:val="-2"/>
        </w:rPr>
        <w:t xml:space="preserve"> </w:t>
      </w:r>
      <w:r>
        <w:t>I,</w:t>
      </w:r>
      <w:r>
        <w:rPr>
          <w:spacing w:val="-2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rPr>
          <w:spacing w:val="-2"/>
        </w:rPr>
        <w:t xml:space="preserve"> </w:t>
      </w:r>
      <w:r>
        <w:rPr>
          <w:spacing w:val="-1"/>
        </w:rPr>
        <w:t>677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15</w:t>
      </w:r>
      <w:r>
        <w:t xml:space="preserve"> </w:t>
      </w:r>
      <w:r>
        <w:rPr>
          <w:spacing w:val="-1"/>
        </w:rPr>
        <w:t>iulie</w:t>
      </w:r>
      <w:r>
        <w:t xml:space="preserve"> </w:t>
      </w:r>
      <w:r>
        <w:rPr>
          <w:spacing w:val="-1"/>
        </w:rPr>
        <w:t>2024,</w:t>
      </w:r>
      <w:r>
        <w:t xml:space="preserve"> cu</w:t>
      </w:r>
      <w:r>
        <w:rPr>
          <w:spacing w:val="-1"/>
        </w:rPr>
        <w:t xml:space="preserve"> </w:t>
      </w:r>
      <w:r>
        <w:t>modificările</w:t>
      </w:r>
      <w:r>
        <w:rPr>
          <w:spacing w:val="-1"/>
        </w:rPr>
        <w:t xml:space="preserve"> ulterioare.</w:t>
      </w:r>
    </w:p>
    <w:p w14:paraId="012C0C85" w14:textId="77777777" w:rsidR="00CB2AC1" w:rsidRDefault="00CB2AC1">
      <w:pPr>
        <w:spacing w:before="4"/>
        <w:rPr>
          <w:rFonts w:ascii="Arial" w:eastAsia="Arial" w:hAnsi="Arial" w:cs="Arial"/>
          <w:sz w:val="17"/>
          <w:szCs w:val="17"/>
        </w:rPr>
      </w:pPr>
    </w:p>
    <w:p w14:paraId="11E90C55" w14:textId="77777777" w:rsidR="00CB2AC1" w:rsidRDefault="00000000">
      <w:pPr>
        <w:ind w:right="1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PRIM-MINISTRU</w:t>
      </w:r>
    </w:p>
    <w:p w14:paraId="348ACD55" w14:textId="77777777" w:rsidR="00CB2AC1" w:rsidRDefault="00000000">
      <w:pPr>
        <w:pStyle w:val="Titlu2"/>
        <w:spacing w:before="0" w:line="228" w:lineRule="exact"/>
        <w:ind w:left="2935" w:right="2953"/>
        <w:jc w:val="center"/>
        <w:rPr>
          <w:b w:val="0"/>
          <w:bCs w:val="0"/>
        </w:rPr>
      </w:pPr>
      <w:r>
        <w:rPr>
          <w:spacing w:val="-2"/>
        </w:rPr>
        <w:t>ILIE-GAVRIL</w:t>
      </w:r>
      <w:r>
        <w:rPr>
          <w:spacing w:val="-16"/>
        </w:rPr>
        <w:t xml:space="preserve"> </w:t>
      </w:r>
      <w:r>
        <w:rPr>
          <w:spacing w:val="-1"/>
        </w:rPr>
        <w:t>BOLOJAN</w:t>
      </w:r>
    </w:p>
    <w:p w14:paraId="4BF3FA8D" w14:textId="77777777" w:rsidR="00CB2AC1" w:rsidRDefault="00000000">
      <w:pPr>
        <w:pStyle w:val="Corptext"/>
        <w:spacing w:before="5" w:line="226" w:lineRule="exact"/>
        <w:ind w:left="6194" w:right="2504" w:firstLine="572"/>
      </w:pPr>
      <w:r>
        <w:rPr>
          <w:spacing w:val="-1"/>
          <w:u w:val="single" w:color="000000"/>
        </w:rPr>
        <w:t>Contrasemnează:</w:t>
      </w:r>
      <w:r>
        <w:rPr>
          <w:spacing w:val="20"/>
        </w:rPr>
        <w:t xml:space="preserve"> </w:t>
      </w:r>
      <w:r>
        <w:t>Ministrul</w:t>
      </w:r>
      <w:r>
        <w:rPr>
          <w:spacing w:val="-1"/>
        </w:rPr>
        <w:t xml:space="preserve"> educației</w:t>
      </w:r>
      <w:r>
        <w:t xml:space="preserve"> și</w:t>
      </w:r>
      <w:r>
        <w:rPr>
          <w:spacing w:val="-1"/>
        </w:rPr>
        <w:t xml:space="preserve"> </w:t>
      </w:r>
      <w:r>
        <w:t>cercetării,</w:t>
      </w:r>
    </w:p>
    <w:p w14:paraId="69DFCC0C" w14:textId="77777777" w:rsidR="00CB2AC1" w:rsidRDefault="00000000">
      <w:pPr>
        <w:spacing w:line="226" w:lineRule="exact"/>
        <w:ind w:left="6711" w:right="2504" w:hanging="100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Daniel-Ovidiu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David</w:t>
      </w:r>
      <w:r>
        <w:rPr>
          <w:rFonts w:ascii="Arial" w:hAnsi="Arial"/>
          <w:b/>
          <w:spacing w:val="21"/>
          <w:sz w:val="20"/>
        </w:rPr>
        <w:t xml:space="preserve"> </w:t>
      </w:r>
      <w:r>
        <w:rPr>
          <w:rFonts w:ascii="Arial" w:hAnsi="Arial"/>
          <w:sz w:val="20"/>
        </w:rPr>
        <w:t>Ministrul</w:t>
      </w:r>
      <w:r>
        <w:rPr>
          <w:rFonts w:ascii="Arial" w:hAnsi="Arial"/>
          <w:spacing w:val="-2"/>
          <w:sz w:val="20"/>
        </w:rPr>
        <w:t xml:space="preserve"> finanțelor,</w:t>
      </w:r>
      <w:r>
        <w:rPr>
          <w:rFonts w:ascii="Arial" w:hAnsi="Arial"/>
          <w:spacing w:val="20"/>
          <w:w w:val="9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Alexandru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Nazare</w:t>
      </w:r>
    </w:p>
    <w:p w14:paraId="49A3E231" w14:textId="77777777" w:rsidR="00CB2AC1" w:rsidRDefault="00000000">
      <w:pPr>
        <w:pStyle w:val="Corptext"/>
        <w:spacing w:line="221" w:lineRule="exact"/>
        <w:ind w:left="2708" w:firstLine="0"/>
      </w:pPr>
      <w:r>
        <w:t>București,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septembrie</w:t>
      </w:r>
      <w:r>
        <w:rPr>
          <w:spacing w:val="-1"/>
        </w:rPr>
        <w:t xml:space="preserve"> 2025.</w:t>
      </w:r>
    </w:p>
    <w:p w14:paraId="2F2958FA" w14:textId="77777777" w:rsidR="00CB2AC1" w:rsidRDefault="00000000">
      <w:pPr>
        <w:pStyle w:val="Corptext"/>
        <w:spacing w:line="228" w:lineRule="exact"/>
        <w:ind w:left="2708" w:firstLine="0"/>
      </w:pPr>
      <w:r>
        <w:rPr>
          <w:spacing w:val="-5"/>
        </w:rPr>
        <w:t>Nr</w:t>
      </w:r>
      <w:r>
        <w:rPr>
          <w:spacing w:val="-6"/>
        </w:rPr>
        <w:t>.</w:t>
      </w:r>
      <w:r>
        <w:t xml:space="preserve"> </w:t>
      </w:r>
      <w:r>
        <w:rPr>
          <w:spacing w:val="-1"/>
        </w:rPr>
        <w:t>732.</w:t>
      </w:r>
    </w:p>
    <w:p w14:paraId="60474D3A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2A6AA52E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584F99E5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00CFCB46" w14:textId="77777777" w:rsidR="00CB2AC1" w:rsidRDefault="00CB2AC1">
      <w:pPr>
        <w:rPr>
          <w:rFonts w:ascii="Arial" w:eastAsia="Arial" w:hAnsi="Arial" w:cs="Arial"/>
          <w:sz w:val="20"/>
          <w:szCs w:val="20"/>
        </w:rPr>
      </w:pPr>
    </w:p>
    <w:p w14:paraId="3EB5F12E" w14:textId="77777777" w:rsidR="00CB2AC1" w:rsidRDefault="00CB2AC1">
      <w:pPr>
        <w:spacing w:before="4"/>
        <w:rPr>
          <w:rFonts w:ascii="Arial" w:eastAsia="Arial" w:hAnsi="Arial" w:cs="Arial"/>
          <w:sz w:val="19"/>
          <w:szCs w:val="19"/>
        </w:rPr>
      </w:pPr>
    </w:p>
    <w:p w14:paraId="58C6D341" w14:textId="77777777" w:rsidR="007E7D16" w:rsidRDefault="007E7D16">
      <w:pPr>
        <w:spacing w:before="70"/>
        <w:ind w:right="118"/>
        <w:jc w:val="right"/>
        <w:rPr>
          <w:rFonts w:ascii="Arial" w:hAnsi="Arial"/>
          <w:i/>
          <w:sz w:val="16"/>
          <w:u w:val="single" w:color="000000"/>
        </w:rPr>
        <w:sectPr w:rsidR="007E7D16">
          <w:headerReference w:type="even" r:id="rId8"/>
          <w:headerReference w:type="default" r:id="rId9"/>
          <w:type w:val="continuous"/>
          <w:pgSz w:w="11900" w:h="16840"/>
          <w:pgMar w:top="1000" w:right="160" w:bottom="280" w:left="180" w:header="761" w:footer="720" w:gutter="0"/>
          <w:pgNumType w:start="6"/>
          <w:cols w:space="720"/>
        </w:sectPr>
      </w:pPr>
    </w:p>
    <w:p w14:paraId="64F246C1" w14:textId="77777777" w:rsidR="00CB2AC1" w:rsidRDefault="00000000">
      <w:pPr>
        <w:spacing w:before="70"/>
        <w:ind w:right="118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i/>
          <w:sz w:val="16"/>
          <w:u w:val="single" w:color="000000"/>
        </w:rPr>
        <w:t>ANEXĂ</w:t>
      </w:r>
    </w:p>
    <w:p w14:paraId="3D9145A3" w14:textId="77777777" w:rsidR="00CB2AC1" w:rsidRDefault="00CB2AC1">
      <w:pPr>
        <w:rPr>
          <w:rFonts w:ascii="Arial" w:eastAsia="Arial" w:hAnsi="Arial" w:cs="Arial"/>
          <w:i/>
          <w:sz w:val="12"/>
          <w:szCs w:val="12"/>
        </w:rPr>
      </w:pPr>
    </w:p>
    <w:p w14:paraId="09294ACC" w14:textId="77777777" w:rsidR="00CB2AC1" w:rsidRDefault="00000000">
      <w:pPr>
        <w:spacing w:before="62"/>
        <w:ind w:left="4386" w:right="436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45"/>
          <w:sz w:val="18"/>
        </w:rPr>
        <w:t>ME</w:t>
      </w:r>
      <w:r>
        <w:rPr>
          <w:rFonts w:ascii="Arial"/>
          <w:b/>
          <w:sz w:val="18"/>
        </w:rPr>
        <w:t>T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pacing w:val="45"/>
          <w:sz w:val="18"/>
        </w:rPr>
        <w:t>ODOLOGIE-CADR</w:t>
      </w:r>
      <w:r>
        <w:rPr>
          <w:rFonts w:ascii="Arial"/>
          <w:b/>
          <w:sz w:val="18"/>
        </w:rPr>
        <w:t>U</w:t>
      </w:r>
      <w:r>
        <w:rPr>
          <w:rFonts w:ascii="Arial"/>
          <w:b/>
          <w:spacing w:val="-5"/>
          <w:sz w:val="18"/>
        </w:rPr>
        <w:t xml:space="preserve"> </w:t>
      </w:r>
    </w:p>
    <w:p w14:paraId="102719A7" w14:textId="77777777" w:rsidR="00CB2AC1" w:rsidRDefault="00000000">
      <w:pPr>
        <w:pStyle w:val="Titlu2"/>
        <w:spacing w:before="8"/>
        <w:ind w:left="2935" w:right="2953"/>
        <w:jc w:val="center"/>
        <w:rPr>
          <w:b w:val="0"/>
          <w:bCs w:val="0"/>
        </w:rPr>
      </w:pPr>
      <w:r>
        <w:t>de</w:t>
      </w:r>
      <w:r>
        <w:rPr>
          <w:spacing w:val="-5"/>
        </w:rPr>
        <w:t xml:space="preserve"> </w:t>
      </w:r>
      <w:r>
        <w:rPr>
          <w:spacing w:val="-1"/>
        </w:rPr>
        <w:t>acordare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burselor</w:t>
      </w:r>
      <w:r>
        <w:rPr>
          <w:spacing w:val="-4"/>
        </w:rPr>
        <w:t xml:space="preserve"> </w:t>
      </w:r>
      <w:r>
        <w:rPr>
          <w:spacing w:val="-1"/>
        </w:rPr>
        <w:t>și</w:t>
      </w:r>
      <w:r>
        <w:rPr>
          <w:spacing w:val="-4"/>
        </w:rPr>
        <w:t xml:space="preserve"> </w:t>
      </w:r>
      <w:r>
        <w:rPr>
          <w:spacing w:val="-1"/>
        </w:rPr>
        <w:t>cuantumul</w:t>
      </w:r>
      <w:r>
        <w:rPr>
          <w:spacing w:val="-4"/>
        </w:rPr>
        <w:t xml:space="preserve"> </w:t>
      </w:r>
      <w:r>
        <w:rPr>
          <w:spacing w:val="-1"/>
        </w:rPr>
        <w:t>acestora</w:t>
      </w:r>
    </w:p>
    <w:p w14:paraId="470FCF38" w14:textId="77777777" w:rsidR="00CB2AC1" w:rsidRDefault="00CB2AC1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14:paraId="448D6FFC" w14:textId="77777777" w:rsidR="00CB2AC1" w:rsidRDefault="00CB2AC1">
      <w:pPr>
        <w:rPr>
          <w:rFonts w:ascii="Arial" w:eastAsia="Arial" w:hAnsi="Arial" w:cs="Arial"/>
          <w:sz w:val="20"/>
          <w:szCs w:val="20"/>
        </w:rPr>
        <w:sectPr w:rsidR="00CB2AC1" w:rsidSect="007E7D16">
          <w:type w:val="continuous"/>
          <w:pgSz w:w="11900" w:h="16840"/>
          <w:pgMar w:top="1000" w:right="160" w:bottom="280" w:left="180" w:header="761" w:footer="720" w:gutter="0"/>
          <w:pgNumType w:start="6"/>
          <w:cols w:space="720"/>
        </w:sectPr>
      </w:pPr>
    </w:p>
    <w:p w14:paraId="010DEBD2" w14:textId="77777777" w:rsidR="00CB2AC1" w:rsidRDefault="00000000">
      <w:pPr>
        <w:pStyle w:val="Corptext"/>
        <w:spacing w:before="63"/>
        <w:ind w:left="1529" w:right="1431" w:firstLine="0"/>
        <w:jc w:val="center"/>
      </w:pPr>
      <w:r>
        <w:rPr>
          <w:spacing w:val="-1"/>
        </w:rPr>
        <w:t>CAPITOLUL</w:t>
      </w:r>
      <w:r>
        <w:rPr>
          <w:spacing w:val="-15"/>
        </w:rPr>
        <w:t xml:space="preserve"> </w:t>
      </w:r>
      <w:r>
        <w:t>I</w:t>
      </w:r>
    </w:p>
    <w:p w14:paraId="0E1C7F87" w14:textId="77777777" w:rsidR="00CB2AC1" w:rsidRDefault="00000000">
      <w:pPr>
        <w:pStyle w:val="Titlu2"/>
        <w:spacing w:before="17"/>
        <w:ind w:left="1529" w:right="1430"/>
        <w:jc w:val="center"/>
        <w:rPr>
          <w:b w:val="0"/>
          <w:bCs w:val="0"/>
        </w:rPr>
      </w:pPr>
      <w:r>
        <w:rPr>
          <w:spacing w:val="-1"/>
        </w:rPr>
        <w:t>Dispoziții</w:t>
      </w:r>
      <w:r>
        <w:rPr>
          <w:spacing w:val="-9"/>
        </w:rPr>
        <w:t xml:space="preserve"> </w:t>
      </w:r>
      <w:r>
        <w:t>generale</w:t>
      </w:r>
    </w:p>
    <w:p w14:paraId="76552646" w14:textId="77777777" w:rsidR="00CB2AC1" w:rsidRDefault="00000000">
      <w:pPr>
        <w:pStyle w:val="Corptext"/>
        <w:spacing w:before="87" w:line="218" w:lineRule="exact"/>
        <w:ind w:firstLine="283"/>
        <w:jc w:val="both"/>
      </w:pPr>
      <w:r>
        <w:rPr>
          <w:spacing w:val="1"/>
        </w:rPr>
        <w:t>Art.</w:t>
      </w:r>
      <w:r>
        <w:rPr>
          <w:spacing w:val="26"/>
        </w:rPr>
        <w:t xml:space="preserve"> </w:t>
      </w:r>
      <w:r>
        <w:t>1.</w:t>
      </w:r>
      <w:r>
        <w:rPr>
          <w:spacing w:val="27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rPr>
          <w:spacing w:val="1"/>
        </w:rPr>
        <w:t>(1)</w:t>
      </w:r>
      <w:r>
        <w:rPr>
          <w:spacing w:val="27"/>
        </w:rPr>
        <w:t xml:space="preserve"> </w:t>
      </w:r>
      <w:r>
        <w:rPr>
          <w:spacing w:val="1"/>
        </w:rPr>
        <w:t>Elevii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1"/>
        </w:rPr>
        <w:t>cursurile</w:t>
      </w:r>
      <w:r>
        <w:rPr>
          <w:spacing w:val="26"/>
        </w:rPr>
        <w:t xml:space="preserve"> </w:t>
      </w:r>
      <w:r>
        <w:rPr>
          <w:spacing w:val="1"/>
        </w:rPr>
        <w:t>cu</w:t>
      </w:r>
      <w:r>
        <w:rPr>
          <w:spacing w:val="27"/>
        </w:rPr>
        <w:t xml:space="preserve"> </w:t>
      </w:r>
      <w:r>
        <w:rPr>
          <w:spacing w:val="1"/>
        </w:rPr>
        <w:t>frecvență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zi</w:t>
      </w:r>
      <w:r>
        <w:rPr>
          <w:spacing w:val="27"/>
        </w:rPr>
        <w:t xml:space="preserve"> </w:t>
      </w:r>
      <w:r>
        <w:rPr>
          <w:spacing w:val="1"/>
        </w:rPr>
        <w:t>din</w:t>
      </w:r>
      <w:r>
        <w:rPr>
          <w:spacing w:val="51"/>
        </w:rPr>
        <w:t xml:space="preserve"> </w:t>
      </w:r>
      <w:r>
        <w:t>învățământul</w:t>
      </w:r>
      <w:r>
        <w:rPr>
          <w:spacing w:val="12"/>
        </w:rPr>
        <w:t xml:space="preserve"> </w:t>
      </w:r>
      <w:r>
        <w:t>preuniversitar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stat</w:t>
      </w:r>
      <w:r>
        <w:rPr>
          <w:spacing w:val="13"/>
        </w:rPr>
        <w:t xml:space="preserve"> </w:t>
      </w:r>
      <w:r>
        <w:t>obligatoriu</w:t>
      </w:r>
      <w:r>
        <w:rPr>
          <w:spacing w:val="14"/>
        </w:rPr>
        <w:t xml:space="preserve"> </w:t>
      </w:r>
      <w:r>
        <w:t>beneficiază,</w:t>
      </w:r>
      <w:r>
        <w:rPr>
          <w:spacing w:val="13"/>
        </w:rPr>
        <w:t xml:space="preserve"> </w:t>
      </w:r>
      <w:r>
        <w:t xml:space="preserve">de la </w:t>
      </w:r>
      <w:r>
        <w:rPr>
          <w:spacing w:val="8"/>
        </w:rPr>
        <w:t xml:space="preserve"> </w:t>
      </w:r>
      <w:r>
        <w:t xml:space="preserve">bugetul  </w:t>
      </w:r>
      <w:r>
        <w:rPr>
          <w:spacing w:val="8"/>
        </w:rPr>
        <w:t xml:space="preserve"> </w:t>
      </w:r>
      <w:r>
        <w:t xml:space="preserve">de  </w:t>
      </w:r>
      <w:r>
        <w:rPr>
          <w:spacing w:val="9"/>
        </w:rPr>
        <w:t xml:space="preserve"> </w:t>
      </w:r>
      <w:r>
        <w:rPr>
          <w:spacing w:val="1"/>
        </w:rPr>
        <w:t>stat,</w:t>
      </w:r>
      <w:r>
        <w:t xml:space="preserve">  </w:t>
      </w:r>
      <w:r>
        <w:rPr>
          <w:spacing w:val="8"/>
        </w:rPr>
        <w:t xml:space="preserve"> </w:t>
      </w:r>
      <w:r>
        <w:t xml:space="preserve">prin  </w:t>
      </w:r>
      <w:r>
        <w:rPr>
          <w:spacing w:val="9"/>
        </w:rPr>
        <w:t xml:space="preserve"> </w:t>
      </w:r>
      <w:r>
        <w:t xml:space="preserve">bugetul  </w:t>
      </w:r>
      <w:r>
        <w:rPr>
          <w:spacing w:val="8"/>
        </w:rPr>
        <w:t xml:space="preserve"> </w:t>
      </w:r>
      <w:r>
        <w:rPr>
          <w:spacing w:val="1"/>
        </w:rPr>
        <w:t>Ministerului</w:t>
      </w:r>
      <w:r>
        <w:t xml:space="preserve">  </w:t>
      </w:r>
      <w:r>
        <w:rPr>
          <w:spacing w:val="9"/>
        </w:rPr>
        <w:t xml:space="preserve"> </w:t>
      </w:r>
      <w:r>
        <w:rPr>
          <w:spacing w:val="2"/>
        </w:rPr>
        <w:t>Educației</w:t>
      </w:r>
      <w:r>
        <w:rPr>
          <w:spacing w:val="62"/>
        </w:rPr>
        <w:t xml:space="preserve"> </w:t>
      </w:r>
      <w:r>
        <w:t>și</w:t>
      </w:r>
      <w:r>
        <w:rPr>
          <w:spacing w:val="-1"/>
        </w:rPr>
        <w:t xml:space="preserve"> Cercetării,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următoarele</w:t>
      </w:r>
      <w:r>
        <w:t xml:space="preserve"> tipuri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burse:</w:t>
      </w:r>
    </w:p>
    <w:p w14:paraId="3BAA34AB" w14:textId="77777777" w:rsidR="00CB2AC1" w:rsidRDefault="00000000">
      <w:pPr>
        <w:pStyle w:val="Corptext"/>
        <w:numPr>
          <w:ilvl w:val="0"/>
          <w:numId w:val="26"/>
        </w:numPr>
        <w:tabs>
          <w:tab w:val="left" w:pos="650"/>
        </w:tabs>
        <w:spacing w:line="218" w:lineRule="exact"/>
        <w:ind w:firstLine="284"/>
        <w:jc w:val="both"/>
      </w:pPr>
      <w:r>
        <w:t>bursă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1"/>
        </w:rPr>
        <w:t>merit,</w:t>
      </w:r>
      <w:r>
        <w:rPr>
          <w:spacing w:val="29"/>
        </w:rPr>
        <w:t xml:space="preserve"> </w:t>
      </w:r>
      <w:r>
        <w:t>pentru</w:t>
      </w:r>
      <w:r>
        <w:rPr>
          <w:spacing w:val="30"/>
        </w:rPr>
        <w:t xml:space="preserve"> </w:t>
      </w:r>
      <w:r>
        <w:t>elevii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nivel</w:t>
      </w:r>
      <w:r>
        <w:rPr>
          <w:spacing w:val="30"/>
        </w:rPr>
        <w:t xml:space="preserve"> </w:t>
      </w:r>
      <w:r>
        <w:t>gimnazial,</w:t>
      </w:r>
      <w:r>
        <w:rPr>
          <w:spacing w:val="30"/>
        </w:rPr>
        <w:t xml:space="preserve"> </w:t>
      </w:r>
      <w:r>
        <w:rPr>
          <w:spacing w:val="1"/>
        </w:rPr>
        <w:t>liceal</w:t>
      </w:r>
      <w:r>
        <w:rPr>
          <w:spacing w:val="67"/>
        </w:rPr>
        <w:t xml:space="preserve"> </w:t>
      </w:r>
      <w:r>
        <w:t>și</w:t>
      </w:r>
      <w:r>
        <w:rPr>
          <w:spacing w:val="-1"/>
        </w:rPr>
        <w:t xml:space="preserve"> profesional;</w:t>
      </w:r>
    </w:p>
    <w:p w14:paraId="0BB34F47" w14:textId="77777777" w:rsidR="00CB2AC1" w:rsidRDefault="00000000">
      <w:pPr>
        <w:pStyle w:val="Corptext"/>
        <w:numPr>
          <w:ilvl w:val="0"/>
          <w:numId w:val="26"/>
        </w:numPr>
        <w:tabs>
          <w:tab w:val="left" w:pos="647"/>
        </w:tabs>
        <w:spacing w:line="218" w:lineRule="exact"/>
        <w:ind w:firstLine="284"/>
        <w:jc w:val="both"/>
      </w:pPr>
      <w:r>
        <w:t>bursă</w:t>
      </w:r>
      <w:r>
        <w:rPr>
          <w:spacing w:val="25"/>
        </w:rPr>
        <w:t xml:space="preserve"> </w:t>
      </w:r>
      <w:r>
        <w:rPr>
          <w:spacing w:val="1"/>
        </w:rPr>
        <w:t>socială,</w:t>
      </w:r>
      <w:r>
        <w:rPr>
          <w:spacing w:val="26"/>
        </w:rPr>
        <w:t xml:space="preserve"> </w:t>
      </w:r>
      <w:r>
        <w:t>pentru</w:t>
      </w:r>
      <w:r>
        <w:rPr>
          <w:spacing w:val="26"/>
        </w:rPr>
        <w:t xml:space="preserve"> </w:t>
      </w:r>
      <w:r>
        <w:t>elevii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nivel</w:t>
      </w:r>
      <w:r>
        <w:rPr>
          <w:spacing w:val="26"/>
        </w:rPr>
        <w:t xml:space="preserve"> </w:t>
      </w:r>
      <w:r>
        <w:rPr>
          <w:spacing w:val="-1"/>
        </w:rPr>
        <w:t>primar,</w:t>
      </w:r>
      <w:r>
        <w:rPr>
          <w:spacing w:val="26"/>
        </w:rPr>
        <w:t xml:space="preserve"> </w:t>
      </w:r>
      <w:r>
        <w:rPr>
          <w:spacing w:val="1"/>
        </w:rPr>
        <w:t>gimnazial,</w:t>
      </w:r>
      <w:r>
        <w:rPr>
          <w:spacing w:val="57"/>
        </w:rPr>
        <w:t xml:space="preserve"> </w:t>
      </w:r>
      <w:r>
        <w:rPr>
          <w:spacing w:val="-1"/>
        </w:rPr>
        <w:t>liceal</w:t>
      </w:r>
      <w:r>
        <w:t xml:space="preserve"> și</w:t>
      </w:r>
      <w:r>
        <w:rPr>
          <w:spacing w:val="-1"/>
        </w:rPr>
        <w:t xml:space="preserve"> profesional;</w:t>
      </w:r>
    </w:p>
    <w:p w14:paraId="78F51162" w14:textId="77777777" w:rsidR="00CB2AC1" w:rsidRDefault="00000000">
      <w:pPr>
        <w:pStyle w:val="Corptext"/>
        <w:numPr>
          <w:ilvl w:val="0"/>
          <w:numId w:val="26"/>
        </w:numPr>
        <w:tabs>
          <w:tab w:val="left" w:pos="721"/>
        </w:tabs>
        <w:spacing w:line="218" w:lineRule="exact"/>
        <w:ind w:firstLine="284"/>
        <w:jc w:val="both"/>
      </w:pPr>
      <w:r>
        <w:t>bursă</w:t>
      </w:r>
      <w:r>
        <w:rPr>
          <w:spacing w:val="1"/>
        </w:rPr>
        <w:t xml:space="preserve"> tehnologică,</w:t>
      </w:r>
      <w:r>
        <w:t xml:space="preserve"> pentru</w:t>
      </w:r>
      <w:r>
        <w:rPr>
          <w:spacing w:val="1"/>
        </w:rPr>
        <w:t xml:space="preserve"> </w:t>
      </w:r>
      <w:r>
        <w:t>elevii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rPr>
          <w:spacing w:val="2"/>
        </w:rPr>
        <w:t>învățământul</w:t>
      </w:r>
      <w:r>
        <w:rPr>
          <w:spacing w:val="54"/>
        </w:rPr>
        <w:t xml:space="preserve"> </w:t>
      </w:r>
      <w:r>
        <w:rPr>
          <w:spacing w:val="-1"/>
        </w:rPr>
        <w:t>profesional.</w:t>
      </w:r>
    </w:p>
    <w:p w14:paraId="6CA8DE73" w14:textId="77777777" w:rsidR="00CB2AC1" w:rsidRDefault="00000000">
      <w:pPr>
        <w:pStyle w:val="Corptext"/>
        <w:spacing w:line="218" w:lineRule="exact"/>
        <w:ind w:firstLine="283"/>
        <w:jc w:val="both"/>
      </w:pPr>
      <w:r>
        <w:t>(2)</w:t>
      </w:r>
      <w:r>
        <w:rPr>
          <w:spacing w:val="10"/>
        </w:rPr>
        <w:t xml:space="preserve"> </w:t>
      </w:r>
      <w:r>
        <w:t>Prin</w:t>
      </w:r>
      <w:r>
        <w:rPr>
          <w:spacing w:val="10"/>
        </w:rPr>
        <w:t xml:space="preserve"> </w:t>
      </w:r>
      <w:r>
        <w:rPr>
          <w:spacing w:val="-1"/>
        </w:rPr>
        <w:t>excepție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prevederile</w:t>
      </w:r>
      <w:r>
        <w:rPr>
          <w:spacing w:val="11"/>
        </w:rPr>
        <w:t xml:space="preserve"> </w:t>
      </w:r>
      <w:r>
        <w:rPr>
          <w:spacing w:val="-1"/>
        </w:rPr>
        <w:t>alin.</w:t>
      </w:r>
      <w:r>
        <w:rPr>
          <w:spacing w:val="10"/>
        </w:rPr>
        <w:t xml:space="preserve"> </w:t>
      </w:r>
      <w:r>
        <w:t>(1),</w:t>
      </w:r>
      <w:r>
        <w:rPr>
          <w:spacing w:val="10"/>
        </w:rPr>
        <w:t xml:space="preserve"> </w:t>
      </w:r>
      <w:r>
        <w:rPr>
          <w:spacing w:val="-1"/>
        </w:rPr>
        <w:t>bursele</w:t>
      </w:r>
      <w:r>
        <w:rPr>
          <w:spacing w:val="10"/>
        </w:rPr>
        <w:t xml:space="preserve"> </w:t>
      </w:r>
      <w:r>
        <w:rPr>
          <w:spacing w:val="-1"/>
        </w:rPr>
        <w:t>elevilor</w:t>
      </w:r>
      <w:r>
        <w:rPr>
          <w:spacing w:val="26"/>
        </w:rPr>
        <w:t xml:space="preserve"> </w:t>
      </w:r>
      <w:r>
        <w:rPr>
          <w:spacing w:val="-2"/>
        </w:rPr>
        <w:t>din</w:t>
      </w:r>
      <w:r>
        <w:rPr>
          <w:spacing w:val="-10"/>
        </w:rPr>
        <w:t xml:space="preserve"> </w:t>
      </w:r>
      <w:r>
        <w:rPr>
          <w:spacing w:val="-2"/>
        </w:rPr>
        <w:t>învățământul</w:t>
      </w:r>
      <w:r>
        <w:rPr>
          <w:spacing w:val="-11"/>
        </w:rPr>
        <w:t xml:space="preserve"> </w:t>
      </w:r>
      <w:r>
        <w:rPr>
          <w:spacing w:val="-2"/>
        </w:rPr>
        <w:t>liceal</w:t>
      </w:r>
      <w:r>
        <w:rPr>
          <w:spacing w:val="-10"/>
        </w:rPr>
        <w:t xml:space="preserve"> </w:t>
      </w:r>
      <w:r>
        <w:rPr>
          <w:spacing w:val="-2"/>
        </w:rPr>
        <w:t>militar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r>
        <w:rPr>
          <w:spacing w:val="-2"/>
        </w:rPr>
        <w:t>asigură</w:t>
      </w:r>
      <w:r>
        <w:rPr>
          <w:spacing w:val="-10"/>
        </w:rPr>
        <w:t xml:space="preserve"> </w:t>
      </w:r>
      <w:r>
        <w:rPr>
          <w:spacing w:val="-2"/>
        </w:rPr>
        <w:t>prin</w:t>
      </w:r>
      <w:r>
        <w:rPr>
          <w:spacing w:val="-10"/>
        </w:rPr>
        <w:t xml:space="preserve"> </w:t>
      </w:r>
      <w:r>
        <w:rPr>
          <w:spacing w:val="-2"/>
        </w:rPr>
        <w:t>bugetul</w:t>
      </w:r>
      <w:r>
        <w:rPr>
          <w:spacing w:val="-10"/>
        </w:rPr>
        <w:t xml:space="preserve"> </w:t>
      </w:r>
      <w:r>
        <w:rPr>
          <w:spacing w:val="-2"/>
        </w:rPr>
        <w:t>Ministerului</w:t>
      </w:r>
      <w:r>
        <w:rPr>
          <w:spacing w:val="27"/>
        </w:rPr>
        <w:t xml:space="preserve"> </w:t>
      </w:r>
      <w:r>
        <w:t>Apărării</w:t>
      </w:r>
      <w:r>
        <w:rPr>
          <w:spacing w:val="-1"/>
        </w:rPr>
        <w:t xml:space="preserve"> Naționale.</w:t>
      </w:r>
    </w:p>
    <w:p w14:paraId="256AD9BD" w14:textId="77777777" w:rsidR="00CB2AC1" w:rsidRDefault="00000000">
      <w:pPr>
        <w:pStyle w:val="Corptext"/>
        <w:spacing w:line="218" w:lineRule="exact"/>
        <w:ind w:firstLine="283"/>
        <w:jc w:val="both"/>
      </w:pPr>
      <w:r>
        <w:rPr>
          <w:spacing w:val="1"/>
        </w:rPr>
        <w:t>Art.</w:t>
      </w:r>
      <w:r>
        <w:rPr>
          <w:spacing w:val="15"/>
        </w:rPr>
        <w:t xml:space="preserve"> </w:t>
      </w:r>
      <w:r>
        <w:t>2.</w:t>
      </w:r>
      <w:r>
        <w:rPr>
          <w:spacing w:val="15"/>
        </w:rPr>
        <w:t xml:space="preserve"> </w:t>
      </w:r>
      <w:r>
        <w:t>—</w:t>
      </w:r>
      <w:r>
        <w:rPr>
          <w:spacing w:val="15"/>
        </w:rPr>
        <w:t xml:space="preserve"> </w:t>
      </w:r>
      <w:r>
        <w:rPr>
          <w:spacing w:val="1"/>
        </w:rPr>
        <w:t>În</w:t>
      </w:r>
      <w:r>
        <w:rPr>
          <w:spacing w:val="15"/>
        </w:rPr>
        <w:t xml:space="preserve"> </w:t>
      </w:r>
      <w:r>
        <w:rPr>
          <w:spacing w:val="1"/>
        </w:rPr>
        <w:t>conformitate</w:t>
      </w:r>
      <w:r>
        <w:rPr>
          <w:spacing w:val="15"/>
        </w:rPr>
        <w:t xml:space="preserve"> </w:t>
      </w:r>
      <w:r>
        <w:rPr>
          <w:spacing w:val="1"/>
        </w:rPr>
        <w:t>cu</w:t>
      </w:r>
      <w:r>
        <w:rPr>
          <w:spacing w:val="15"/>
        </w:rPr>
        <w:t xml:space="preserve"> </w:t>
      </w:r>
      <w:r>
        <w:t>prevederile</w:t>
      </w:r>
      <w:r>
        <w:rPr>
          <w:spacing w:val="17"/>
        </w:rPr>
        <w:t xml:space="preserve"> </w:t>
      </w:r>
      <w:r>
        <w:t>art.</w:t>
      </w:r>
      <w:r>
        <w:rPr>
          <w:spacing w:val="16"/>
        </w:rPr>
        <w:t xml:space="preserve"> </w:t>
      </w:r>
      <w:r>
        <w:rPr>
          <w:spacing w:val="1"/>
        </w:rPr>
        <w:t>108</w:t>
      </w:r>
      <w:r>
        <w:rPr>
          <w:spacing w:val="1"/>
          <w:position w:val="4"/>
          <w:sz w:val="15"/>
          <w:szCs w:val="15"/>
        </w:rPr>
        <w:t>1</w:t>
      </w:r>
      <w:r>
        <w:rPr>
          <w:spacing w:val="30"/>
          <w:position w:val="4"/>
          <w:sz w:val="15"/>
          <w:szCs w:val="15"/>
        </w:rPr>
        <w:t xml:space="preserve"> </w:t>
      </w:r>
      <w:r>
        <w:t>alin.</w:t>
      </w:r>
      <w:r>
        <w:rPr>
          <w:spacing w:val="16"/>
        </w:rPr>
        <w:t xml:space="preserve"> </w:t>
      </w:r>
      <w:r>
        <w:rPr>
          <w:spacing w:val="2"/>
        </w:rPr>
        <w:t>(3)</w:t>
      </w:r>
      <w:r>
        <w:rPr>
          <w:spacing w:val="62"/>
        </w:rPr>
        <w:t xml:space="preserve"> </w:t>
      </w:r>
      <w:r>
        <w:t xml:space="preserve">din Legea  </w:t>
      </w:r>
      <w:r>
        <w:rPr>
          <w:spacing w:val="17"/>
        </w:rPr>
        <w:t xml:space="preserve"> </w:t>
      </w:r>
      <w:r>
        <w:rPr>
          <w:spacing w:val="1"/>
        </w:rPr>
        <w:t>învățământului</w:t>
      </w:r>
      <w:r>
        <w:t xml:space="preserve">  </w:t>
      </w:r>
      <w:r>
        <w:rPr>
          <w:spacing w:val="16"/>
        </w:rPr>
        <w:t xml:space="preserve"> </w:t>
      </w:r>
      <w:r>
        <w:t xml:space="preserve">preuniversitar   </w:t>
      </w:r>
      <w:r>
        <w:rPr>
          <w:spacing w:val="18"/>
        </w:rPr>
        <w:t xml:space="preserve"> </w:t>
      </w:r>
      <w:r>
        <w:rPr>
          <w:spacing w:val="-3"/>
        </w:rPr>
        <w:t>nr.</w:t>
      </w:r>
      <w:r>
        <w:t xml:space="preserve">   </w:t>
      </w:r>
      <w:r>
        <w:rPr>
          <w:spacing w:val="17"/>
        </w:rPr>
        <w:t xml:space="preserve"> </w:t>
      </w:r>
      <w:r>
        <w:rPr>
          <w:spacing w:val="1"/>
        </w:rPr>
        <w:t>198/2023,</w:t>
      </w:r>
      <w:r>
        <w:rPr>
          <w:spacing w:val="63"/>
        </w:rPr>
        <w:t xml:space="preserve"> </w:t>
      </w:r>
      <w:r>
        <w:t>cu modificările</w:t>
      </w:r>
      <w:r>
        <w:rPr>
          <w:spacing w:val="14"/>
        </w:rPr>
        <w:t xml:space="preserve"> </w:t>
      </w:r>
      <w:r>
        <w:t>și</w:t>
      </w:r>
      <w:r>
        <w:rPr>
          <w:spacing w:val="14"/>
        </w:rPr>
        <w:t xml:space="preserve"> </w:t>
      </w:r>
      <w:r>
        <w:t>completările</w:t>
      </w:r>
      <w:r>
        <w:rPr>
          <w:spacing w:val="14"/>
        </w:rPr>
        <w:t xml:space="preserve"> </w:t>
      </w:r>
      <w:r>
        <w:t>ulterioare,</w:t>
      </w:r>
      <w:r>
        <w:rPr>
          <w:spacing w:val="15"/>
        </w:rPr>
        <w:t xml:space="preserve"> </w:t>
      </w:r>
      <w:r>
        <w:t>elevii</w:t>
      </w:r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>unitățile</w:t>
      </w:r>
      <w:r>
        <w:rPr>
          <w:spacing w:val="14"/>
        </w:rPr>
        <w:t xml:space="preserve"> </w:t>
      </w:r>
      <w:r>
        <w:t>de învățământ</w:t>
      </w:r>
      <w:r>
        <w:rPr>
          <w:spacing w:val="4"/>
        </w:rPr>
        <w:t xml:space="preserve"> </w:t>
      </w:r>
      <w:r>
        <w:rPr>
          <w:spacing w:val="-1"/>
        </w:rPr>
        <w:t>preuniversitar</w:t>
      </w:r>
      <w:r>
        <w:rPr>
          <w:spacing w:val="5"/>
        </w:rPr>
        <w:t xml:space="preserve"> </w:t>
      </w:r>
      <w:r>
        <w:rPr>
          <w:spacing w:val="-1"/>
        </w:rPr>
        <w:t>particular</w:t>
      </w:r>
      <w:r>
        <w:rPr>
          <w:spacing w:val="5"/>
        </w:rPr>
        <w:t xml:space="preserve"> </w:t>
      </w:r>
      <w:r>
        <w:t>și</w:t>
      </w:r>
      <w:r>
        <w:rPr>
          <w:spacing w:val="4"/>
        </w:rPr>
        <w:t xml:space="preserve"> </w:t>
      </w:r>
      <w:r>
        <w:t>confesional</w:t>
      </w:r>
      <w:r>
        <w:rPr>
          <w:spacing w:val="4"/>
        </w:rPr>
        <w:t xml:space="preserve"> </w:t>
      </w:r>
      <w:r>
        <w:rPr>
          <w:spacing w:val="-1"/>
        </w:rPr>
        <w:t>beneficiază,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bugetul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stat,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t>sume</w:t>
      </w:r>
      <w:r>
        <w:rPr>
          <w:spacing w:val="5"/>
        </w:rPr>
        <w:t xml:space="preserve"> </w:t>
      </w:r>
      <w:r>
        <w:rPr>
          <w:spacing w:val="-1"/>
        </w:rPr>
        <w:t>defalcate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unele</w:t>
      </w:r>
      <w:r>
        <w:rPr>
          <w:spacing w:val="5"/>
        </w:rPr>
        <w:t xml:space="preserve"> </w:t>
      </w:r>
      <w:r>
        <w:t>venituri</w:t>
      </w:r>
      <w:r>
        <w:rPr>
          <w:spacing w:val="6"/>
        </w:rPr>
        <w:t xml:space="preserve"> </w:t>
      </w:r>
      <w:r>
        <w:rPr>
          <w:spacing w:val="-1"/>
        </w:rPr>
        <w:t>ale</w:t>
      </w:r>
      <w:r>
        <w:rPr>
          <w:spacing w:val="28"/>
        </w:rPr>
        <w:t xml:space="preserve"> </w:t>
      </w:r>
      <w:r>
        <w:rPr>
          <w:spacing w:val="-1"/>
        </w:rPr>
        <w:t>bugetului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stat,</w:t>
      </w:r>
      <w:r>
        <w:rPr>
          <w:spacing w:val="-1"/>
        </w:rPr>
        <w:t xml:space="preserve"> de:</w:t>
      </w:r>
    </w:p>
    <w:p w14:paraId="0F2FFA29" w14:textId="77777777" w:rsidR="00CB2AC1" w:rsidRDefault="00000000">
      <w:pPr>
        <w:pStyle w:val="Corptext"/>
        <w:numPr>
          <w:ilvl w:val="0"/>
          <w:numId w:val="25"/>
        </w:numPr>
        <w:tabs>
          <w:tab w:val="left" w:pos="636"/>
        </w:tabs>
        <w:spacing w:line="218" w:lineRule="exact"/>
        <w:ind w:firstLine="284"/>
        <w:jc w:val="both"/>
      </w:pPr>
      <w:r>
        <w:t>burse</w:t>
      </w:r>
      <w:r>
        <w:rPr>
          <w:spacing w:val="15"/>
        </w:rPr>
        <w:t xml:space="preserve"> </w:t>
      </w:r>
      <w:r>
        <w:t>sociale,</w:t>
      </w:r>
      <w:r>
        <w:rPr>
          <w:spacing w:val="15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t>elevii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cursurile</w:t>
      </w:r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rPr>
          <w:spacing w:val="1"/>
        </w:rPr>
        <w:t>frecvență</w:t>
      </w:r>
      <w:r>
        <w:rPr>
          <w:spacing w:val="6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 xml:space="preserve">zi, </w:t>
      </w:r>
      <w:r>
        <w:rPr>
          <w:spacing w:val="-1"/>
        </w:rPr>
        <w:t>nivel</w:t>
      </w:r>
      <w:r>
        <w:t xml:space="preserve"> </w:t>
      </w:r>
      <w:r>
        <w:rPr>
          <w:spacing w:val="-3"/>
        </w:rPr>
        <w:t>primar,</w:t>
      </w:r>
      <w:r>
        <w:t xml:space="preserve"> </w:t>
      </w:r>
      <w:r>
        <w:rPr>
          <w:spacing w:val="-1"/>
        </w:rPr>
        <w:t>gimnazial</w:t>
      </w:r>
      <w:r>
        <w:t xml:space="preserve"> și </w:t>
      </w:r>
      <w:r>
        <w:rPr>
          <w:spacing w:val="-1"/>
        </w:rPr>
        <w:t>liceal,</w:t>
      </w:r>
      <w:r>
        <w:t xml:space="preserve"> </w:t>
      </w:r>
      <w:r>
        <w:rPr>
          <w:spacing w:val="-1"/>
        </w:rPr>
        <w:t>dacă</w:t>
      </w:r>
      <w:r>
        <w:t xml:space="preserve"> sunt școlarizați fără</w:t>
      </w:r>
      <w:r>
        <w:rPr>
          <w:spacing w:val="21"/>
        </w:rPr>
        <w:t xml:space="preserve"> </w:t>
      </w:r>
      <w:r>
        <w:t>taxe;</w:t>
      </w:r>
    </w:p>
    <w:p w14:paraId="3E9CA9D9" w14:textId="77777777" w:rsidR="00CB2AC1" w:rsidRDefault="00000000">
      <w:pPr>
        <w:pStyle w:val="Corptext"/>
        <w:numPr>
          <w:ilvl w:val="0"/>
          <w:numId w:val="25"/>
        </w:numPr>
        <w:tabs>
          <w:tab w:val="left" w:pos="606"/>
        </w:tabs>
        <w:spacing w:line="218" w:lineRule="exact"/>
        <w:ind w:firstLine="284"/>
        <w:jc w:val="both"/>
      </w:pPr>
      <w:r>
        <w:rPr>
          <w:spacing w:val="-3"/>
        </w:rPr>
        <w:t>burse</w:t>
      </w:r>
      <w:r>
        <w:rPr>
          <w:spacing w:val="-11"/>
        </w:rPr>
        <w:t xml:space="preserve"> </w:t>
      </w:r>
      <w:r>
        <w:rPr>
          <w:spacing w:val="-2"/>
        </w:rPr>
        <w:t>tehnologice,</w:t>
      </w:r>
      <w:r>
        <w:rPr>
          <w:spacing w:val="-12"/>
        </w:rPr>
        <w:t xml:space="preserve"> </w:t>
      </w:r>
      <w:r>
        <w:rPr>
          <w:spacing w:val="-3"/>
        </w:rPr>
        <w:t>pentru</w:t>
      </w:r>
      <w:r>
        <w:rPr>
          <w:spacing w:val="-11"/>
        </w:rPr>
        <w:t xml:space="preserve"> </w:t>
      </w:r>
      <w:r>
        <w:rPr>
          <w:spacing w:val="-3"/>
        </w:rPr>
        <w:t>elevii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cursurile</w:t>
      </w:r>
      <w:r>
        <w:rPr>
          <w:spacing w:val="-11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r>
        <w:rPr>
          <w:spacing w:val="-2"/>
        </w:rPr>
        <w:t>frecvență</w:t>
      </w:r>
      <w:r>
        <w:rPr>
          <w:spacing w:val="29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1"/>
        </w:rPr>
        <w:t>zi</w:t>
      </w:r>
      <w:r>
        <w:rPr>
          <w:spacing w:val="35"/>
        </w:rPr>
        <w:t xml:space="preserve"> </w:t>
      </w:r>
      <w:r>
        <w:t xml:space="preserve">din </w:t>
      </w:r>
      <w:r>
        <w:rPr>
          <w:spacing w:val="34"/>
        </w:rPr>
        <w:t xml:space="preserve"> </w:t>
      </w:r>
      <w:r>
        <w:rPr>
          <w:spacing w:val="1"/>
        </w:rPr>
        <w:t>învățământul</w:t>
      </w:r>
      <w:r>
        <w:t xml:space="preserve"> </w:t>
      </w:r>
      <w:r>
        <w:rPr>
          <w:spacing w:val="34"/>
        </w:rPr>
        <w:t xml:space="preserve"> </w:t>
      </w:r>
      <w:r>
        <w:t xml:space="preserve">profesional, </w:t>
      </w:r>
      <w:r>
        <w:rPr>
          <w:spacing w:val="36"/>
        </w:rPr>
        <w:t xml:space="preserve"> </w:t>
      </w:r>
      <w:r>
        <w:t xml:space="preserve">dacă </w:t>
      </w:r>
      <w:r>
        <w:rPr>
          <w:spacing w:val="34"/>
        </w:rPr>
        <w:t xml:space="preserve"> </w:t>
      </w:r>
      <w:r>
        <w:rPr>
          <w:spacing w:val="1"/>
        </w:rPr>
        <w:t>se</w:t>
      </w:r>
      <w:r>
        <w:t xml:space="preserve"> </w:t>
      </w:r>
      <w:r>
        <w:rPr>
          <w:spacing w:val="35"/>
        </w:rPr>
        <w:t xml:space="preserve"> </w:t>
      </w:r>
      <w:r>
        <w:rPr>
          <w:spacing w:val="2"/>
        </w:rPr>
        <w:t>încadrează</w:t>
      </w:r>
      <w:r>
        <w:rPr>
          <w:spacing w:val="56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specializările</w:t>
      </w:r>
      <w:r>
        <w:rPr>
          <w:spacing w:val="-4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condițiile</w:t>
      </w:r>
      <w:r>
        <w:rPr>
          <w:spacing w:val="-4"/>
        </w:rPr>
        <w:t xml:space="preserve"> </w:t>
      </w:r>
      <w:r>
        <w:t>stabilite</w:t>
      </w:r>
      <w:r>
        <w:rPr>
          <w:spacing w:val="-5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prezenta</w:t>
      </w:r>
      <w:r>
        <w:rPr>
          <w:spacing w:val="-4"/>
        </w:rPr>
        <w:t xml:space="preserve"> </w:t>
      </w:r>
      <w:r>
        <w:t>metodologie-</w:t>
      </w:r>
      <w:r>
        <w:rPr>
          <w:spacing w:val="23"/>
        </w:rPr>
        <w:t xml:space="preserve"> </w:t>
      </w:r>
      <w:r>
        <w:t>cadru.</w:t>
      </w:r>
    </w:p>
    <w:p w14:paraId="1B2CB117" w14:textId="77777777" w:rsidR="00CB2AC1" w:rsidRDefault="00000000">
      <w:pPr>
        <w:pStyle w:val="Corptext"/>
        <w:spacing w:before="63"/>
        <w:ind w:left="384" w:firstLine="0"/>
      </w:pPr>
      <w:r>
        <w:br w:type="column"/>
      </w:r>
      <w:r>
        <w:rPr>
          <w:spacing w:val="-2"/>
        </w:rPr>
        <w:lastRenderedPageBreak/>
        <w:t>Art.</w:t>
      </w:r>
      <w:r>
        <w:rPr>
          <w:spacing w:val="-11"/>
        </w:rPr>
        <w:t xml:space="preserve"> </w:t>
      </w:r>
      <w:r>
        <w:rPr>
          <w:spacing w:val="-1"/>
        </w:rPr>
        <w:t>3.</w:t>
      </w:r>
      <w:r>
        <w:rPr>
          <w:spacing w:val="-11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rPr>
          <w:spacing w:val="-2"/>
        </w:rPr>
        <w:t>(1)</w:t>
      </w:r>
      <w:r>
        <w:rPr>
          <w:spacing w:val="-12"/>
        </w:rPr>
        <w:t xml:space="preserve"> </w:t>
      </w:r>
      <w:r>
        <w:rPr>
          <w:spacing w:val="-1"/>
        </w:rPr>
        <w:t>În</w:t>
      </w:r>
      <w:r>
        <w:rPr>
          <w:spacing w:val="-12"/>
        </w:rPr>
        <w:t xml:space="preserve"> </w:t>
      </w:r>
      <w:r>
        <w:rPr>
          <w:spacing w:val="-2"/>
        </w:rPr>
        <w:t>sensul</w:t>
      </w:r>
      <w:r>
        <w:rPr>
          <w:spacing w:val="-11"/>
        </w:rPr>
        <w:t xml:space="preserve"> </w:t>
      </w:r>
      <w:r>
        <w:rPr>
          <w:spacing w:val="-2"/>
        </w:rPr>
        <w:t>prezentei</w:t>
      </w:r>
      <w:r>
        <w:rPr>
          <w:spacing w:val="-11"/>
        </w:rPr>
        <w:t xml:space="preserve"> </w:t>
      </w:r>
      <w:r>
        <w:rPr>
          <w:spacing w:val="-2"/>
        </w:rPr>
        <w:t>metodologii-cadru,</w:t>
      </w:r>
      <w:r>
        <w:rPr>
          <w:spacing w:val="-12"/>
        </w:rPr>
        <w:t xml:space="preserve"> </w:t>
      </w:r>
      <w:r>
        <w:rPr>
          <w:spacing w:val="-2"/>
        </w:rPr>
        <w:t>constituie</w:t>
      </w:r>
    </w:p>
    <w:p w14:paraId="1C928F3B" w14:textId="77777777" w:rsidR="00CB2AC1" w:rsidRDefault="00000000">
      <w:pPr>
        <w:pStyle w:val="Corptext"/>
        <w:spacing w:before="1"/>
        <w:ind w:firstLine="0"/>
      </w:pPr>
      <w:r>
        <w:t>„familie”</w:t>
      </w:r>
      <w:r>
        <w:rPr>
          <w:spacing w:val="-2"/>
        </w:rPr>
        <w:t xml:space="preserve"> </w:t>
      </w:r>
      <w:r>
        <w:rPr>
          <w:spacing w:val="-1"/>
        </w:rPr>
        <w:t>persoanele</w:t>
      </w:r>
      <w:r>
        <w:t xml:space="preserve"> </w:t>
      </w:r>
      <w:r>
        <w:rPr>
          <w:spacing w:val="-1"/>
        </w:rPr>
        <w:t>aflate</w:t>
      </w:r>
      <w:r>
        <w:t xml:space="preserve"> în</w:t>
      </w:r>
      <w:r>
        <w:rPr>
          <w:spacing w:val="-1"/>
        </w:rPr>
        <w:t xml:space="preserve"> una dintre</w:t>
      </w:r>
      <w:r>
        <w:t xml:space="preserve"> </w:t>
      </w:r>
      <w:r>
        <w:rPr>
          <w:spacing w:val="-1"/>
        </w:rPr>
        <w:t>următoarele</w:t>
      </w:r>
      <w:r>
        <w:t xml:space="preserve"> situații:</w:t>
      </w:r>
    </w:p>
    <w:p w14:paraId="3D8D9609" w14:textId="77777777" w:rsidR="00CB2AC1" w:rsidRDefault="00000000">
      <w:pPr>
        <w:pStyle w:val="Corptext"/>
        <w:numPr>
          <w:ilvl w:val="0"/>
          <w:numId w:val="24"/>
        </w:numPr>
        <w:tabs>
          <w:tab w:val="left" w:pos="621"/>
        </w:tabs>
        <w:spacing w:before="1"/>
        <w:ind w:right="118" w:firstLine="284"/>
        <w:jc w:val="both"/>
      </w:pPr>
      <w:r>
        <w:t>soțul</w:t>
      </w:r>
      <w:r>
        <w:rPr>
          <w:spacing w:val="1"/>
        </w:rPr>
        <w:t xml:space="preserve"> </w:t>
      </w:r>
      <w:r>
        <w:t>și</w:t>
      </w:r>
      <w:r>
        <w:rPr>
          <w:spacing w:val="2"/>
        </w:rPr>
        <w:t xml:space="preserve"> </w:t>
      </w:r>
      <w:r>
        <w:t>soția</w:t>
      </w:r>
      <w:r>
        <w:rPr>
          <w:spacing w:val="2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copiii</w:t>
      </w:r>
      <w:r>
        <w:rPr>
          <w:spacing w:val="2"/>
        </w:rPr>
        <w:t xml:space="preserve"> </w:t>
      </w:r>
      <w:r>
        <w:rPr>
          <w:spacing w:val="-1"/>
        </w:rPr>
        <w:t>lor</w:t>
      </w:r>
      <w:r>
        <w:rPr>
          <w:spacing w:val="2"/>
        </w:rPr>
        <w:t xml:space="preserve"> </w:t>
      </w:r>
      <w:r>
        <w:rPr>
          <w:spacing w:val="-1"/>
        </w:rPr>
        <w:t>necăsătoriți,</w:t>
      </w:r>
      <w:r>
        <w:rPr>
          <w:spacing w:val="3"/>
        </w:rPr>
        <w:t xml:space="preserve"> </w:t>
      </w:r>
      <w:r>
        <w:rPr>
          <w:spacing w:val="-1"/>
        </w:rPr>
        <w:t>aflați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întreținere,</w:t>
      </w:r>
      <w:r>
        <w:rPr>
          <w:spacing w:val="24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vârsta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până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18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3"/>
        </w:rPr>
        <w:t xml:space="preserve"> </w:t>
      </w:r>
      <w:r>
        <w:t>sau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până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26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ani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cei</w:t>
      </w:r>
      <w:r>
        <w:rPr>
          <w:spacing w:val="25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r>
        <w:rPr>
          <w:spacing w:val="-2"/>
        </w:rPr>
        <w:t>urmează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formă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învățământ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rPr>
          <w:spacing w:val="-2"/>
        </w:rPr>
        <w:t>cursuri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zi,</w:t>
      </w:r>
      <w:r>
        <w:rPr>
          <w:spacing w:val="-10"/>
        </w:rPr>
        <w:t xml:space="preserve"> </w:t>
      </w:r>
      <w:r>
        <w:rPr>
          <w:spacing w:val="-2"/>
        </w:rPr>
        <w:t>organizată</w:t>
      </w:r>
      <w:r>
        <w:rPr>
          <w:spacing w:val="23"/>
        </w:rPr>
        <w:t xml:space="preserve"> </w:t>
      </w:r>
      <w:r>
        <w:rPr>
          <w:spacing w:val="-2"/>
        </w:rPr>
        <w:t>potrivit</w:t>
      </w:r>
      <w:r>
        <w:rPr>
          <w:spacing w:val="-10"/>
        </w:rPr>
        <w:t xml:space="preserve"> </w:t>
      </w:r>
      <w:r>
        <w:rPr>
          <w:spacing w:val="-2"/>
        </w:rPr>
        <w:t>legii,</w:t>
      </w:r>
      <w:r>
        <w:rPr>
          <w:spacing w:val="-10"/>
        </w:rPr>
        <w:t xml:space="preserve"> </w:t>
      </w:r>
      <w:r>
        <w:rPr>
          <w:spacing w:val="-1"/>
        </w:rPr>
        <w:t>cu</w:t>
      </w:r>
      <w:r>
        <w:rPr>
          <w:spacing w:val="-10"/>
        </w:rPr>
        <w:t xml:space="preserve"> </w:t>
      </w:r>
      <w:r>
        <w:rPr>
          <w:spacing w:val="-2"/>
        </w:rPr>
        <w:t>domiciliul</w:t>
      </w:r>
      <w:r>
        <w:rPr>
          <w:spacing w:val="-9"/>
        </w:rPr>
        <w:t xml:space="preserve"> </w:t>
      </w:r>
      <w:r>
        <w:rPr>
          <w:spacing w:val="-2"/>
        </w:rPr>
        <w:t>ori</w:t>
      </w:r>
      <w:r>
        <w:rPr>
          <w:spacing w:val="-10"/>
        </w:rPr>
        <w:t xml:space="preserve"> </w:t>
      </w:r>
      <w:r>
        <w:rPr>
          <w:spacing w:val="-1"/>
        </w:rPr>
        <w:t>reședința</w:t>
      </w:r>
      <w:r>
        <w:rPr>
          <w:spacing w:val="-10"/>
        </w:rPr>
        <w:t xml:space="preserve"> </w:t>
      </w:r>
      <w:r>
        <w:rPr>
          <w:spacing w:val="-1"/>
        </w:rPr>
        <w:t>comună</w:t>
      </w:r>
      <w:r>
        <w:rPr>
          <w:spacing w:val="-11"/>
        </w:rPr>
        <w:t xml:space="preserve"> </w:t>
      </w:r>
      <w:r>
        <w:rPr>
          <w:spacing w:val="-1"/>
        </w:rPr>
        <w:t>înscrisă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actele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identitate</w:t>
      </w:r>
      <w:r>
        <w:t xml:space="preserve"> și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locuiesc</w:t>
      </w:r>
      <w:r>
        <w:t xml:space="preserve"> împreună;</w:t>
      </w:r>
    </w:p>
    <w:p w14:paraId="7BC1BBAC" w14:textId="77777777" w:rsidR="00CB2AC1" w:rsidRDefault="00000000">
      <w:pPr>
        <w:pStyle w:val="Corptext"/>
        <w:numPr>
          <w:ilvl w:val="0"/>
          <w:numId w:val="24"/>
        </w:numPr>
        <w:tabs>
          <w:tab w:val="left" w:pos="635"/>
        </w:tabs>
        <w:spacing w:before="1"/>
        <w:ind w:right="118" w:firstLine="284"/>
        <w:jc w:val="both"/>
      </w:pPr>
      <w:r>
        <w:t>bărbatul</w:t>
      </w:r>
      <w:r>
        <w:rPr>
          <w:spacing w:val="15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t>femeia</w:t>
      </w:r>
      <w:r>
        <w:rPr>
          <w:spacing w:val="14"/>
        </w:rPr>
        <w:t xml:space="preserve"> </w:t>
      </w:r>
      <w:r>
        <w:t>necăsătoriți,</w:t>
      </w:r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copiii</w:t>
      </w:r>
      <w:r>
        <w:rPr>
          <w:spacing w:val="15"/>
        </w:rPr>
        <w:t xml:space="preserve"> </w:t>
      </w:r>
      <w:r>
        <w:t>lor</w:t>
      </w:r>
      <w:r>
        <w:rPr>
          <w:spacing w:val="15"/>
        </w:rPr>
        <w:t xml:space="preserve"> </w:t>
      </w:r>
      <w:r>
        <w:rPr>
          <w:spacing w:val="1"/>
        </w:rPr>
        <w:t>necăsătoriți</w:t>
      </w:r>
      <w:r>
        <w:rPr>
          <w:spacing w:val="67"/>
        </w:rPr>
        <w:t xml:space="preserve"> </w:t>
      </w:r>
      <w:r>
        <w:t xml:space="preserve">și/sau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t xml:space="preserve">fiecăruia </w:t>
      </w:r>
      <w:r>
        <w:rPr>
          <w:spacing w:val="-1"/>
        </w:rPr>
        <w:t>dintre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1"/>
        </w:rPr>
        <w:t xml:space="preserve"> </w:t>
      </w:r>
      <w:r>
        <w:rPr>
          <w:spacing w:val="-1"/>
        </w:rPr>
        <w:t>având</w:t>
      </w:r>
      <w:r>
        <w:rPr>
          <w:spacing w:val="1"/>
        </w:rPr>
        <w:t xml:space="preserve"> </w:t>
      </w:r>
      <w:r>
        <w:t>vârsta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până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18</w:t>
      </w:r>
      <w:r>
        <w:rPr>
          <w:spacing w:val="1"/>
        </w:rPr>
        <w:t xml:space="preserve"> </w:t>
      </w:r>
      <w:r>
        <w:rPr>
          <w:spacing w:val="-1"/>
        </w:rPr>
        <w:t>ani</w:t>
      </w:r>
      <w:r>
        <w:rPr>
          <w:spacing w:val="1"/>
        </w:rPr>
        <w:t xml:space="preserve"> </w:t>
      </w:r>
      <w:r>
        <w:t>sau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până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26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ani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urmează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formă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învățământ</w:t>
      </w:r>
      <w:r>
        <w:rPr>
          <w:spacing w:val="7"/>
        </w:rPr>
        <w:t xml:space="preserve"> </w:t>
      </w:r>
      <w:r>
        <w:t>—</w:t>
      </w:r>
      <w:r>
        <w:rPr>
          <w:spacing w:val="30"/>
        </w:rPr>
        <w:t xml:space="preserve"> </w:t>
      </w:r>
      <w:r>
        <w:t>cursuri</w:t>
      </w:r>
      <w:r>
        <w:rPr>
          <w:spacing w:val="-1"/>
        </w:rPr>
        <w:t xml:space="preserve"> de</w:t>
      </w:r>
      <w:r>
        <w:t xml:space="preserve"> zi, </w:t>
      </w:r>
      <w:r>
        <w:rPr>
          <w:spacing w:val="-1"/>
        </w:rPr>
        <w:t>organizată</w:t>
      </w:r>
      <w:r>
        <w:t xml:space="preserve"> </w:t>
      </w:r>
      <w:r>
        <w:rPr>
          <w:spacing w:val="-1"/>
        </w:rPr>
        <w:t>potrivit</w:t>
      </w:r>
      <w:r>
        <w:t xml:space="preserve"> </w:t>
      </w:r>
      <w:r>
        <w:rPr>
          <w:spacing w:val="-1"/>
        </w:rPr>
        <w:t>legii,</w:t>
      </w:r>
      <w:r>
        <w:t xml:space="preserve"> care</w:t>
      </w:r>
      <w:r>
        <w:rPr>
          <w:spacing w:val="-1"/>
        </w:rPr>
        <w:t xml:space="preserve"> locuiesc</w:t>
      </w:r>
      <w:r>
        <w:t xml:space="preserve"> împreună;</w:t>
      </w:r>
    </w:p>
    <w:p w14:paraId="52499E9C" w14:textId="77777777" w:rsidR="00CB2AC1" w:rsidRDefault="00000000">
      <w:pPr>
        <w:pStyle w:val="Corptext"/>
        <w:numPr>
          <w:ilvl w:val="0"/>
          <w:numId w:val="24"/>
        </w:numPr>
        <w:tabs>
          <w:tab w:val="left" w:pos="609"/>
        </w:tabs>
        <w:spacing w:before="1"/>
        <w:ind w:right="118" w:firstLine="284"/>
        <w:jc w:val="both"/>
      </w:pPr>
      <w:r>
        <w:rPr>
          <w:spacing w:val="-1"/>
        </w:rPr>
        <w:t>persoana</w:t>
      </w:r>
      <w:r>
        <w:rPr>
          <w:spacing w:val="1"/>
        </w:rPr>
        <w:t xml:space="preserve"> </w:t>
      </w:r>
      <w:r>
        <w:t>singură</w:t>
      </w:r>
      <w:r>
        <w:rPr>
          <w:spacing w:val="2"/>
        </w:rPr>
        <w:t xml:space="preserve"> </w:t>
      </w:r>
      <w:r>
        <w:t>și</w:t>
      </w:r>
      <w:r>
        <w:rPr>
          <w:spacing w:val="2"/>
        </w:rPr>
        <w:t xml:space="preserve"> </w:t>
      </w:r>
      <w:r>
        <w:t>copilul/copiii</w:t>
      </w:r>
      <w:r>
        <w:rPr>
          <w:spacing w:val="1"/>
        </w:rPr>
        <w:t xml:space="preserve"> </w:t>
      </w:r>
      <w:r>
        <w:rPr>
          <w:spacing w:val="-1"/>
        </w:rPr>
        <w:t>aflat/aflați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întreținere,</w:t>
      </w:r>
      <w:r>
        <w:rPr>
          <w:spacing w:val="2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 xml:space="preserve">vârstă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până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18</w:t>
      </w:r>
      <w:r>
        <w:t xml:space="preserve"> </w:t>
      </w:r>
      <w:r>
        <w:rPr>
          <w:spacing w:val="-1"/>
        </w:rPr>
        <w:t>ani</w:t>
      </w:r>
      <w:r>
        <w:t xml:space="preserve"> sau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până la</w:t>
      </w:r>
      <w:r>
        <w:t xml:space="preserve"> </w:t>
      </w:r>
      <w:r>
        <w:rPr>
          <w:spacing w:val="-1"/>
        </w:rPr>
        <w:t>26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ani</w:t>
      </w:r>
      <w: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t>cei</w:t>
      </w:r>
      <w:r>
        <w:rPr>
          <w:spacing w:val="25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r>
        <w:rPr>
          <w:spacing w:val="-2"/>
        </w:rPr>
        <w:t>urmează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2"/>
        </w:rPr>
        <w:t>formă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învățământ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rPr>
          <w:spacing w:val="-2"/>
        </w:rPr>
        <w:t>cursuri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zi,</w:t>
      </w:r>
      <w:r>
        <w:rPr>
          <w:spacing w:val="-10"/>
        </w:rPr>
        <w:t xml:space="preserve"> </w:t>
      </w:r>
      <w:r>
        <w:rPr>
          <w:spacing w:val="-2"/>
        </w:rPr>
        <w:t>organizată</w:t>
      </w:r>
      <w:r>
        <w:rPr>
          <w:spacing w:val="23"/>
        </w:rPr>
        <w:t xml:space="preserve"> </w:t>
      </w:r>
      <w:r>
        <w:rPr>
          <w:spacing w:val="-1"/>
        </w:rPr>
        <w:t>potrivit</w:t>
      </w:r>
      <w:r>
        <w:t xml:space="preserve"> </w:t>
      </w:r>
      <w:r>
        <w:rPr>
          <w:spacing w:val="-1"/>
        </w:rPr>
        <w:t>legii,</w:t>
      </w:r>
      <w:r>
        <w:t xml:space="preserve"> și</w:t>
      </w:r>
      <w:r>
        <w:rPr>
          <w:spacing w:val="-1"/>
        </w:rPr>
        <w:t xml:space="preserve"> </w:t>
      </w:r>
      <w:r>
        <w:t>care</w:t>
      </w:r>
      <w:r>
        <w:rPr>
          <w:spacing w:val="-1"/>
        </w:rPr>
        <w:t xml:space="preserve"> locuiesc</w:t>
      </w:r>
      <w:r>
        <w:t xml:space="preserve"> și</w:t>
      </w:r>
      <w:r>
        <w:rPr>
          <w:spacing w:val="-1"/>
        </w:rPr>
        <w:t xml:space="preserve"> gospodăresc</w:t>
      </w:r>
      <w:r>
        <w:t xml:space="preserve"> împreună.</w:t>
      </w:r>
    </w:p>
    <w:p w14:paraId="6D569A84" w14:textId="77777777" w:rsidR="00CB2AC1" w:rsidRDefault="00000000">
      <w:pPr>
        <w:pStyle w:val="Corptext"/>
        <w:spacing w:before="1"/>
        <w:ind w:right="117" w:firstLine="283"/>
        <w:jc w:val="both"/>
      </w:pPr>
      <w:r>
        <w:rPr>
          <w:spacing w:val="1"/>
        </w:rPr>
        <w:t>(2)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7"/>
        </w:rPr>
        <w:t xml:space="preserve"> </w:t>
      </w:r>
      <w:r>
        <w:rPr>
          <w:spacing w:val="1"/>
        </w:rPr>
        <w:t>conformitate</w:t>
      </w:r>
      <w:r>
        <w:t xml:space="preserve"> </w:t>
      </w:r>
      <w:r>
        <w:rPr>
          <w:spacing w:val="18"/>
        </w:rPr>
        <w:t xml:space="preserve"> </w:t>
      </w:r>
      <w:r>
        <w:rPr>
          <w:spacing w:val="1"/>
        </w:rPr>
        <w:t>cu</w:t>
      </w:r>
      <w:r>
        <w:t xml:space="preserve"> </w:t>
      </w:r>
      <w:r>
        <w:rPr>
          <w:spacing w:val="17"/>
        </w:rPr>
        <w:t xml:space="preserve"> </w:t>
      </w:r>
      <w:r>
        <w:t xml:space="preserve">prevederile </w:t>
      </w:r>
      <w:r>
        <w:rPr>
          <w:spacing w:val="18"/>
        </w:rPr>
        <w:t xml:space="preserve"> </w:t>
      </w:r>
      <w:r>
        <w:t xml:space="preserve">art. </w:t>
      </w:r>
      <w:r>
        <w:rPr>
          <w:spacing w:val="17"/>
        </w:rPr>
        <w:t xml:space="preserve"> </w:t>
      </w:r>
      <w:r>
        <w:t xml:space="preserve">104 </w:t>
      </w:r>
      <w:r>
        <w:rPr>
          <w:spacing w:val="18"/>
        </w:rPr>
        <w:t xml:space="preserve"> </w:t>
      </w:r>
      <w:r>
        <w:t xml:space="preserve">din </w:t>
      </w:r>
      <w:r>
        <w:rPr>
          <w:spacing w:val="17"/>
        </w:rPr>
        <w:t xml:space="preserve"> </w:t>
      </w:r>
      <w:r>
        <w:rPr>
          <w:spacing w:val="1"/>
        </w:rPr>
        <w:t>Legea</w:t>
      </w:r>
      <w:r>
        <w:rPr>
          <w:spacing w:val="57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rPr>
          <w:spacing w:val="-2"/>
        </w:rPr>
        <w:t xml:space="preserve"> 272/2004</w:t>
      </w:r>
      <w:r>
        <w:rPr>
          <w:spacing w:val="-10"/>
        </w:rPr>
        <w:t xml:space="preserve"> </w:t>
      </w:r>
      <w:r>
        <w:rPr>
          <w:spacing w:val="-2"/>
        </w:rPr>
        <w:t>privind</w:t>
      </w:r>
      <w:r>
        <w:rPr>
          <w:spacing w:val="-10"/>
        </w:rPr>
        <w:t xml:space="preserve"> </w:t>
      </w:r>
      <w:r>
        <w:rPr>
          <w:spacing w:val="-2"/>
        </w:rPr>
        <w:t>protecția</w:t>
      </w:r>
      <w:r>
        <w:rPr>
          <w:spacing w:val="-10"/>
        </w:rPr>
        <w:t xml:space="preserve"> </w:t>
      </w:r>
      <w:r>
        <w:rPr>
          <w:spacing w:val="-1"/>
        </w:rPr>
        <w:t>și</w:t>
      </w:r>
      <w:r>
        <w:rPr>
          <w:spacing w:val="-10"/>
        </w:rPr>
        <w:t xml:space="preserve"> </w:t>
      </w:r>
      <w:r>
        <w:rPr>
          <w:spacing w:val="-2"/>
        </w:rPr>
        <w:t>promovarea</w:t>
      </w:r>
      <w:r>
        <w:rPr>
          <w:spacing w:val="-10"/>
        </w:rPr>
        <w:t xml:space="preserve"> </w:t>
      </w:r>
      <w:r>
        <w:rPr>
          <w:spacing w:val="-2"/>
        </w:rPr>
        <w:t>drepturilor</w:t>
      </w:r>
      <w:r>
        <w:rPr>
          <w:spacing w:val="-10"/>
        </w:rPr>
        <w:t xml:space="preserve"> </w:t>
      </w:r>
      <w:r>
        <w:rPr>
          <w:spacing w:val="-2"/>
        </w:rPr>
        <w:t>copilului,</w:t>
      </w:r>
      <w:r>
        <w:rPr>
          <w:spacing w:val="19"/>
        </w:rPr>
        <w:t xml:space="preserve"> </w:t>
      </w:r>
      <w:r>
        <w:rPr>
          <w:spacing w:val="1"/>
        </w:rPr>
        <w:t>republicată,</w:t>
      </w:r>
      <w:r>
        <w:rPr>
          <w:spacing w:val="34"/>
        </w:rPr>
        <w:t xml:space="preserve"> </w:t>
      </w:r>
      <w:r>
        <w:rPr>
          <w:spacing w:val="1"/>
        </w:rPr>
        <w:t>cu</w:t>
      </w:r>
      <w:r>
        <w:rPr>
          <w:spacing w:val="35"/>
        </w:rPr>
        <w:t xml:space="preserve"> </w:t>
      </w:r>
      <w:r>
        <w:rPr>
          <w:spacing w:val="1"/>
        </w:rPr>
        <w:t>modificările</w:t>
      </w:r>
      <w:r>
        <w:rPr>
          <w:spacing w:val="34"/>
        </w:rPr>
        <w:t xml:space="preserve"> </w:t>
      </w:r>
      <w:r>
        <w:rPr>
          <w:spacing w:val="1"/>
        </w:rPr>
        <w:t>și</w:t>
      </w:r>
      <w:r>
        <w:rPr>
          <w:spacing w:val="35"/>
        </w:rPr>
        <w:t xml:space="preserve"> </w:t>
      </w:r>
      <w:r>
        <w:rPr>
          <w:spacing w:val="1"/>
        </w:rPr>
        <w:t>completările</w:t>
      </w:r>
      <w:r>
        <w:rPr>
          <w:spacing w:val="35"/>
        </w:rPr>
        <w:t xml:space="preserve"> </w:t>
      </w:r>
      <w:r>
        <w:t>ulterioare,</w:t>
      </w:r>
      <w:r>
        <w:rPr>
          <w:spacing w:val="34"/>
        </w:rPr>
        <w:t xml:space="preserve"> </w:t>
      </w:r>
      <w:r>
        <w:rPr>
          <w:spacing w:val="2"/>
        </w:rPr>
        <w:t>se</w:t>
      </w:r>
      <w:r>
        <w:rPr>
          <w:spacing w:val="82"/>
        </w:rPr>
        <w:t xml:space="preserve"> </w:t>
      </w:r>
      <w:r>
        <w:rPr>
          <w:spacing w:val="-1"/>
        </w:rPr>
        <w:t>asimilează</w:t>
      </w:r>
      <w:r>
        <w:t xml:space="preserve"> termenului</w:t>
      </w:r>
      <w:r>
        <w:rPr>
          <w:spacing w:val="-1"/>
        </w:rPr>
        <w:t xml:space="preserve"> </w:t>
      </w:r>
      <w:r>
        <w:t xml:space="preserve">„familie” și </w:t>
      </w:r>
      <w:r>
        <w:rPr>
          <w:spacing w:val="-1"/>
        </w:rPr>
        <w:t>persoana/persoanele</w:t>
      </w:r>
      <w:r>
        <w:rPr>
          <w:spacing w:val="1"/>
        </w:rPr>
        <w:t xml:space="preserve"> </w:t>
      </w:r>
      <w:r>
        <w:t>care se</w:t>
      </w:r>
      <w:r>
        <w:rPr>
          <w:spacing w:val="23"/>
        </w:rPr>
        <w:t xml:space="preserve"> </w:t>
      </w:r>
      <w:r>
        <w:rPr>
          <w:spacing w:val="-1"/>
        </w:rPr>
        <w:t>ocupă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întreținerea</w:t>
      </w:r>
      <w:r>
        <w:rPr>
          <w:spacing w:val="10"/>
        </w:rPr>
        <w:t xml:space="preserve"> </w:t>
      </w:r>
      <w:r>
        <w:t>copilului</w:t>
      </w:r>
      <w:r>
        <w:rPr>
          <w:spacing w:val="11"/>
        </w:rPr>
        <w:t xml:space="preserve"> </w:t>
      </w:r>
      <w:r>
        <w:rPr>
          <w:spacing w:val="-1"/>
        </w:rPr>
        <w:t>pe</w:t>
      </w:r>
      <w:r>
        <w:rPr>
          <w:spacing w:val="11"/>
        </w:rPr>
        <w:t xml:space="preserve"> </w:t>
      </w:r>
      <w:r>
        <w:rPr>
          <w:spacing w:val="-1"/>
        </w:rPr>
        <w:t>perioada</w:t>
      </w:r>
      <w:r>
        <w:rPr>
          <w:spacing w:val="11"/>
        </w:rPr>
        <w:t xml:space="preserve"> </w:t>
      </w:r>
      <w:r>
        <w:rPr>
          <w:spacing w:val="-1"/>
        </w:rPr>
        <w:t>absenței</w:t>
      </w:r>
      <w:r>
        <w:rPr>
          <w:spacing w:val="11"/>
        </w:rPr>
        <w:t xml:space="preserve"> </w:t>
      </w:r>
      <w:r>
        <w:rPr>
          <w:spacing w:val="-1"/>
        </w:rPr>
        <w:t>părinților/</w:t>
      </w:r>
      <w:r>
        <w:rPr>
          <w:spacing w:val="25"/>
        </w:rPr>
        <w:t xml:space="preserve"> </w:t>
      </w:r>
      <w:r>
        <w:rPr>
          <w:spacing w:val="1"/>
        </w:rPr>
        <w:t>reprezentantului</w:t>
      </w:r>
      <w:r>
        <w:rPr>
          <w:spacing w:val="19"/>
        </w:rPr>
        <w:t xml:space="preserve"> </w:t>
      </w:r>
      <w:r>
        <w:t>legal</w:t>
      </w:r>
      <w:r>
        <w:rPr>
          <w:spacing w:val="19"/>
        </w:rPr>
        <w:t xml:space="preserve"> </w:t>
      </w:r>
      <w:r>
        <w:rPr>
          <w:spacing w:val="1"/>
        </w:rPr>
        <w:t>și</w:t>
      </w:r>
      <w:r>
        <w:t xml:space="preserve"> </w:t>
      </w:r>
      <w:r>
        <w:rPr>
          <w:spacing w:val="19"/>
        </w:rPr>
        <w:t xml:space="preserve"> </w:t>
      </w:r>
      <w:r>
        <w:rPr>
          <w:spacing w:val="1"/>
        </w:rPr>
        <w:t>care</w:t>
      </w:r>
      <w:r>
        <w:t xml:space="preserve"> </w:t>
      </w:r>
      <w:r>
        <w:rPr>
          <w:spacing w:val="19"/>
        </w:rPr>
        <w:t xml:space="preserve"> </w:t>
      </w:r>
      <w:r>
        <w:t xml:space="preserve">locuiește/locuiesc </w:t>
      </w:r>
      <w:r>
        <w:rPr>
          <w:spacing w:val="20"/>
        </w:rPr>
        <w:t xml:space="preserve"> </w:t>
      </w:r>
      <w:r>
        <w:rPr>
          <w:spacing w:val="2"/>
        </w:rPr>
        <w:t>împreună</w:t>
      </w:r>
      <w:r>
        <w:rPr>
          <w:spacing w:val="76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copiii</w:t>
      </w:r>
      <w:r>
        <w:rPr>
          <w:spacing w:val="-1"/>
        </w:rPr>
        <w:t xml:space="preserve"> aflați </w:t>
      </w:r>
      <w:r>
        <w:t>în</w:t>
      </w:r>
      <w:r>
        <w:rPr>
          <w:spacing w:val="-1"/>
        </w:rPr>
        <w:t xml:space="preserve"> </w:t>
      </w:r>
      <w:r>
        <w:t>întreținerea</w:t>
      </w:r>
      <w:r>
        <w:rPr>
          <w:spacing w:val="-2"/>
        </w:rPr>
        <w:t xml:space="preserve"> sa/lor.</w:t>
      </w:r>
    </w:p>
    <w:p w14:paraId="2E729D9C" w14:textId="77777777" w:rsidR="00CB2AC1" w:rsidRDefault="00000000">
      <w:pPr>
        <w:pStyle w:val="Corptext"/>
        <w:spacing w:before="1"/>
        <w:ind w:right="117" w:firstLine="283"/>
        <w:jc w:val="both"/>
      </w:pPr>
      <w:r>
        <w:rPr>
          <w:spacing w:val="-1"/>
        </w:rPr>
        <w:t>Art.</w:t>
      </w:r>
      <w:r>
        <w:rPr>
          <w:spacing w:val="-10"/>
        </w:rPr>
        <w:t xml:space="preserve"> </w:t>
      </w:r>
      <w:r>
        <w:rPr>
          <w:spacing w:val="-1"/>
        </w:rPr>
        <w:t>4.</w:t>
      </w:r>
      <w:r>
        <w:rPr>
          <w:spacing w:val="-10"/>
        </w:rPr>
        <w:t xml:space="preserve"> </w:t>
      </w:r>
      <w:r>
        <w:t>—</w:t>
      </w:r>
      <w:r>
        <w:rPr>
          <w:spacing w:val="-21"/>
        </w:rPr>
        <w:t xml:space="preserve"> </w:t>
      </w:r>
      <w:r>
        <w:rPr>
          <w:spacing w:val="-1"/>
        </w:rPr>
        <w:t>Acordarea</w:t>
      </w:r>
      <w:r>
        <w:rPr>
          <w:spacing w:val="-11"/>
        </w:rPr>
        <w:t xml:space="preserve"> </w:t>
      </w:r>
      <w:r>
        <w:rPr>
          <w:spacing w:val="-1"/>
        </w:rPr>
        <w:t>burselor</w:t>
      </w:r>
      <w:r>
        <w:rPr>
          <w:spacing w:val="-9"/>
        </w:rPr>
        <w:t xml:space="preserve"> </w:t>
      </w:r>
      <w:r>
        <w:rPr>
          <w:spacing w:val="-1"/>
        </w:rPr>
        <w:t>prevăzute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1"/>
        </w:rPr>
        <w:t>art.</w:t>
      </w:r>
      <w:r>
        <w:rPr>
          <w:spacing w:val="-9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rPr>
          <w:spacing w:val="-1"/>
        </w:rPr>
        <w:t>alin.</w:t>
      </w:r>
      <w:r>
        <w:rPr>
          <w:spacing w:val="-9"/>
        </w:rPr>
        <w:t xml:space="preserve"> </w:t>
      </w:r>
      <w:r>
        <w:rPr>
          <w:spacing w:val="-1"/>
        </w:rPr>
        <w:t>(1)</w:t>
      </w:r>
      <w:r>
        <w:rPr>
          <w:spacing w:val="-11"/>
        </w:rPr>
        <w:t xml:space="preserve"> </w:t>
      </w:r>
      <w:r>
        <w:rPr>
          <w:spacing w:val="-1"/>
        </w:rPr>
        <w:t>lit.</w:t>
      </w:r>
      <w:r>
        <w:rPr>
          <w:spacing w:val="-10"/>
        </w:rPr>
        <w:t xml:space="preserve"> </w:t>
      </w:r>
      <w:r>
        <w:rPr>
          <w:spacing w:val="-1"/>
        </w:rPr>
        <w:t>b)</w:t>
      </w:r>
      <w:r>
        <w:rPr>
          <w:spacing w:val="20"/>
        </w:rPr>
        <w:t xml:space="preserve"> </w:t>
      </w:r>
      <w:r>
        <w:rPr>
          <w:spacing w:val="1"/>
        </w:rPr>
        <w:t>și</w:t>
      </w:r>
      <w:r>
        <w:rPr>
          <w:spacing w:val="25"/>
        </w:rPr>
        <w:t xml:space="preserve"> </w:t>
      </w:r>
      <w:r>
        <w:t>art.</w:t>
      </w:r>
      <w:r>
        <w:rPr>
          <w:spacing w:val="26"/>
        </w:rPr>
        <w:t xml:space="preserve"> </w:t>
      </w:r>
      <w:r>
        <w:t>2</w:t>
      </w:r>
      <w:r>
        <w:rPr>
          <w:spacing w:val="26"/>
        </w:rPr>
        <w:t xml:space="preserve"> </w:t>
      </w:r>
      <w:r>
        <w:t>lit.</w:t>
      </w:r>
      <w:r>
        <w:rPr>
          <w:spacing w:val="26"/>
        </w:rPr>
        <w:t xml:space="preserve"> </w:t>
      </w:r>
      <w:r>
        <w:t>a)</w:t>
      </w:r>
      <w:r>
        <w:rPr>
          <w:spacing w:val="25"/>
        </w:rPr>
        <w:t xml:space="preserve"> </w:t>
      </w:r>
      <w:r>
        <w:rPr>
          <w:spacing w:val="1"/>
        </w:rPr>
        <w:t>reprezintă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1"/>
        </w:rPr>
        <w:t>formă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stimulare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1"/>
        </w:rPr>
        <w:t>progresului</w:t>
      </w:r>
      <w:r>
        <w:rPr>
          <w:spacing w:val="53"/>
        </w:rPr>
        <w:t xml:space="preserve"> </w:t>
      </w:r>
      <w:r>
        <w:rPr>
          <w:spacing w:val="-2"/>
        </w:rPr>
        <w:t>școlar,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sprijin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elevii</w:t>
      </w:r>
      <w:r>
        <w:rPr>
          <w:spacing w:val="1"/>
        </w:rPr>
        <w:t xml:space="preserve"> </w:t>
      </w:r>
      <w:r>
        <w:rPr>
          <w:spacing w:val="-1"/>
        </w:rPr>
        <w:t>proveniți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t>medii</w:t>
      </w:r>
      <w:r>
        <w:rPr>
          <w:spacing w:val="1"/>
        </w:rPr>
        <w:t xml:space="preserve"> </w:t>
      </w:r>
      <w:r>
        <w:rPr>
          <w:spacing w:val="-1"/>
        </w:rPr>
        <w:t>dezavantajate</w:t>
      </w:r>
      <w:r>
        <w:rPr>
          <w:spacing w:val="27"/>
        </w:rPr>
        <w:t xml:space="preserve"> </w:t>
      </w:r>
      <w:r>
        <w:t>socioeconomic</w:t>
      </w:r>
      <w:r>
        <w:rPr>
          <w:spacing w:val="1"/>
        </w:rPr>
        <w:t xml:space="preserve"> </w:t>
      </w:r>
      <w:r>
        <w:t>și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susținere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acestora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vederea</w:t>
      </w:r>
      <w:r>
        <w:rPr>
          <w:spacing w:val="2"/>
        </w:rPr>
        <w:t xml:space="preserve"> </w:t>
      </w:r>
      <w:r>
        <w:rPr>
          <w:spacing w:val="-1"/>
        </w:rPr>
        <w:t>prevenirii</w:t>
      </w:r>
      <w:r>
        <w:rPr>
          <w:spacing w:val="22"/>
        </w:rPr>
        <w:t xml:space="preserve"> </w:t>
      </w:r>
      <w:r>
        <w:rPr>
          <w:spacing w:val="-1"/>
        </w:rPr>
        <w:t xml:space="preserve">abandonului </w:t>
      </w:r>
      <w:r>
        <w:rPr>
          <w:spacing w:val="-2"/>
        </w:rPr>
        <w:t>școlar.</w:t>
      </w:r>
    </w:p>
    <w:p w14:paraId="7E15339F" w14:textId="77777777" w:rsidR="00CB2AC1" w:rsidRDefault="00CB2AC1">
      <w:pPr>
        <w:jc w:val="both"/>
        <w:sectPr w:rsidR="00CB2AC1" w:rsidSect="007E7D16">
          <w:type w:val="continuous"/>
          <w:pgSz w:w="11900" w:h="16840"/>
          <w:pgMar w:top="1000" w:right="160" w:bottom="280" w:left="180" w:header="720" w:footer="720" w:gutter="0"/>
          <w:cols w:space="720"/>
        </w:sectPr>
      </w:pPr>
    </w:p>
    <w:p w14:paraId="0E6A65AF" w14:textId="77777777" w:rsidR="00CB2AC1" w:rsidRDefault="00CB2AC1">
      <w:pPr>
        <w:spacing w:before="10"/>
        <w:rPr>
          <w:rFonts w:ascii="Arial" w:eastAsia="Arial" w:hAnsi="Arial" w:cs="Arial"/>
          <w:sz w:val="9"/>
          <w:szCs w:val="9"/>
        </w:rPr>
      </w:pPr>
    </w:p>
    <w:p w14:paraId="22CB9510" w14:textId="77777777" w:rsidR="00CB2AC1" w:rsidRDefault="00CB2AC1">
      <w:pPr>
        <w:rPr>
          <w:rFonts w:ascii="Arial" w:eastAsia="Arial" w:hAnsi="Arial" w:cs="Arial"/>
          <w:sz w:val="9"/>
          <w:szCs w:val="9"/>
        </w:rPr>
        <w:sectPr w:rsidR="00CB2AC1" w:rsidSect="007E7D16">
          <w:pgSz w:w="11900" w:h="16840"/>
          <w:pgMar w:top="1000" w:right="160" w:bottom="280" w:left="180" w:header="761" w:footer="0" w:gutter="0"/>
          <w:cols w:space="720"/>
        </w:sectPr>
      </w:pPr>
    </w:p>
    <w:p w14:paraId="772239E9" w14:textId="77777777" w:rsidR="00CB2AC1" w:rsidRDefault="00000000">
      <w:pPr>
        <w:pStyle w:val="Corptext"/>
        <w:spacing w:before="63"/>
        <w:ind w:firstLine="283"/>
        <w:jc w:val="both"/>
      </w:pPr>
      <w:r>
        <w:rPr>
          <w:spacing w:val="1"/>
        </w:rPr>
        <w:t>Art.</w:t>
      </w:r>
      <w:r>
        <w:rPr>
          <w:spacing w:val="33"/>
        </w:rPr>
        <w:t xml:space="preserve"> </w:t>
      </w:r>
      <w:r>
        <w:t>5.</w:t>
      </w:r>
      <w:r>
        <w:rPr>
          <w:spacing w:val="33"/>
        </w:rPr>
        <w:t xml:space="preserve"> </w:t>
      </w:r>
      <w:r>
        <w:t>—</w:t>
      </w:r>
      <w:r>
        <w:rPr>
          <w:spacing w:val="33"/>
        </w:rPr>
        <w:t xml:space="preserve"> </w:t>
      </w:r>
      <w:r>
        <w:rPr>
          <w:spacing w:val="1"/>
        </w:rPr>
        <w:t>(1)</w:t>
      </w:r>
      <w:r>
        <w:rPr>
          <w:spacing w:val="33"/>
        </w:rPr>
        <w:t xml:space="preserve"> </w:t>
      </w:r>
      <w:r>
        <w:rPr>
          <w:spacing w:val="1"/>
        </w:rPr>
        <w:t>Bursele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1"/>
        </w:rPr>
        <w:t>merit</w:t>
      </w:r>
      <w:r>
        <w:rPr>
          <w:spacing w:val="34"/>
        </w:rPr>
        <w:t xml:space="preserve"> </w:t>
      </w:r>
      <w:r>
        <w:rPr>
          <w:spacing w:val="1"/>
        </w:rPr>
        <w:t>și</w:t>
      </w:r>
      <w:r>
        <w:rPr>
          <w:spacing w:val="33"/>
        </w:rPr>
        <w:t xml:space="preserve"> </w:t>
      </w:r>
      <w:r>
        <w:t>bursele</w:t>
      </w:r>
      <w:r>
        <w:rPr>
          <w:spacing w:val="33"/>
        </w:rPr>
        <w:t xml:space="preserve"> </w:t>
      </w:r>
      <w:r>
        <w:rPr>
          <w:spacing w:val="1"/>
        </w:rPr>
        <w:t>tehnologice</w:t>
      </w:r>
      <w:r>
        <w:rPr>
          <w:spacing w:val="32"/>
        </w:rPr>
        <w:t xml:space="preserve"> </w:t>
      </w:r>
      <w:r>
        <w:rPr>
          <w:spacing w:val="2"/>
        </w:rPr>
        <w:t>se</w:t>
      </w:r>
      <w:r>
        <w:rPr>
          <w:spacing w:val="58"/>
        </w:rPr>
        <w:t xml:space="preserve"> </w:t>
      </w:r>
      <w:r>
        <w:t>acordă</w:t>
      </w:r>
      <w:r>
        <w:rPr>
          <w:spacing w:val="46"/>
        </w:rPr>
        <w:t xml:space="preserve"> </w:t>
      </w:r>
      <w:r>
        <w:rPr>
          <w:spacing w:val="1"/>
        </w:rPr>
        <w:t>în</w:t>
      </w:r>
      <w:r>
        <w:rPr>
          <w:spacing w:val="45"/>
        </w:rPr>
        <w:t xml:space="preserve"> </w:t>
      </w:r>
      <w:r>
        <w:rPr>
          <w:spacing w:val="1"/>
        </w:rPr>
        <w:t>fiecare</w:t>
      </w:r>
      <w:r>
        <w:rPr>
          <w:spacing w:val="45"/>
        </w:rPr>
        <w:t xml:space="preserve"> </w:t>
      </w:r>
      <w:r>
        <w:t>an</w:t>
      </w:r>
      <w:r>
        <w:rPr>
          <w:spacing w:val="45"/>
        </w:rPr>
        <w:t xml:space="preserve"> </w:t>
      </w:r>
      <w:r>
        <w:t>școlar,</w:t>
      </w:r>
      <w:r>
        <w:rPr>
          <w:spacing w:val="45"/>
        </w:rPr>
        <w:t xml:space="preserve"> </w:t>
      </w:r>
      <w:r>
        <w:rPr>
          <w:spacing w:val="1"/>
        </w:rPr>
        <w:t>în</w:t>
      </w:r>
      <w:r>
        <w:rPr>
          <w:spacing w:val="45"/>
        </w:rPr>
        <w:t xml:space="preserve"> </w:t>
      </w:r>
      <w:r>
        <w:t>perioada</w:t>
      </w:r>
      <w:r>
        <w:rPr>
          <w:spacing w:val="47"/>
        </w:rPr>
        <w:t xml:space="preserve"> </w:t>
      </w:r>
      <w:r>
        <w:rPr>
          <w:spacing w:val="1"/>
        </w:rPr>
        <w:t>cursurilor</w:t>
      </w:r>
      <w:r>
        <w:rPr>
          <w:spacing w:val="45"/>
        </w:rPr>
        <w:t xml:space="preserve"> </w:t>
      </w:r>
      <w:r>
        <w:rPr>
          <w:spacing w:val="2"/>
        </w:rPr>
        <w:t>școlare,</w:t>
      </w:r>
      <w:r>
        <w:rPr>
          <w:spacing w:val="54"/>
        </w:rPr>
        <w:t xml:space="preserve"> </w:t>
      </w:r>
      <w:r>
        <w:rPr>
          <w:spacing w:val="-1"/>
        </w:rPr>
        <w:t xml:space="preserve">inclusiv </w:t>
      </w:r>
      <w:r>
        <w:t>în</w:t>
      </w:r>
      <w:r>
        <w:rPr>
          <w:spacing w:val="-1"/>
        </w:rPr>
        <w:t xml:space="preserve"> perioada pregătirii</w:t>
      </w:r>
      <w:r>
        <w:t xml:space="preserve"> </w:t>
      </w:r>
      <w:r>
        <w:rPr>
          <w:spacing w:val="-1"/>
        </w:rPr>
        <w:t>practice.</w:t>
      </w:r>
    </w:p>
    <w:p w14:paraId="77149B33" w14:textId="77777777" w:rsidR="00CB2AC1" w:rsidRDefault="00000000">
      <w:pPr>
        <w:pStyle w:val="Corptext"/>
        <w:numPr>
          <w:ilvl w:val="0"/>
          <w:numId w:val="23"/>
        </w:numPr>
        <w:tabs>
          <w:tab w:val="left" w:pos="705"/>
        </w:tabs>
        <w:ind w:firstLine="284"/>
        <w:jc w:val="both"/>
      </w:pPr>
      <w:r>
        <w:rPr>
          <w:spacing w:val="1"/>
        </w:rPr>
        <w:t>Bursele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1"/>
        </w:rPr>
        <w:t>merit</w:t>
      </w:r>
      <w:r>
        <w:rPr>
          <w:spacing w:val="16"/>
        </w:rPr>
        <w:t xml:space="preserve"> </w:t>
      </w:r>
      <w:r>
        <w:rPr>
          <w:spacing w:val="1"/>
        </w:rPr>
        <w:t>se</w:t>
      </w:r>
      <w:r>
        <w:rPr>
          <w:spacing w:val="16"/>
        </w:rPr>
        <w:t xml:space="preserve"> </w:t>
      </w:r>
      <w:r>
        <w:t>acordă</w:t>
      </w:r>
      <w:r>
        <w:rPr>
          <w:spacing w:val="16"/>
        </w:rPr>
        <w:t xml:space="preserve"> </w:t>
      </w:r>
      <w:r>
        <w:t>pentru</w:t>
      </w:r>
      <w:r>
        <w:rPr>
          <w:spacing w:val="16"/>
        </w:rPr>
        <w:t xml:space="preserve"> </w:t>
      </w:r>
      <w:r>
        <w:t>elevii</w:t>
      </w:r>
      <w:r>
        <w:rPr>
          <w:spacing w:val="16"/>
        </w:rPr>
        <w:t xml:space="preserve"> </w:t>
      </w:r>
      <w:r>
        <w:t>absolvenții</w:t>
      </w:r>
      <w:r>
        <w:rPr>
          <w:spacing w:val="17"/>
        </w:rPr>
        <w:t xml:space="preserve"> </w:t>
      </w:r>
      <w:r>
        <w:rPr>
          <w:spacing w:val="1"/>
        </w:rPr>
        <w:t>ai</w:t>
      </w:r>
      <w:r>
        <w:rPr>
          <w:spacing w:val="69"/>
        </w:rPr>
        <w:t xml:space="preserve"> </w:t>
      </w:r>
      <w:r>
        <w:rPr>
          <w:spacing w:val="-2"/>
        </w:rPr>
        <w:t>clasei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VIII-a,</w:t>
      </w:r>
      <w:r>
        <w:rPr>
          <w:spacing w:val="-10"/>
        </w:rPr>
        <w:t xml:space="preserve"> </w:t>
      </w:r>
      <w:r>
        <w:rPr>
          <w:spacing w:val="-2"/>
        </w:rPr>
        <w:t>inclusiv</w:t>
      </w:r>
      <w:r>
        <w:rPr>
          <w:spacing w:val="-11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2"/>
        </w:rPr>
        <w:t>perioada</w:t>
      </w:r>
      <w:r>
        <w:rPr>
          <w:spacing w:val="-10"/>
        </w:rPr>
        <w:t xml:space="preserve"> </w:t>
      </w:r>
      <w:r>
        <w:rPr>
          <w:spacing w:val="-2"/>
        </w:rPr>
        <w:t>pregătirii</w:t>
      </w:r>
      <w:r>
        <w:rPr>
          <w:spacing w:val="-11"/>
        </w:rPr>
        <w:t xml:space="preserve"> </w:t>
      </w:r>
      <w:r>
        <w:rPr>
          <w:spacing w:val="-1"/>
        </w:rPr>
        <w:t>și</w:t>
      </w:r>
      <w:r>
        <w:rPr>
          <w:spacing w:val="-11"/>
        </w:rPr>
        <w:t xml:space="preserve"> </w:t>
      </w:r>
      <w:r>
        <w:rPr>
          <w:spacing w:val="-2"/>
        </w:rPr>
        <w:t>susținerii</w:t>
      </w:r>
      <w:r>
        <w:rPr>
          <w:spacing w:val="-10"/>
        </w:rPr>
        <w:t xml:space="preserve"> </w:t>
      </w:r>
      <w:r>
        <w:rPr>
          <w:spacing w:val="-2"/>
        </w:rPr>
        <w:t>evaluării</w:t>
      </w:r>
      <w:r>
        <w:rPr>
          <w:spacing w:val="23"/>
        </w:rPr>
        <w:t xml:space="preserve"> </w:t>
      </w:r>
      <w:r>
        <w:t>naționale,</w:t>
      </w:r>
      <w:r>
        <w:rPr>
          <w:spacing w:val="10"/>
        </w:rPr>
        <w:t xml:space="preserve"> </w:t>
      </w:r>
      <w:r>
        <w:rPr>
          <w:spacing w:val="1"/>
        </w:rPr>
        <w:t>cu</w:t>
      </w:r>
      <w:r>
        <w:rPr>
          <w:spacing w:val="9"/>
        </w:rPr>
        <w:t xml:space="preserve"> </w:t>
      </w:r>
      <w:r>
        <w:rPr>
          <w:spacing w:val="1"/>
        </w:rPr>
        <w:t>condiția</w:t>
      </w:r>
      <w:r>
        <w:rPr>
          <w:spacing w:val="9"/>
        </w:rPr>
        <w:t xml:space="preserve"> </w:t>
      </w:r>
      <w:r>
        <w:rPr>
          <w:spacing w:val="1"/>
        </w:rPr>
        <w:t>ca</w:t>
      </w:r>
      <w:r>
        <w:rPr>
          <w:spacing w:val="9"/>
        </w:rPr>
        <w:t xml:space="preserve"> </w:t>
      </w:r>
      <w:r>
        <w:t>elevii</w:t>
      </w:r>
      <w:r>
        <w:rPr>
          <w:spacing w:val="9"/>
        </w:rPr>
        <w:t xml:space="preserve"> </w:t>
      </w:r>
      <w:r>
        <w:t>bursieri</w:t>
      </w:r>
      <w:r>
        <w:rPr>
          <w:spacing w:val="10"/>
        </w:rPr>
        <w:t xml:space="preserve"> </w:t>
      </w:r>
      <w:r>
        <w:rPr>
          <w:spacing w:val="1"/>
        </w:rPr>
        <w:t>să</w:t>
      </w:r>
      <w:r>
        <w:rPr>
          <w:spacing w:val="9"/>
        </w:rPr>
        <w:t xml:space="preserve"> </w:t>
      </w:r>
      <w:r>
        <w:rPr>
          <w:spacing w:val="1"/>
        </w:rPr>
        <w:t>se</w:t>
      </w:r>
      <w:r>
        <w:rPr>
          <w:spacing w:val="9"/>
        </w:rPr>
        <w:t xml:space="preserve"> </w:t>
      </w:r>
      <w:r>
        <w:t>prezinte</w:t>
      </w:r>
      <w:r>
        <w:rPr>
          <w:spacing w:val="10"/>
        </w:rPr>
        <w:t xml:space="preserve"> </w:t>
      </w:r>
      <w:r>
        <w:rPr>
          <w:spacing w:val="1"/>
        </w:rPr>
        <w:t>la</w:t>
      </w:r>
      <w:r>
        <w:rPr>
          <w:spacing w:val="69"/>
        </w:rPr>
        <w:t xml:space="preserve"> </w:t>
      </w:r>
      <w:r>
        <w:rPr>
          <w:spacing w:val="-1"/>
        </w:rPr>
        <w:t>examene.</w:t>
      </w:r>
    </w:p>
    <w:p w14:paraId="6C92E198" w14:textId="77777777" w:rsidR="00CB2AC1" w:rsidRDefault="00000000">
      <w:pPr>
        <w:pStyle w:val="Corptext"/>
        <w:numPr>
          <w:ilvl w:val="0"/>
          <w:numId w:val="23"/>
        </w:numPr>
        <w:tabs>
          <w:tab w:val="left" w:pos="681"/>
        </w:tabs>
        <w:ind w:firstLine="284"/>
        <w:jc w:val="both"/>
      </w:pPr>
      <w:r>
        <w:t>Bursele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merit</w:t>
      </w:r>
      <w:r>
        <w:rPr>
          <w:spacing w:val="-5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1"/>
        </w:rPr>
        <w:t>bursele</w:t>
      </w:r>
      <w:r>
        <w:rPr>
          <w:spacing w:val="-4"/>
        </w:rPr>
        <w:t xml:space="preserve"> </w:t>
      </w:r>
      <w:r>
        <w:t>tehnologice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acordă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23"/>
        </w:rPr>
        <w:t xml:space="preserve"> </w:t>
      </w:r>
      <w:r>
        <w:t>elevii</w:t>
      </w:r>
      <w:r>
        <w:rPr>
          <w:spacing w:val="16"/>
        </w:rPr>
        <w:t xml:space="preserve"> </w:t>
      </w:r>
      <w:r>
        <w:t>absolvenții</w:t>
      </w:r>
      <w:r>
        <w:rPr>
          <w:spacing w:val="16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rPr>
          <w:spacing w:val="1"/>
        </w:rPr>
        <w:t>clasei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1"/>
        </w:rPr>
        <w:t>XII-a,</w:t>
      </w:r>
      <w:r>
        <w:rPr>
          <w:spacing w:val="17"/>
        </w:rPr>
        <w:t xml:space="preserve"> </w:t>
      </w:r>
      <w:r>
        <w:t>inclusiv</w:t>
      </w:r>
      <w:r>
        <w:rPr>
          <w:spacing w:val="16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t>perioada</w:t>
      </w:r>
      <w:r>
        <w:rPr>
          <w:spacing w:val="17"/>
        </w:rPr>
        <w:t xml:space="preserve"> </w:t>
      </w:r>
      <w:r>
        <w:rPr>
          <w:spacing w:val="1"/>
        </w:rPr>
        <w:t>primei</w:t>
      </w:r>
      <w:r>
        <w:rPr>
          <w:spacing w:val="77"/>
        </w:rPr>
        <w:t xml:space="preserve"> </w:t>
      </w:r>
      <w:r>
        <w:rPr>
          <w:spacing w:val="-1"/>
        </w:rPr>
        <w:t>sesiuni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examenului</w:t>
      </w:r>
      <w:r>
        <w:rPr>
          <w:spacing w:val="-9"/>
        </w:rPr>
        <w:t xml:space="preserve"> </w:t>
      </w:r>
      <w:r>
        <w:rPr>
          <w:spacing w:val="-1"/>
        </w:rPr>
        <w:t>național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bacalaureat</w:t>
      </w:r>
      <w:r>
        <w:rPr>
          <w:spacing w:val="-9"/>
        </w:rPr>
        <w:t xml:space="preserve"> </w:t>
      </w:r>
      <w:r>
        <w:rPr>
          <w:spacing w:val="-1"/>
        </w:rPr>
        <w:t>sau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examenului</w:t>
      </w:r>
      <w:r>
        <w:rPr>
          <w:spacing w:val="26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1"/>
        </w:rPr>
        <w:t>certificare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1"/>
        </w:rPr>
        <w:t>calificării</w:t>
      </w:r>
      <w:r>
        <w:rPr>
          <w:spacing w:val="41"/>
        </w:rPr>
        <w:t xml:space="preserve"> </w:t>
      </w:r>
      <w:r>
        <w:t>profesionale,</w:t>
      </w:r>
      <w:r>
        <w:rPr>
          <w:spacing w:val="42"/>
        </w:rPr>
        <w:t xml:space="preserve"> </w:t>
      </w:r>
      <w:r>
        <w:rPr>
          <w:spacing w:val="1"/>
        </w:rPr>
        <w:t>cu</w:t>
      </w:r>
      <w:r>
        <w:rPr>
          <w:spacing w:val="40"/>
        </w:rPr>
        <w:t xml:space="preserve"> </w:t>
      </w:r>
      <w:r>
        <w:rPr>
          <w:spacing w:val="1"/>
        </w:rPr>
        <w:t>condiția</w:t>
      </w:r>
      <w:r>
        <w:rPr>
          <w:spacing w:val="41"/>
        </w:rPr>
        <w:t xml:space="preserve"> </w:t>
      </w:r>
      <w:r>
        <w:rPr>
          <w:spacing w:val="1"/>
        </w:rPr>
        <w:t>ca</w:t>
      </w:r>
      <w:r>
        <w:rPr>
          <w:spacing w:val="40"/>
        </w:rPr>
        <w:t xml:space="preserve"> </w:t>
      </w:r>
      <w:r>
        <w:rPr>
          <w:spacing w:val="1"/>
        </w:rPr>
        <w:t>elevii</w:t>
      </w:r>
      <w:r>
        <w:rPr>
          <w:spacing w:val="75"/>
        </w:rPr>
        <w:t xml:space="preserve"> </w:t>
      </w:r>
      <w:r>
        <w:rPr>
          <w:spacing w:val="-1"/>
        </w:rPr>
        <w:t>bursieri</w:t>
      </w:r>
      <w:r>
        <w:t xml:space="preserve"> să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prezinte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examene.</w:t>
      </w:r>
    </w:p>
    <w:p w14:paraId="59E57DFA" w14:textId="77777777" w:rsidR="00CB2AC1" w:rsidRDefault="00000000">
      <w:pPr>
        <w:pStyle w:val="Corptext"/>
        <w:numPr>
          <w:ilvl w:val="0"/>
          <w:numId w:val="23"/>
        </w:numPr>
        <w:tabs>
          <w:tab w:val="left" w:pos="689"/>
        </w:tabs>
        <w:ind w:firstLine="284"/>
        <w:jc w:val="both"/>
      </w:pPr>
      <w:r>
        <w:t>Prevederile</w:t>
      </w:r>
      <w:r>
        <w:rPr>
          <w:spacing w:val="2"/>
        </w:rPr>
        <w:t xml:space="preserve"> </w:t>
      </w:r>
      <w:r>
        <w:rPr>
          <w:spacing w:val="-1"/>
        </w:rPr>
        <w:t>alin.</w:t>
      </w:r>
      <w:r>
        <w:rPr>
          <w:spacing w:val="4"/>
        </w:rPr>
        <w:t xml:space="preserve"> </w:t>
      </w:r>
      <w:r>
        <w:t>(1)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aplică</w:t>
      </w:r>
      <w:r>
        <w:rPr>
          <w:spacing w:val="4"/>
        </w:rPr>
        <w:t xml:space="preserve"> </w:t>
      </w:r>
      <w:r>
        <w:t>și</w:t>
      </w:r>
      <w:r>
        <w:rPr>
          <w:spacing w:val="3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t>cazul</w:t>
      </w:r>
      <w:r>
        <w:rPr>
          <w:spacing w:val="4"/>
        </w:rPr>
        <w:t xml:space="preserve"> </w:t>
      </w:r>
      <w:r>
        <w:rPr>
          <w:spacing w:val="-1"/>
        </w:rPr>
        <w:t>elevilor</w:t>
      </w:r>
      <w:r>
        <w:rPr>
          <w:spacing w:val="4"/>
        </w:rPr>
        <w:t xml:space="preserve"> </w:t>
      </w:r>
      <w:r>
        <w:rPr>
          <w:spacing w:val="-1"/>
        </w:rPr>
        <w:t>bursieri</w:t>
      </w:r>
      <w:r>
        <w:rPr>
          <w:spacing w:val="23"/>
        </w:rPr>
        <w:t xml:space="preserve"> </w:t>
      </w:r>
      <w:r>
        <w:t>care</w:t>
      </w:r>
      <w:r>
        <w:rPr>
          <w:spacing w:val="-1"/>
        </w:rPr>
        <w:t xml:space="preserve"> nu</w:t>
      </w:r>
      <w:r>
        <w:t xml:space="preserve"> s-au</w:t>
      </w:r>
      <w:r>
        <w:rPr>
          <w:spacing w:val="-1"/>
        </w:rPr>
        <w:t xml:space="preserve"> prezentat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examen</w:t>
      </w:r>
      <w:r>
        <w:t xml:space="preserve"> </w:t>
      </w:r>
      <w:r>
        <w:rPr>
          <w:spacing w:val="-1"/>
        </w:rPr>
        <w:t>din</w:t>
      </w:r>
      <w:r>
        <w:t xml:space="preserve"> motive</w:t>
      </w:r>
      <w:r>
        <w:rPr>
          <w:spacing w:val="-1"/>
        </w:rPr>
        <w:t xml:space="preserve"> </w:t>
      </w:r>
      <w:r>
        <w:t>medicale.</w:t>
      </w:r>
    </w:p>
    <w:p w14:paraId="541EC01A" w14:textId="77777777" w:rsidR="00CB2AC1" w:rsidRDefault="00000000">
      <w:pPr>
        <w:pStyle w:val="Corptext"/>
        <w:ind w:right="4" w:firstLine="283"/>
        <w:jc w:val="both"/>
      </w:pPr>
      <w:r>
        <w:rPr>
          <w:spacing w:val="-5"/>
        </w:rPr>
        <w:t>Art.</w:t>
      </w:r>
      <w:r>
        <w:rPr>
          <w:spacing w:val="-17"/>
        </w:rPr>
        <w:t xml:space="preserve"> </w:t>
      </w:r>
      <w:r>
        <w:rPr>
          <w:spacing w:val="-3"/>
        </w:rPr>
        <w:t>6.</w:t>
      </w:r>
      <w:r>
        <w:rPr>
          <w:spacing w:val="-16"/>
        </w:rPr>
        <w:t xml:space="preserve"> </w:t>
      </w:r>
      <w:r>
        <w:t>—</w:t>
      </w:r>
      <w:r>
        <w:rPr>
          <w:spacing w:val="-16"/>
        </w:rPr>
        <w:t xml:space="preserve"> </w:t>
      </w:r>
      <w:r>
        <w:rPr>
          <w:spacing w:val="-4"/>
        </w:rPr>
        <w:t>(1)</w:t>
      </w:r>
      <w:r>
        <w:rPr>
          <w:spacing w:val="-16"/>
        </w:rPr>
        <w:t xml:space="preserve"> </w:t>
      </w:r>
      <w:r>
        <w:rPr>
          <w:spacing w:val="-5"/>
        </w:rPr>
        <w:t>Pentru</w:t>
      </w:r>
      <w:r>
        <w:rPr>
          <w:spacing w:val="-16"/>
        </w:rPr>
        <w:t xml:space="preserve"> </w:t>
      </w:r>
      <w:r>
        <w:rPr>
          <w:spacing w:val="-4"/>
        </w:rPr>
        <w:t>anul</w:t>
      </w:r>
      <w:r>
        <w:rPr>
          <w:spacing w:val="-16"/>
        </w:rPr>
        <w:t xml:space="preserve"> </w:t>
      </w:r>
      <w:r>
        <w:rPr>
          <w:spacing w:val="-5"/>
        </w:rPr>
        <w:t>școlar</w:t>
      </w:r>
      <w:r>
        <w:rPr>
          <w:spacing w:val="-16"/>
        </w:rPr>
        <w:t xml:space="preserve"> </w:t>
      </w:r>
      <w:r>
        <w:rPr>
          <w:spacing w:val="-5"/>
        </w:rPr>
        <w:t>2025-2026,</w:t>
      </w:r>
      <w:r>
        <w:rPr>
          <w:spacing w:val="-16"/>
        </w:rPr>
        <w:t xml:space="preserve"> </w:t>
      </w:r>
      <w:r>
        <w:rPr>
          <w:spacing w:val="-5"/>
        </w:rPr>
        <w:t>cuantumul</w:t>
      </w:r>
      <w:r>
        <w:rPr>
          <w:spacing w:val="-16"/>
        </w:rPr>
        <w:t xml:space="preserve"> </w:t>
      </w:r>
      <w:r>
        <w:rPr>
          <w:spacing w:val="-5"/>
        </w:rPr>
        <w:t>burselor</w:t>
      </w:r>
      <w:r>
        <w:rPr>
          <w:spacing w:val="45"/>
        </w:rPr>
        <w:t xml:space="preserve"> </w:t>
      </w:r>
      <w:r>
        <w:rPr>
          <w:spacing w:val="-1"/>
        </w:rPr>
        <w:t>este:</w:t>
      </w:r>
    </w:p>
    <w:p w14:paraId="3ABC8EF2" w14:textId="77777777" w:rsidR="00CB2AC1" w:rsidRDefault="00000000">
      <w:pPr>
        <w:pStyle w:val="Corptext"/>
        <w:numPr>
          <w:ilvl w:val="0"/>
          <w:numId w:val="22"/>
        </w:numPr>
        <w:tabs>
          <w:tab w:val="left" w:pos="618"/>
        </w:tabs>
        <w:spacing w:line="227" w:lineRule="exact"/>
        <w:ind w:hanging="233"/>
      </w:pP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bursa</w:t>
      </w:r>
      <w:r>
        <w:t xml:space="preserve"> </w:t>
      </w:r>
      <w:r>
        <w:rPr>
          <w:spacing w:val="-1"/>
        </w:rPr>
        <w:t>de</w:t>
      </w:r>
      <w:r>
        <w:t xml:space="preserve"> merit</w:t>
      </w:r>
      <w:r>
        <w:rPr>
          <w:spacing w:val="-1"/>
        </w:rPr>
        <w:t xml:space="preserve"> </w:t>
      </w:r>
      <w:r>
        <w:t xml:space="preserve">— </w:t>
      </w:r>
      <w:r>
        <w:rPr>
          <w:spacing w:val="-1"/>
        </w:rPr>
        <w:t>450</w:t>
      </w:r>
      <w:r>
        <w:t xml:space="preserve"> </w:t>
      </w:r>
      <w:r>
        <w:rPr>
          <w:spacing w:val="-1"/>
        </w:rPr>
        <w:t>lei/lună;</w:t>
      </w:r>
    </w:p>
    <w:p w14:paraId="6EC4AA29" w14:textId="77777777" w:rsidR="00CB2AC1" w:rsidRDefault="00000000">
      <w:pPr>
        <w:pStyle w:val="Corptext"/>
        <w:numPr>
          <w:ilvl w:val="0"/>
          <w:numId w:val="22"/>
        </w:numPr>
        <w:tabs>
          <w:tab w:val="left" w:pos="618"/>
        </w:tabs>
        <w:spacing w:line="228" w:lineRule="exact"/>
        <w:ind w:hanging="233"/>
      </w:pP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bursa</w:t>
      </w:r>
      <w:r>
        <w:t xml:space="preserve"> socială</w:t>
      </w:r>
      <w:r>
        <w:rPr>
          <w:spacing w:val="-1"/>
        </w:rPr>
        <w:t xml:space="preserve"> </w:t>
      </w:r>
      <w:r>
        <w:t xml:space="preserve">— </w:t>
      </w:r>
      <w:r>
        <w:rPr>
          <w:spacing w:val="-1"/>
        </w:rPr>
        <w:t>300</w:t>
      </w:r>
      <w:r>
        <w:t xml:space="preserve"> </w:t>
      </w:r>
      <w:r>
        <w:rPr>
          <w:spacing w:val="-1"/>
        </w:rPr>
        <w:t>lei/lună;</w:t>
      </w:r>
    </w:p>
    <w:p w14:paraId="09C0D558" w14:textId="77777777" w:rsidR="00CB2AC1" w:rsidRDefault="00000000">
      <w:pPr>
        <w:pStyle w:val="Corptext"/>
        <w:numPr>
          <w:ilvl w:val="0"/>
          <w:numId w:val="22"/>
        </w:numPr>
        <w:tabs>
          <w:tab w:val="left" w:pos="607"/>
        </w:tabs>
        <w:spacing w:line="228" w:lineRule="exact"/>
        <w:ind w:left="606" w:hanging="222"/>
      </w:pP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bursa</w:t>
      </w:r>
      <w:r>
        <w:t xml:space="preserve"> tehnologică</w:t>
      </w:r>
      <w:r>
        <w:rPr>
          <w:spacing w:val="-1"/>
        </w:rPr>
        <w:t xml:space="preserve"> </w:t>
      </w:r>
      <w:r>
        <w:t xml:space="preserve">— </w:t>
      </w:r>
      <w:r>
        <w:rPr>
          <w:spacing w:val="-1"/>
        </w:rPr>
        <w:t>300</w:t>
      </w:r>
      <w:r>
        <w:t xml:space="preserve"> </w:t>
      </w:r>
      <w:r>
        <w:rPr>
          <w:spacing w:val="-1"/>
        </w:rPr>
        <w:t>lei/lună.</w:t>
      </w:r>
    </w:p>
    <w:p w14:paraId="45C53A8E" w14:textId="77777777" w:rsidR="00CB2AC1" w:rsidRDefault="00000000">
      <w:pPr>
        <w:pStyle w:val="Corptext"/>
        <w:ind w:firstLine="283"/>
        <w:jc w:val="both"/>
      </w:pPr>
      <w:r>
        <w:t>(2)</w:t>
      </w:r>
      <w:r>
        <w:rPr>
          <w:spacing w:val="13"/>
        </w:rPr>
        <w:t xml:space="preserve"> </w:t>
      </w:r>
      <w:r>
        <w:rPr>
          <w:spacing w:val="-2"/>
        </w:rPr>
        <w:t>Valoarea</w:t>
      </w:r>
      <w:r>
        <w:rPr>
          <w:spacing w:val="14"/>
        </w:rPr>
        <w:t xml:space="preserve"> </w:t>
      </w:r>
      <w:r>
        <w:t>burselor</w:t>
      </w:r>
      <w:r>
        <w:rPr>
          <w:spacing w:val="14"/>
        </w:rPr>
        <w:t xml:space="preserve"> </w:t>
      </w:r>
      <w:r>
        <w:t>poate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t>suplimentată</w:t>
      </w:r>
      <w:r>
        <w:rPr>
          <w:spacing w:val="14"/>
        </w:rPr>
        <w:t xml:space="preserve"> </w:t>
      </w:r>
      <w:r>
        <w:t>prin</w:t>
      </w:r>
      <w:r>
        <w:rPr>
          <w:spacing w:val="13"/>
        </w:rPr>
        <w:t xml:space="preserve"> </w:t>
      </w:r>
      <w:r>
        <w:t>hotărâre</w:t>
      </w:r>
      <w:r>
        <w:rPr>
          <w:spacing w:val="1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consiliilor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administrație</w:t>
      </w:r>
      <w:r>
        <w:rPr>
          <w:spacing w:val="-9"/>
        </w:rPr>
        <w:t xml:space="preserve"> </w:t>
      </w:r>
      <w:r>
        <w:rPr>
          <w:spacing w:val="-1"/>
        </w:rPr>
        <w:t>ale</w:t>
      </w:r>
      <w:r>
        <w:rPr>
          <w:spacing w:val="-10"/>
        </w:rPr>
        <w:t xml:space="preserve"> </w:t>
      </w:r>
      <w:r>
        <w:rPr>
          <w:spacing w:val="-1"/>
        </w:rPr>
        <w:t>unităților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învățământ,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funcție</w:t>
      </w:r>
      <w:r>
        <w:rPr>
          <w:spacing w:val="28"/>
        </w:rPr>
        <w:t xml:space="preserve"> </w:t>
      </w:r>
      <w:r>
        <w:rPr>
          <w:spacing w:val="-1"/>
        </w:rPr>
        <w:t>de:</w:t>
      </w:r>
    </w:p>
    <w:p w14:paraId="3A642C28" w14:textId="77777777" w:rsidR="00CB2AC1" w:rsidRDefault="00000000">
      <w:pPr>
        <w:pStyle w:val="Corptext"/>
        <w:numPr>
          <w:ilvl w:val="0"/>
          <w:numId w:val="21"/>
        </w:numPr>
        <w:tabs>
          <w:tab w:val="left" w:pos="607"/>
        </w:tabs>
        <w:spacing w:line="227" w:lineRule="exact"/>
        <w:ind w:firstLine="284"/>
      </w:pPr>
      <w:r>
        <w:rPr>
          <w:spacing w:val="-2"/>
        </w:rPr>
        <w:t>sumele</w:t>
      </w:r>
      <w:r>
        <w:rPr>
          <w:spacing w:val="-10"/>
        </w:rPr>
        <w:t xml:space="preserve"> </w:t>
      </w:r>
      <w:r>
        <w:rPr>
          <w:spacing w:val="-2"/>
        </w:rPr>
        <w:t>alocate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autoritățile</w:t>
      </w:r>
      <w:r>
        <w:rPr>
          <w:spacing w:val="-10"/>
        </w:rPr>
        <w:t xml:space="preserve"> </w:t>
      </w:r>
      <w:r>
        <w:rPr>
          <w:spacing w:val="-2"/>
        </w:rPr>
        <w:t>administrației</w:t>
      </w:r>
      <w:r>
        <w:rPr>
          <w:spacing w:val="-9"/>
        </w:rPr>
        <w:t xml:space="preserve"> </w:t>
      </w:r>
      <w:r>
        <w:rPr>
          <w:spacing w:val="-2"/>
        </w:rPr>
        <w:t>publice</w:t>
      </w:r>
      <w:r>
        <w:rPr>
          <w:spacing w:val="11"/>
        </w:rPr>
        <w:t xml:space="preserve"> </w:t>
      </w:r>
      <w:r>
        <w:rPr>
          <w:spacing w:val="-2"/>
        </w:rPr>
        <w:t>locale;</w:t>
      </w:r>
    </w:p>
    <w:p w14:paraId="2FFEDAD1" w14:textId="77777777" w:rsidR="00CB2AC1" w:rsidRDefault="00000000">
      <w:pPr>
        <w:pStyle w:val="Corptext"/>
        <w:numPr>
          <w:ilvl w:val="0"/>
          <w:numId w:val="21"/>
        </w:numPr>
        <w:tabs>
          <w:tab w:val="left" w:pos="610"/>
        </w:tabs>
        <w:ind w:firstLine="284"/>
        <w:jc w:val="both"/>
      </w:pPr>
      <w:r>
        <w:rPr>
          <w:spacing w:val="-1"/>
        </w:rPr>
        <w:t>alte</w:t>
      </w:r>
      <w:r>
        <w:rPr>
          <w:spacing w:val="-9"/>
        </w:rPr>
        <w:t xml:space="preserve"> </w:t>
      </w:r>
      <w:r>
        <w:t>venituri</w:t>
      </w:r>
      <w:r>
        <w:rPr>
          <w:spacing w:val="-9"/>
        </w:rPr>
        <w:t xml:space="preserve"> </w:t>
      </w:r>
      <w:r>
        <w:rPr>
          <w:spacing w:val="-1"/>
        </w:rPr>
        <w:t>obținute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unitățile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învățământ</w:t>
      </w:r>
      <w:r>
        <w:rPr>
          <w:spacing w:val="-9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rPr>
          <w:spacing w:val="-1"/>
        </w:rPr>
        <w:t>pot</w:t>
      </w:r>
      <w:r>
        <w:rPr>
          <w:spacing w:val="25"/>
        </w:rPr>
        <w:t xml:space="preserve"> </w:t>
      </w:r>
      <w:r>
        <w:t>fi</w:t>
      </w:r>
      <w:r>
        <w:rPr>
          <w:spacing w:val="-1"/>
        </w:rPr>
        <w:t xml:space="preserve"> utilizate</w:t>
      </w:r>
      <w:r>
        <w:t xml:space="preserve"> cu</w:t>
      </w:r>
      <w:r>
        <w:rPr>
          <w:spacing w:val="-1"/>
        </w:rPr>
        <w:t xml:space="preserve"> această</w:t>
      </w:r>
      <w:r>
        <w:t xml:space="preserve"> </w:t>
      </w:r>
      <w:r>
        <w:rPr>
          <w:spacing w:val="-1"/>
        </w:rPr>
        <w:t>destinație.</w:t>
      </w:r>
    </w:p>
    <w:p w14:paraId="5F1D470F" w14:textId="77777777" w:rsidR="00CB2AC1" w:rsidRDefault="00000000">
      <w:pPr>
        <w:pStyle w:val="Corptext"/>
        <w:ind w:right="1" w:firstLine="283"/>
        <w:jc w:val="both"/>
      </w:pPr>
      <w:r>
        <w:t>Art.</w:t>
      </w:r>
      <w:r>
        <w:rPr>
          <w:spacing w:val="4"/>
        </w:rPr>
        <w:t xml:space="preserve"> </w:t>
      </w:r>
      <w:r>
        <w:rPr>
          <w:spacing w:val="-1"/>
        </w:rPr>
        <w:t>7.</w:t>
      </w:r>
      <w:r>
        <w:rPr>
          <w:spacing w:val="5"/>
        </w:rPr>
        <w:t xml:space="preserve"> </w:t>
      </w:r>
      <w:r>
        <w:t>—</w:t>
      </w:r>
      <w:r>
        <w:rPr>
          <w:spacing w:val="4"/>
        </w:rPr>
        <w:t xml:space="preserve"> </w:t>
      </w:r>
      <w:r>
        <w:t>(1)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nivelul</w:t>
      </w:r>
      <w:r>
        <w:rPr>
          <w:spacing w:val="5"/>
        </w:rPr>
        <w:t xml:space="preserve"> </w:t>
      </w:r>
      <w:r>
        <w:rPr>
          <w:spacing w:val="-1"/>
        </w:rPr>
        <w:t>unității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învățământ</w:t>
      </w:r>
      <w:r>
        <w:rPr>
          <w:spacing w:val="4"/>
        </w:rPr>
        <w:t xml:space="preserve"> </w:t>
      </w:r>
      <w:r>
        <w:rPr>
          <w:spacing w:val="-1"/>
        </w:rPr>
        <w:t>preuniversitar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r>
        <w:rPr>
          <w:spacing w:val="-2"/>
        </w:rPr>
        <w:t>constituie</w:t>
      </w:r>
      <w:r>
        <w:rPr>
          <w:spacing w:val="-10"/>
        </w:rPr>
        <w:t xml:space="preserve"> </w:t>
      </w:r>
      <w:r>
        <w:rPr>
          <w:spacing w:val="-2"/>
        </w:rPr>
        <w:t>Comisia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management</w:t>
      </w:r>
      <w:r>
        <w:rPr>
          <w:spacing w:val="-10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3"/>
        </w:rPr>
        <w:t>burselor,</w:t>
      </w:r>
      <w:r>
        <w:rPr>
          <w:spacing w:val="-10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r>
        <w:rPr>
          <w:spacing w:val="-2"/>
        </w:rPr>
        <w:t>primește</w:t>
      </w:r>
      <w:r>
        <w:rPr>
          <w:spacing w:val="2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secretariatul</w:t>
      </w:r>
      <w:r>
        <w:rPr>
          <w:spacing w:val="14"/>
        </w:rPr>
        <w:t xml:space="preserve"> </w:t>
      </w:r>
      <w:r>
        <w:t>unității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învățământ</w:t>
      </w:r>
      <w:r>
        <w:rPr>
          <w:spacing w:val="13"/>
        </w:rPr>
        <w:t xml:space="preserve"> </w:t>
      </w:r>
      <w:r>
        <w:t>propunerile</w:t>
      </w:r>
      <w:r>
        <w:rPr>
          <w:spacing w:val="14"/>
        </w:rPr>
        <w:t xml:space="preserve"> </w:t>
      </w:r>
      <w:r>
        <w:t xml:space="preserve">înaintate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către</w:t>
      </w:r>
      <w:r>
        <w:rPr>
          <w:spacing w:val="-5"/>
        </w:rPr>
        <w:t xml:space="preserve"> </w:t>
      </w:r>
      <w:r>
        <w:rPr>
          <w:spacing w:val="-1"/>
        </w:rPr>
        <w:t>profesorul</w:t>
      </w:r>
      <w:r>
        <w:rPr>
          <w:spacing w:val="-5"/>
        </w:rPr>
        <w:t xml:space="preserve"> </w:t>
      </w:r>
      <w:r>
        <w:rPr>
          <w:spacing w:val="-1"/>
        </w:rPr>
        <w:t>diriginte,</w:t>
      </w:r>
      <w:r>
        <w:rPr>
          <w:spacing w:val="-5"/>
        </w:rPr>
        <w:t xml:space="preserve"> </w:t>
      </w:r>
      <w:r>
        <w:t>verifică</w:t>
      </w:r>
      <w:r>
        <w:rPr>
          <w:spacing w:val="-5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1"/>
        </w:rPr>
        <w:t>analizează</w:t>
      </w:r>
      <w:r>
        <w:rPr>
          <w:spacing w:val="-5"/>
        </w:rPr>
        <w:t xml:space="preserve"> </w:t>
      </w:r>
      <w:r>
        <w:rPr>
          <w:spacing w:val="-1"/>
        </w:rPr>
        <w:t>documentele</w:t>
      </w:r>
      <w:r>
        <w:rPr>
          <w:spacing w:val="24"/>
        </w:rPr>
        <w:t xml:space="preserve"> </w:t>
      </w:r>
      <w:r>
        <w:rPr>
          <w:spacing w:val="-1"/>
        </w:rPr>
        <w:t>depuse</w:t>
      </w:r>
      <w:r>
        <w:t xml:space="preserve"> și</w:t>
      </w:r>
      <w:r>
        <w:rPr>
          <w:spacing w:val="-1"/>
        </w:rPr>
        <w:t xml:space="preserve"> </w:t>
      </w:r>
      <w:r>
        <w:t>stabilește</w:t>
      </w:r>
      <w:r>
        <w:rPr>
          <w:spacing w:val="-1"/>
        </w:rPr>
        <w:t xml:space="preserve"> lista</w:t>
      </w:r>
      <w:r>
        <w:t xml:space="preserve"> </w:t>
      </w:r>
      <w:r>
        <w:rPr>
          <w:spacing w:val="-1"/>
        </w:rPr>
        <w:t>elevilor</w:t>
      </w:r>
      <w:r>
        <w:t xml:space="preserve"> </w:t>
      </w:r>
      <w:r>
        <w:rPr>
          <w:spacing w:val="-1"/>
        </w:rPr>
        <w:t>beneficiari.</w:t>
      </w:r>
    </w:p>
    <w:p w14:paraId="013C0111" w14:textId="77777777" w:rsidR="00CB2AC1" w:rsidRDefault="00000000">
      <w:pPr>
        <w:pStyle w:val="Corptext"/>
        <w:numPr>
          <w:ilvl w:val="0"/>
          <w:numId w:val="20"/>
        </w:numPr>
        <w:tabs>
          <w:tab w:val="left" w:pos="695"/>
        </w:tabs>
        <w:ind w:firstLine="284"/>
        <w:jc w:val="both"/>
      </w:pPr>
      <w:r>
        <w:rPr>
          <w:spacing w:val="-1"/>
        </w:rPr>
        <w:t>Componența</w:t>
      </w:r>
      <w:r>
        <w:rPr>
          <w:spacing w:val="11"/>
        </w:rPr>
        <w:t xml:space="preserve"> </w:t>
      </w:r>
      <w:r>
        <w:rPr>
          <w:spacing w:val="-1"/>
        </w:rPr>
        <w:t>Comisiei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management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0"/>
        </w:rPr>
        <w:t xml:space="preserve"> </w:t>
      </w:r>
      <w:r>
        <w:rPr>
          <w:spacing w:val="-1"/>
        </w:rPr>
        <w:t>burselor</w:t>
      </w:r>
      <w:r>
        <w:rPr>
          <w:spacing w:val="10"/>
        </w:rPr>
        <w:t xml:space="preserve"> </w:t>
      </w:r>
      <w:r>
        <w:rPr>
          <w:spacing w:val="-1"/>
        </w:rPr>
        <w:t>este</w:t>
      </w:r>
      <w:r>
        <w:rPr>
          <w:spacing w:val="25"/>
        </w:rPr>
        <w:t xml:space="preserve"> </w:t>
      </w:r>
      <w:r>
        <w:rPr>
          <w:spacing w:val="-1"/>
        </w:rPr>
        <w:t>următoarea:</w:t>
      </w:r>
    </w:p>
    <w:p w14:paraId="76018AE4" w14:textId="77777777" w:rsidR="00CB2AC1" w:rsidRDefault="00000000">
      <w:pPr>
        <w:pStyle w:val="Corptext"/>
        <w:numPr>
          <w:ilvl w:val="0"/>
          <w:numId w:val="19"/>
        </w:numPr>
        <w:tabs>
          <w:tab w:val="left" w:pos="618"/>
        </w:tabs>
        <w:spacing w:line="227" w:lineRule="exact"/>
        <w:ind w:firstLine="284"/>
      </w:pPr>
      <w:r>
        <w:rPr>
          <w:spacing w:val="-1"/>
        </w:rPr>
        <w:t>președinte</w:t>
      </w:r>
      <w:r>
        <w:t xml:space="preserve"> — </w:t>
      </w:r>
      <w:r>
        <w:rPr>
          <w:spacing w:val="-1"/>
        </w:rPr>
        <w:t>director/director</w:t>
      </w:r>
      <w:r>
        <w:t xml:space="preserve"> </w:t>
      </w:r>
      <w:r>
        <w:rPr>
          <w:spacing w:val="-1"/>
        </w:rPr>
        <w:t>adjunct;</w:t>
      </w:r>
    </w:p>
    <w:p w14:paraId="343A42FE" w14:textId="77777777" w:rsidR="00CB2AC1" w:rsidRDefault="00000000">
      <w:pPr>
        <w:pStyle w:val="Corptext"/>
        <w:numPr>
          <w:ilvl w:val="0"/>
          <w:numId w:val="19"/>
        </w:numPr>
        <w:tabs>
          <w:tab w:val="left" w:pos="671"/>
        </w:tabs>
        <w:ind w:firstLine="284"/>
        <w:jc w:val="both"/>
      </w:pPr>
      <w:r>
        <w:rPr>
          <w:spacing w:val="1"/>
        </w:rPr>
        <w:t>membri</w:t>
      </w:r>
      <w:r>
        <w:rPr>
          <w:spacing w:val="49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t>3-9</w:t>
      </w:r>
      <w:r>
        <w:rPr>
          <w:spacing w:val="50"/>
        </w:rPr>
        <w:t xml:space="preserve"> </w:t>
      </w:r>
      <w:r>
        <w:t>profesori</w:t>
      </w:r>
      <w:r>
        <w:rPr>
          <w:spacing w:val="51"/>
        </w:rPr>
        <w:t xml:space="preserve"> </w:t>
      </w:r>
      <w:r>
        <w:t>pentru</w:t>
      </w:r>
      <w:r>
        <w:rPr>
          <w:spacing w:val="51"/>
        </w:rPr>
        <w:t xml:space="preserve"> </w:t>
      </w:r>
      <w:r>
        <w:rPr>
          <w:spacing w:val="1"/>
        </w:rPr>
        <w:t>învățământul</w:t>
      </w:r>
      <w:r>
        <w:rPr>
          <w:spacing w:val="49"/>
        </w:rPr>
        <w:t xml:space="preserve"> </w:t>
      </w:r>
      <w:r>
        <w:rPr>
          <w:spacing w:val="1"/>
        </w:rPr>
        <w:t>primar/</w:t>
      </w:r>
      <w:r>
        <w:rPr>
          <w:spacing w:val="59"/>
        </w:rPr>
        <w:t xml:space="preserve"> </w:t>
      </w:r>
      <w:r>
        <w:rPr>
          <w:spacing w:val="-1"/>
        </w:rPr>
        <w:t>profesori</w:t>
      </w:r>
      <w:r>
        <w:t xml:space="preserve"> </w:t>
      </w:r>
      <w:r>
        <w:rPr>
          <w:spacing w:val="-1"/>
        </w:rPr>
        <w:t>diriginți;</w:t>
      </w:r>
    </w:p>
    <w:p w14:paraId="3A28DA86" w14:textId="77777777" w:rsidR="00CB2AC1" w:rsidRDefault="00000000">
      <w:pPr>
        <w:pStyle w:val="Corptext"/>
        <w:numPr>
          <w:ilvl w:val="0"/>
          <w:numId w:val="19"/>
        </w:numPr>
        <w:tabs>
          <w:tab w:val="left" w:pos="607"/>
        </w:tabs>
        <w:spacing w:line="227" w:lineRule="exact"/>
        <w:ind w:left="606" w:hanging="222"/>
      </w:pPr>
      <w:r>
        <w:t>secretar</w:t>
      </w:r>
      <w:r>
        <w:rPr>
          <w:spacing w:val="-1"/>
        </w:rPr>
        <w:t xml:space="preserve"> </w:t>
      </w:r>
      <w:r>
        <w:t>— secretar-șef/secretar/informatician.</w:t>
      </w:r>
    </w:p>
    <w:p w14:paraId="4C540EC3" w14:textId="77777777" w:rsidR="00CB2AC1" w:rsidRDefault="00000000">
      <w:pPr>
        <w:pStyle w:val="Corptext"/>
        <w:numPr>
          <w:ilvl w:val="0"/>
          <w:numId w:val="20"/>
        </w:numPr>
        <w:tabs>
          <w:tab w:val="left" w:pos="675"/>
        </w:tabs>
        <w:ind w:firstLine="284"/>
        <w:jc w:val="both"/>
      </w:pP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baza</w:t>
      </w:r>
      <w:r>
        <w:rPr>
          <w:spacing w:val="-9"/>
        </w:rPr>
        <w:t xml:space="preserve"> </w:t>
      </w:r>
      <w:r>
        <w:rPr>
          <w:spacing w:val="-1"/>
        </w:rPr>
        <w:t>prezentei</w:t>
      </w:r>
      <w:r>
        <w:rPr>
          <w:spacing w:val="-10"/>
        </w:rPr>
        <w:t xml:space="preserve"> </w:t>
      </w:r>
      <w:r>
        <w:rPr>
          <w:spacing w:val="-1"/>
        </w:rPr>
        <w:t>metodologii-cadru,</w:t>
      </w:r>
      <w:r>
        <w:rPr>
          <w:spacing w:val="-9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fiecare</w:t>
      </w:r>
      <w:r>
        <w:rPr>
          <w:spacing w:val="-10"/>
        </w:rPr>
        <w:t xml:space="preserve"> </w:t>
      </w:r>
      <w:r>
        <w:rPr>
          <w:spacing w:val="-1"/>
        </w:rPr>
        <w:t>unitate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învățământ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elaborează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1"/>
        </w:rPr>
        <w:t>procedură</w:t>
      </w:r>
      <w:r>
        <w:rPr>
          <w:spacing w:val="-6"/>
        </w:rPr>
        <w:t xml:space="preserve"> </w:t>
      </w:r>
      <w:r>
        <w:rPr>
          <w:spacing w:val="-1"/>
        </w:rPr>
        <w:t>internă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management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burselor</w:t>
      </w:r>
      <w:r>
        <w:rPr>
          <w:spacing w:val="25"/>
        </w:rPr>
        <w:t xml:space="preserve"> </w:t>
      </w:r>
      <w:r>
        <w:rPr>
          <w:spacing w:val="1"/>
        </w:rPr>
        <w:t>școlare,</w:t>
      </w:r>
      <w:r>
        <w:rPr>
          <w:spacing w:val="25"/>
        </w:rPr>
        <w:t xml:space="preserve"> </w:t>
      </w:r>
      <w:r>
        <w:t>aprobată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1"/>
        </w:rPr>
        <w:t>consiliul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administrație</w:t>
      </w:r>
      <w:r>
        <w:rPr>
          <w:spacing w:val="25"/>
        </w:rPr>
        <w:t xml:space="preserve"> </w:t>
      </w:r>
      <w:r>
        <w:rPr>
          <w:spacing w:val="1"/>
        </w:rPr>
        <w:t>al</w:t>
      </w:r>
      <w:r>
        <w:rPr>
          <w:spacing w:val="85"/>
        </w:rPr>
        <w:t xml:space="preserve"> </w:t>
      </w:r>
      <w:r>
        <w:rPr>
          <w:spacing w:val="-1"/>
        </w:rPr>
        <w:t>unității</w:t>
      </w:r>
      <w:r>
        <w:t xml:space="preserve"> </w:t>
      </w:r>
      <w:r>
        <w:rPr>
          <w:spacing w:val="-1"/>
        </w:rPr>
        <w:t>de</w:t>
      </w:r>
      <w:r>
        <w:t xml:space="preserve"> învățământ.</w:t>
      </w:r>
    </w:p>
    <w:p w14:paraId="4FC71EA3" w14:textId="77777777" w:rsidR="00CB2AC1" w:rsidRDefault="00000000">
      <w:pPr>
        <w:pStyle w:val="Corptext"/>
        <w:spacing w:before="168"/>
        <w:ind w:left="1529" w:right="1430" w:firstLine="0"/>
        <w:jc w:val="center"/>
      </w:pPr>
      <w:r>
        <w:rPr>
          <w:spacing w:val="-1"/>
        </w:rPr>
        <w:t>CAPITOLUL</w:t>
      </w:r>
      <w:r>
        <w:rPr>
          <w:spacing w:val="-15"/>
        </w:rPr>
        <w:t xml:space="preserve"> </w:t>
      </w:r>
      <w:r>
        <w:t>II</w:t>
      </w:r>
    </w:p>
    <w:p w14:paraId="24EF3E37" w14:textId="77777777" w:rsidR="00CB2AC1" w:rsidRDefault="00000000">
      <w:pPr>
        <w:pStyle w:val="Titlu2"/>
        <w:spacing w:before="26"/>
        <w:ind w:left="1529" w:right="1431"/>
        <w:jc w:val="center"/>
        <w:rPr>
          <w:b w:val="0"/>
          <w:bCs w:val="0"/>
        </w:rPr>
      </w:pPr>
      <w:r>
        <w:rPr>
          <w:spacing w:val="-1"/>
        </w:rPr>
        <w:t>Acordarea</w:t>
      </w:r>
      <w:r>
        <w:rPr>
          <w:spacing w:val="-4"/>
        </w:rPr>
        <w:t xml:space="preserve"> </w:t>
      </w:r>
      <w:r>
        <w:t>burselor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merit</w:t>
      </w:r>
    </w:p>
    <w:p w14:paraId="09328625" w14:textId="77777777" w:rsidR="00CB2AC1" w:rsidRDefault="00000000">
      <w:pPr>
        <w:pStyle w:val="Corptext"/>
        <w:spacing w:before="83"/>
        <w:ind w:firstLine="283"/>
        <w:jc w:val="both"/>
      </w:pPr>
      <w:r>
        <w:t>Art.</w:t>
      </w:r>
      <w:r>
        <w:rPr>
          <w:spacing w:val="14"/>
        </w:rPr>
        <w:t xml:space="preserve"> </w:t>
      </w:r>
      <w:r>
        <w:t>8.</w:t>
      </w:r>
      <w:r>
        <w:rPr>
          <w:spacing w:val="15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(1)</w:t>
      </w:r>
      <w:r>
        <w:rPr>
          <w:spacing w:val="14"/>
        </w:rPr>
        <w:t xml:space="preserve"> </w:t>
      </w:r>
      <w:r>
        <w:t>Bursele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merit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acordă</w:t>
      </w:r>
      <w:r>
        <w:rPr>
          <w:spacing w:val="14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rPr>
          <w:spacing w:val="1"/>
        </w:rPr>
        <w:t>maximum</w:t>
      </w:r>
      <w:r>
        <w:rPr>
          <w:spacing w:val="57"/>
        </w:rPr>
        <w:t xml:space="preserve"> </w:t>
      </w:r>
      <w:r>
        <w:rPr>
          <w:spacing w:val="-2"/>
        </w:rPr>
        <w:t>15%</w:t>
      </w:r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0"/>
        </w:rPr>
        <w:t xml:space="preserve"> </w:t>
      </w:r>
      <w:r>
        <w:rPr>
          <w:spacing w:val="-2"/>
        </w:rPr>
        <w:t>efectivele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elevi</w:t>
      </w:r>
      <w:r>
        <w:rPr>
          <w:spacing w:val="-10"/>
        </w:rPr>
        <w:t xml:space="preserve"> </w:t>
      </w:r>
      <w:r>
        <w:rPr>
          <w:spacing w:val="-2"/>
        </w:rPr>
        <w:t>ale</w:t>
      </w:r>
      <w:r>
        <w:rPr>
          <w:spacing w:val="-10"/>
        </w:rPr>
        <w:t xml:space="preserve"> </w:t>
      </w:r>
      <w:r>
        <w:rPr>
          <w:spacing w:val="-2"/>
        </w:rPr>
        <w:t>fiecărei</w:t>
      </w:r>
      <w:r>
        <w:rPr>
          <w:spacing w:val="-11"/>
        </w:rPr>
        <w:t xml:space="preserve"> </w:t>
      </w:r>
      <w:r>
        <w:rPr>
          <w:spacing w:val="-2"/>
        </w:rPr>
        <w:t>clase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gimnaziu</w:t>
      </w:r>
      <w:r>
        <w:rPr>
          <w:spacing w:val="-10"/>
        </w:rPr>
        <w:t xml:space="preserve"> </w:t>
      </w:r>
      <w:r>
        <w:rPr>
          <w:spacing w:val="-1"/>
        </w:rPr>
        <w:t>și</w:t>
      </w:r>
      <w:r>
        <w:rPr>
          <w:spacing w:val="-10"/>
        </w:rPr>
        <w:t xml:space="preserve"> </w:t>
      </w:r>
      <w:r>
        <w:rPr>
          <w:spacing w:val="-2"/>
        </w:rPr>
        <w:t>liceu</w:t>
      </w:r>
      <w:r>
        <w:rPr>
          <w:spacing w:val="31"/>
        </w:rPr>
        <w:t xml:space="preserve"> </w:t>
      </w:r>
      <w:r>
        <w:t>dintr-o</w:t>
      </w:r>
      <w:r>
        <w:rPr>
          <w:spacing w:val="49"/>
        </w:rPr>
        <w:t xml:space="preserve"> </w:t>
      </w:r>
      <w:r>
        <w:t>unitate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1"/>
        </w:rPr>
        <w:t>învățământ</w:t>
      </w:r>
      <w:r>
        <w:rPr>
          <w:spacing w:val="49"/>
        </w:rPr>
        <w:t xml:space="preserve"> </w:t>
      </w:r>
      <w:r>
        <w:t>preuniversitar,</w:t>
      </w:r>
      <w:r>
        <w:rPr>
          <w:spacing w:val="49"/>
        </w:rPr>
        <w:t xml:space="preserve"> </w:t>
      </w:r>
      <w:r>
        <w:rPr>
          <w:spacing w:val="1"/>
        </w:rPr>
        <w:t>care</w:t>
      </w:r>
      <w:r>
        <w:rPr>
          <w:spacing w:val="49"/>
        </w:rPr>
        <w:t xml:space="preserve"> </w:t>
      </w:r>
      <w:r>
        <w:t>au</w:t>
      </w:r>
      <w:r>
        <w:rPr>
          <w:spacing w:val="49"/>
        </w:rPr>
        <w:t xml:space="preserve"> </w:t>
      </w:r>
      <w:r>
        <w:rPr>
          <w:spacing w:val="2"/>
        </w:rPr>
        <w:t>medii</w:t>
      </w:r>
      <w:r>
        <w:rPr>
          <w:spacing w:val="58"/>
        </w:rPr>
        <w:t xml:space="preserve"> </w:t>
      </w:r>
      <w:r>
        <w:rPr>
          <w:spacing w:val="-1"/>
        </w:rPr>
        <w:t>generale</w:t>
      </w:r>
      <w:r>
        <w:t xml:space="preserve"> </w:t>
      </w:r>
      <w:r>
        <w:rPr>
          <w:spacing w:val="-1"/>
        </w:rPr>
        <w:t>pe</w:t>
      </w:r>
      <w:r>
        <w:t xml:space="preserve"> </w:t>
      </w:r>
      <w:r>
        <w:rPr>
          <w:spacing w:val="-1"/>
        </w:rPr>
        <w:t>anul</w:t>
      </w:r>
      <w:r>
        <w:t xml:space="preserve"> școlar</w:t>
      </w:r>
      <w:r>
        <w:rPr>
          <w:spacing w:val="-1"/>
        </w:rPr>
        <w:t xml:space="preserve"> anterior</w:t>
      </w:r>
      <w:r>
        <w:t xml:space="preserve"> mai</w:t>
      </w:r>
      <w:r>
        <w:rPr>
          <w:spacing w:val="-1"/>
        </w:rPr>
        <w:t xml:space="preserve"> </w:t>
      </w:r>
      <w:r>
        <w:t>mari</w:t>
      </w:r>
      <w:r>
        <w:rPr>
          <w:spacing w:val="-1"/>
        </w:rPr>
        <w:t xml:space="preserve"> </w:t>
      </w:r>
      <w:r>
        <w:t>sau</w:t>
      </w:r>
      <w:r>
        <w:rPr>
          <w:spacing w:val="-1"/>
        </w:rPr>
        <w:t xml:space="preserve"> egale</w:t>
      </w:r>
      <w:r>
        <w:t xml:space="preserve"> cu</w:t>
      </w:r>
      <w:r>
        <w:rPr>
          <w:spacing w:val="-1"/>
        </w:rPr>
        <w:t xml:space="preserve"> 9,00.</w:t>
      </w:r>
    </w:p>
    <w:p w14:paraId="7250FBD3" w14:textId="77777777" w:rsidR="00CB2AC1" w:rsidRDefault="00000000">
      <w:pPr>
        <w:pStyle w:val="Corptext"/>
        <w:numPr>
          <w:ilvl w:val="0"/>
          <w:numId w:val="18"/>
        </w:numPr>
        <w:tabs>
          <w:tab w:val="left" w:pos="675"/>
        </w:tabs>
        <w:ind w:firstLine="284"/>
        <w:jc w:val="both"/>
      </w:pPr>
      <w:r>
        <w:rPr>
          <w:spacing w:val="-2"/>
        </w:rPr>
        <w:t>Bursele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merit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3"/>
        </w:rPr>
        <w:t>acordă</w:t>
      </w:r>
      <w:r>
        <w:rPr>
          <w:spacing w:val="-5"/>
        </w:rPr>
        <w:t xml:space="preserve"> </w:t>
      </w:r>
      <w:r>
        <w:rPr>
          <w:spacing w:val="-3"/>
        </w:rPr>
        <w:t>elevilor</w:t>
      </w:r>
      <w:r>
        <w:rPr>
          <w:spacing w:val="-5"/>
        </w:rPr>
        <w:t xml:space="preserve"> </w:t>
      </w:r>
      <w:r>
        <w:rPr>
          <w:spacing w:val="-2"/>
        </w:rPr>
        <w:t>din</w:t>
      </w:r>
      <w:r>
        <w:rPr>
          <w:spacing w:val="-6"/>
        </w:rPr>
        <w:t xml:space="preserve"> </w:t>
      </w:r>
      <w:r>
        <w:rPr>
          <w:spacing w:val="-2"/>
        </w:rPr>
        <w:t>fiecare</w:t>
      </w:r>
      <w:r>
        <w:rPr>
          <w:spacing w:val="-6"/>
        </w:rPr>
        <w:t xml:space="preserve"> </w:t>
      </w:r>
      <w:r>
        <w:rPr>
          <w:spacing w:val="-2"/>
        </w:rPr>
        <w:t>clasă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7"/>
        </w:rPr>
        <w:t>V</w:t>
      </w:r>
      <w:r>
        <w:rPr>
          <w:spacing w:val="-6"/>
        </w:rPr>
        <w:t>-a</w:t>
      </w:r>
      <w:r>
        <w:rPr>
          <w:spacing w:val="35"/>
        </w:rPr>
        <w:t xml:space="preserve"> </w:t>
      </w:r>
      <w:r>
        <w:t>dintr-o</w:t>
      </w:r>
      <w:r>
        <w:rPr>
          <w:spacing w:val="34"/>
        </w:rPr>
        <w:t xml:space="preserve"> </w:t>
      </w:r>
      <w:r>
        <w:t>unitate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rPr>
          <w:spacing w:val="1"/>
        </w:rPr>
        <w:t>învățământ</w:t>
      </w:r>
      <w:r>
        <w:rPr>
          <w:spacing w:val="34"/>
        </w:rPr>
        <w:t xml:space="preserve"> </w:t>
      </w:r>
      <w:r>
        <w:t>preuniversitar,</w:t>
      </w:r>
      <w:r>
        <w:rPr>
          <w:spacing w:val="34"/>
        </w:rPr>
        <w:t xml:space="preserve"> </w:t>
      </w:r>
      <w:r>
        <w:rPr>
          <w:spacing w:val="1"/>
        </w:rPr>
        <w:t>în</w:t>
      </w:r>
      <w:r>
        <w:rPr>
          <w:spacing w:val="34"/>
        </w:rPr>
        <w:t xml:space="preserve"> </w:t>
      </w:r>
      <w:r>
        <w:t>baza</w:t>
      </w:r>
      <w:r>
        <w:rPr>
          <w:spacing w:val="35"/>
        </w:rPr>
        <w:t xml:space="preserve"> </w:t>
      </w:r>
      <w:r>
        <w:rPr>
          <w:spacing w:val="2"/>
        </w:rPr>
        <w:t>mediei</w:t>
      </w:r>
      <w:r>
        <w:rPr>
          <w:spacing w:val="58"/>
        </w:rPr>
        <w:t xml:space="preserve"> </w:t>
      </w:r>
      <w:r>
        <w:t>primelor</w:t>
      </w:r>
      <w:r>
        <w:rPr>
          <w:spacing w:val="18"/>
        </w:rPr>
        <w:t xml:space="preserve"> </w:t>
      </w:r>
      <w:r>
        <w:t>două</w:t>
      </w:r>
      <w:r>
        <w:rPr>
          <w:spacing w:val="18"/>
        </w:rPr>
        <w:t xml:space="preserve"> </w:t>
      </w:r>
      <w:r>
        <w:t>intervale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1"/>
        </w:rPr>
        <w:t>cursuri</w:t>
      </w:r>
      <w:r>
        <w:rPr>
          <w:spacing w:val="18"/>
        </w:rPr>
        <w:t xml:space="preserve"> </w:t>
      </w:r>
      <w:r>
        <w:t>din</w:t>
      </w:r>
      <w:r>
        <w:rPr>
          <w:spacing w:val="18"/>
        </w:rPr>
        <w:t xml:space="preserve"> </w:t>
      </w:r>
      <w:r>
        <w:t>anul</w:t>
      </w:r>
      <w:r>
        <w:rPr>
          <w:spacing w:val="18"/>
        </w:rPr>
        <w:t xml:space="preserve"> </w:t>
      </w:r>
      <w:r>
        <w:rPr>
          <w:spacing w:val="1"/>
        </w:rPr>
        <w:t>școlar</w:t>
      </w:r>
      <w:r>
        <w:rPr>
          <w:spacing w:val="18"/>
        </w:rPr>
        <w:t xml:space="preserve"> </w:t>
      </w:r>
      <w:r>
        <w:rPr>
          <w:spacing w:val="1"/>
        </w:rPr>
        <w:t>curent</w:t>
      </w:r>
      <w:r>
        <w:rPr>
          <w:spacing w:val="18"/>
        </w:rPr>
        <w:t xml:space="preserve"> </w:t>
      </w:r>
      <w:r>
        <w:rPr>
          <w:spacing w:val="2"/>
        </w:rPr>
        <w:t>mai</w:t>
      </w:r>
      <w:r>
        <w:rPr>
          <w:spacing w:val="76"/>
        </w:rPr>
        <w:t xml:space="preserve"> </w:t>
      </w:r>
      <w:r>
        <w:t>mare</w:t>
      </w:r>
      <w:r>
        <w:rPr>
          <w:spacing w:val="-1"/>
        </w:rPr>
        <w:t xml:space="preserve"> </w:t>
      </w:r>
      <w:r>
        <w:t>sau</w:t>
      </w:r>
      <w:r>
        <w:rPr>
          <w:spacing w:val="-1"/>
        </w:rPr>
        <w:t xml:space="preserve"> egală</w:t>
      </w:r>
      <w:r>
        <w:t xml:space="preserve"> cu</w:t>
      </w:r>
      <w:r>
        <w:rPr>
          <w:spacing w:val="-1"/>
        </w:rPr>
        <w:t xml:space="preserve"> 9,00.</w:t>
      </w:r>
    </w:p>
    <w:p w14:paraId="27D9CB4F" w14:textId="77777777" w:rsidR="00CB2AC1" w:rsidRDefault="00000000">
      <w:pPr>
        <w:pStyle w:val="Corptext"/>
        <w:numPr>
          <w:ilvl w:val="0"/>
          <w:numId w:val="18"/>
        </w:numPr>
        <w:tabs>
          <w:tab w:val="left" w:pos="671"/>
        </w:tabs>
        <w:ind w:firstLine="284"/>
        <w:jc w:val="both"/>
      </w:pPr>
      <w:r>
        <w:rPr>
          <w:spacing w:val="-3"/>
        </w:rPr>
        <w:t>Bursele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3"/>
        </w:rPr>
        <w:t>merit</w:t>
      </w:r>
      <w:r>
        <w:rPr>
          <w:spacing w:val="-8"/>
        </w:rPr>
        <w:t xml:space="preserve"> </w:t>
      </w:r>
      <w:r>
        <w:rPr>
          <w:spacing w:val="-2"/>
        </w:rPr>
        <w:t>se</w:t>
      </w:r>
      <w:r>
        <w:rPr>
          <w:spacing w:val="-9"/>
        </w:rPr>
        <w:t xml:space="preserve"> </w:t>
      </w:r>
      <w:r>
        <w:rPr>
          <w:spacing w:val="-4"/>
        </w:rPr>
        <w:t>acordă</w:t>
      </w:r>
      <w:r>
        <w:rPr>
          <w:spacing w:val="-8"/>
        </w:rPr>
        <w:t xml:space="preserve"> </w:t>
      </w:r>
      <w:r>
        <w:rPr>
          <w:spacing w:val="-4"/>
        </w:rPr>
        <w:t>elevilor</w:t>
      </w:r>
      <w:r>
        <w:rPr>
          <w:spacing w:val="-8"/>
        </w:rPr>
        <w:t xml:space="preserve"> </w:t>
      </w:r>
      <w:r>
        <w:rPr>
          <w:spacing w:val="-3"/>
        </w:rPr>
        <w:t>din</w:t>
      </w:r>
      <w:r>
        <w:rPr>
          <w:spacing w:val="-9"/>
        </w:rPr>
        <w:t xml:space="preserve"> </w:t>
      </w:r>
      <w:r>
        <w:rPr>
          <w:spacing w:val="-3"/>
        </w:rPr>
        <w:t>fiecare</w:t>
      </w:r>
      <w:r>
        <w:rPr>
          <w:spacing w:val="-8"/>
        </w:rPr>
        <w:t xml:space="preserve"> </w:t>
      </w:r>
      <w:r>
        <w:rPr>
          <w:spacing w:val="-3"/>
        </w:rPr>
        <w:t>clasă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3"/>
        </w:rPr>
        <w:t>IX-a</w:t>
      </w:r>
      <w:r>
        <w:rPr>
          <w:spacing w:val="43"/>
          <w:w w:val="99"/>
        </w:rPr>
        <w:t xml:space="preserve"> </w:t>
      </w:r>
      <w:r>
        <w:rPr>
          <w:spacing w:val="-1"/>
        </w:rPr>
        <w:t>dintr-o</w:t>
      </w:r>
      <w:r>
        <w:rPr>
          <w:spacing w:val="-8"/>
        </w:rPr>
        <w:t xml:space="preserve"> </w:t>
      </w:r>
      <w:r>
        <w:rPr>
          <w:spacing w:val="-1"/>
        </w:rPr>
        <w:t>unitate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învățământ</w:t>
      </w:r>
      <w:r>
        <w:rPr>
          <w:spacing w:val="-8"/>
        </w:rPr>
        <w:t xml:space="preserve"> </w:t>
      </w:r>
      <w:r>
        <w:rPr>
          <w:spacing w:val="-2"/>
        </w:rPr>
        <w:t>preuniversitar,</w:t>
      </w:r>
      <w:r>
        <w:rPr>
          <w:spacing w:val="-8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rPr>
          <w:spacing w:val="-1"/>
        </w:rPr>
        <w:t>baza</w:t>
      </w:r>
      <w:r>
        <w:rPr>
          <w:spacing w:val="-7"/>
        </w:rPr>
        <w:t xml:space="preserve"> </w:t>
      </w:r>
      <w:r>
        <w:t>mediilor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admitere</w:t>
      </w:r>
      <w:r>
        <w:rPr>
          <w:spacing w:val="16"/>
        </w:rPr>
        <w:t xml:space="preserve"> </w:t>
      </w:r>
      <w:r>
        <w:rPr>
          <w:spacing w:val="1"/>
        </w:rPr>
        <w:t>în</w:t>
      </w:r>
      <w:r>
        <w:rPr>
          <w:spacing w:val="17"/>
        </w:rPr>
        <w:t xml:space="preserve"> </w:t>
      </w:r>
      <w:r>
        <w:rPr>
          <w:spacing w:val="1"/>
        </w:rPr>
        <w:t>învățământul</w:t>
      </w:r>
      <w:r>
        <w:rPr>
          <w:spacing w:val="16"/>
        </w:rPr>
        <w:t xml:space="preserve"> </w:t>
      </w:r>
      <w:r>
        <w:t>liceal</w:t>
      </w:r>
      <w:r>
        <w:rPr>
          <w:spacing w:val="17"/>
        </w:rPr>
        <w:t xml:space="preserve"> </w:t>
      </w:r>
      <w:r>
        <w:rPr>
          <w:spacing w:val="1"/>
        </w:rPr>
        <w:t>sau</w:t>
      </w:r>
      <w:r>
        <w:rPr>
          <w:spacing w:val="17"/>
        </w:rPr>
        <w:t xml:space="preserve"> </w:t>
      </w:r>
      <w:r>
        <w:t>profesional</w:t>
      </w:r>
      <w:r>
        <w:rPr>
          <w:spacing w:val="16"/>
        </w:rPr>
        <w:t xml:space="preserve"> </w:t>
      </w:r>
      <w:r>
        <w:rPr>
          <w:spacing w:val="1"/>
        </w:rPr>
        <w:t>mai</w:t>
      </w:r>
      <w:r>
        <w:rPr>
          <w:spacing w:val="17"/>
        </w:rPr>
        <w:t xml:space="preserve"> </w:t>
      </w:r>
      <w:r>
        <w:rPr>
          <w:spacing w:val="1"/>
        </w:rPr>
        <w:t>mari</w:t>
      </w:r>
      <w:r>
        <w:rPr>
          <w:spacing w:val="17"/>
        </w:rPr>
        <w:t xml:space="preserve"> </w:t>
      </w:r>
      <w:r>
        <w:rPr>
          <w:spacing w:val="2"/>
        </w:rPr>
        <w:t>sau</w:t>
      </w:r>
      <w:r>
        <w:rPr>
          <w:spacing w:val="74"/>
        </w:rPr>
        <w:t xml:space="preserve"> </w:t>
      </w:r>
      <w:r>
        <w:rPr>
          <w:spacing w:val="-1"/>
        </w:rPr>
        <w:t>egale</w:t>
      </w:r>
      <w:r>
        <w:t xml:space="preserve"> cu</w:t>
      </w:r>
      <w:r>
        <w:rPr>
          <w:spacing w:val="-1"/>
        </w:rPr>
        <w:t xml:space="preserve"> 9,00.</w:t>
      </w:r>
    </w:p>
    <w:p w14:paraId="695960B3" w14:textId="77777777" w:rsidR="00CB2AC1" w:rsidRDefault="00000000">
      <w:pPr>
        <w:pStyle w:val="Corptext"/>
        <w:numPr>
          <w:ilvl w:val="0"/>
          <w:numId w:val="18"/>
        </w:numPr>
        <w:tabs>
          <w:tab w:val="left" w:pos="679"/>
        </w:tabs>
        <w:ind w:firstLine="284"/>
        <w:jc w:val="both"/>
      </w:pPr>
      <w:r>
        <w:t>Bursele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merit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acordă,</w:t>
      </w:r>
      <w:r>
        <w:rPr>
          <w:spacing w:val="-6"/>
        </w:rPr>
        <w:t xml:space="preserve"> </w:t>
      </w:r>
      <w:r>
        <w:t>suplimentar</w:t>
      </w:r>
      <w:r>
        <w:rPr>
          <w:spacing w:val="-8"/>
        </w:rPr>
        <w:t xml:space="preserve"> </w:t>
      </w:r>
      <w:r>
        <w:t>față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t>cei</w:t>
      </w:r>
      <w:r>
        <w:rPr>
          <w:spacing w:val="-7"/>
        </w:rPr>
        <w:t xml:space="preserve"> </w:t>
      </w:r>
      <w:r>
        <w:rPr>
          <w:spacing w:val="-1"/>
        </w:rPr>
        <w:t>15%,</w:t>
      </w:r>
      <w:r>
        <w:rPr>
          <w:spacing w:val="23"/>
        </w:rPr>
        <w:t xml:space="preserve"> </w:t>
      </w:r>
      <w:r>
        <w:t>și</w:t>
      </w:r>
      <w:r>
        <w:rPr>
          <w:spacing w:val="13"/>
        </w:rPr>
        <w:t xml:space="preserve"> </w:t>
      </w:r>
      <w:r>
        <w:t>elevilor</w:t>
      </w:r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>fiecare</w:t>
      </w:r>
      <w:r>
        <w:rPr>
          <w:spacing w:val="13"/>
        </w:rPr>
        <w:t xml:space="preserve"> </w:t>
      </w:r>
      <w:r>
        <w:t>clasă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IX-a</w:t>
      </w:r>
      <w:r>
        <w:rPr>
          <w:spacing w:val="14"/>
        </w:rPr>
        <w:t xml:space="preserve"> </w:t>
      </w:r>
      <w:r>
        <w:t>care</w:t>
      </w:r>
      <w:r>
        <w:rPr>
          <w:spacing w:val="13"/>
        </w:rPr>
        <w:t xml:space="preserve"> </w:t>
      </w:r>
      <w:r>
        <w:t>au</w:t>
      </w:r>
      <w:r>
        <w:rPr>
          <w:spacing w:val="14"/>
        </w:rPr>
        <w:t xml:space="preserve"> </w:t>
      </w:r>
      <w:r>
        <w:t>fost</w:t>
      </w:r>
      <w:r>
        <w:rPr>
          <w:spacing w:val="13"/>
        </w:rPr>
        <w:t xml:space="preserve"> </w:t>
      </w:r>
      <w:r>
        <w:t>admiși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 xml:space="preserve">liceu </w:t>
      </w:r>
      <w:r>
        <w:rPr>
          <w:spacing w:val="1"/>
        </w:rPr>
        <w:t>fără</w:t>
      </w:r>
      <w:r>
        <w:rPr>
          <w:spacing w:val="46"/>
        </w:rPr>
        <w:t xml:space="preserve"> </w:t>
      </w:r>
      <w:r>
        <w:rPr>
          <w:spacing w:val="1"/>
        </w:rPr>
        <w:t>susținerea</w:t>
      </w:r>
      <w:r>
        <w:rPr>
          <w:spacing w:val="46"/>
        </w:rPr>
        <w:t xml:space="preserve"> </w:t>
      </w:r>
      <w:r>
        <w:t>examenului</w:t>
      </w:r>
      <w:r>
        <w:rPr>
          <w:spacing w:val="47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evaluare</w:t>
      </w:r>
      <w:r>
        <w:rPr>
          <w:spacing w:val="46"/>
        </w:rPr>
        <w:t xml:space="preserve"> </w:t>
      </w:r>
      <w:r>
        <w:t>națională,</w:t>
      </w:r>
      <w:r>
        <w:rPr>
          <w:spacing w:val="47"/>
        </w:rPr>
        <w:t xml:space="preserve"> </w:t>
      </w:r>
      <w:r>
        <w:rPr>
          <w:spacing w:val="1"/>
        </w:rPr>
        <w:t>în</w:t>
      </w:r>
      <w:r>
        <w:rPr>
          <w:spacing w:val="46"/>
        </w:rPr>
        <w:t xml:space="preserve"> </w:t>
      </w:r>
      <w:r>
        <w:rPr>
          <w:spacing w:val="1"/>
        </w:rPr>
        <w:t>baza</w:t>
      </w:r>
      <w:r>
        <w:rPr>
          <w:spacing w:val="73"/>
        </w:rPr>
        <w:t xml:space="preserve"> </w:t>
      </w:r>
      <w:r>
        <w:t>obținerii,</w:t>
      </w:r>
      <w:r>
        <w:rPr>
          <w:spacing w:val="32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t>parcursul</w:t>
      </w:r>
      <w:r>
        <w:rPr>
          <w:spacing w:val="32"/>
        </w:rPr>
        <w:t xml:space="preserve"> </w:t>
      </w:r>
      <w:r>
        <w:t>gimnaziului,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unui</w:t>
      </w:r>
      <w:r>
        <w:rPr>
          <w:spacing w:val="33"/>
        </w:rPr>
        <w:t xml:space="preserve"> </w:t>
      </w:r>
      <w:r>
        <w:t>premiu</w:t>
      </w:r>
      <w:r>
        <w:rPr>
          <w:spacing w:val="32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rPr>
          <w:spacing w:val="1"/>
        </w:rPr>
        <w:t>etapa</w:t>
      </w:r>
      <w:r>
        <w:rPr>
          <w:spacing w:val="77"/>
        </w:rPr>
        <w:t xml:space="preserve"> </w:t>
      </w:r>
      <w:r>
        <w:t>națională</w:t>
      </w:r>
      <w:r>
        <w:rPr>
          <w:spacing w:val="50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olimpiadelor</w:t>
      </w:r>
      <w:r>
        <w:rPr>
          <w:spacing w:val="50"/>
        </w:rPr>
        <w:t xml:space="preserve"> </w:t>
      </w:r>
      <w:r>
        <w:rPr>
          <w:spacing w:val="1"/>
        </w:rPr>
        <w:t>școlare</w:t>
      </w:r>
      <w:r>
        <w:rPr>
          <w:spacing w:val="51"/>
        </w:rPr>
        <w:t xml:space="preserve"> </w:t>
      </w:r>
      <w:r>
        <w:t>organizate</w:t>
      </w:r>
      <w:r>
        <w:rPr>
          <w:spacing w:val="51"/>
        </w:rPr>
        <w:t xml:space="preserve"> </w:t>
      </w:r>
      <w:r>
        <w:rPr>
          <w:spacing w:val="1"/>
        </w:rPr>
        <w:t>și</w:t>
      </w:r>
      <w:r>
        <w:rPr>
          <w:spacing w:val="50"/>
        </w:rPr>
        <w:t xml:space="preserve"> </w:t>
      </w:r>
      <w:r>
        <w:rPr>
          <w:spacing w:val="1"/>
        </w:rPr>
        <w:t>finanțate</w:t>
      </w:r>
      <w:r>
        <w:rPr>
          <w:spacing w:val="50"/>
        </w:rPr>
        <w:t xml:space="preserve"> </w:t>
      </w:r>
      <w:r>
        <w:rPr>
          <w:spacing w:val="1"/>
        </w:rPr>
        <w:t>de</w:t>
      </w:r>
      <w:r>
        <w:rPr>
          <w:spacing w:val="81"/>
        </w:rPr>
        <w:t xml:space="preserve"> </w:t>
      </w:r>
      <w:r>
        <w:t>Ministerul</w:t>
      </w:r>
      <w:r>
        <w:rPr>
          <w:spacing w:val="10"/>
        </w:rPr>
        <w:t xml:space="preserve"> </w:t>
      </w:r>
      <w:r>
        <w:t>Educației</w:t>
      </w:r>
      <w:r>
        <w:rPr>
          <w:spacing w:val="11"/>
        </w:rPr>
        <w:t xml:space="preserve"> </w:t>
      </w:r>
      <w:r>
        <w:t>și</w:t>
      </w:r>
      <w:r>
        <w:rPr>
          <w:spacing w:val="11"/>
        </w:rPr>
        <w:t xml:space="preserve"> </w:t>
      </w:r>
      <w:r>
        <w:rPr>
          <w:spacing w:val="-1"/>
        </w:rPr>
        <w:t>Cercetării</w:t>
      </w:r>
      <w:r>
        <w:rPr>
          <w:spacing w:val="10"/>
        </w:rPr>
        <w:t xml:space="preserve"> </w:t>
      </w:r>
      <w:r>
        <w:t>sau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unui</w:t>
      </w:r>
      <w:r>
        <w:rPr>
          <w:spacing w:val="11"/>
        </w:rPr>
        <w:t xml:space="preserve"> </w:t>
      </w:r>
      <w:r>
        <w:rPr>
          <w:spacing w:val="-1"/>
        </w:rPr>
        <w:t>premiu</w:t>
      </w:r>
      <w:r>
        <w:rPr>
          <w:spacing w:val="11"/>
        </w:rPr>
        <w:t xml:space="preserve"> </w:t>
      </w:r>
      <w:r>
        <w:t>I,</w:t>
      </w:r>
      <w:r>
        <w:rPr>
          <w:spacing w:val="10"/>
        </w:rPr>
        <w:t xml:space="preserve"> </w:t>
      </w:r>
      <w:r>
        <w:t>II</w:t>
      </w:r>
      <w:r>
        <w:rPr>
          <w:spacing w:val="11"/>
        </w:rPr>
        <w:t xml:space="preserve"> </w:t>
      </w:r>
      <w:r>
        <w:t>sau</w:t>
      </w:r>
      <w:r>
        <w:rPr>
          <w:spacing w:val="11"/>
        </w:rPr>
        <w:t xml:space="preserve"> </w:t>
      </w:r>
      <w:r>
        <w:t>III</w:t>
      </w:r>
      <w:r>
        <w:rPr>
          <w:spacing w:val="24"/>
          <w:w w:val="99"/>
        </w:rPr>
        <w:t xml:space="preserve"> </w:t>
      </w:r>
      <w:r>
        <w:rPr>
          <w:spacing w:val="-1"/>
        </w:rPr>
        <w:t xml:space="preserve">la </w:t>
      </w:r>
      <w:r>
        <w:t>competiții</w:t>
      </w:r>
      <w:r>
        <w:rPr>
          <w:spacing w:val="4"/>
        </w:rPr>
        <w:t xml:space="preserve"> </w:t>
      </w:r>
      <w:r>
        <w:rPr>
          <w:spacing w:val="-1"/>
        </w:rPr>
        <w:t>internaționale</w:t>
      </w:r>
      <w:r>
        <w:rPr>
          <w:spacing w:val="5"/>
        </w:rPr>
        <w:t xml:space="preserve"> </w:t>
      </w:r>
      <w:r>
        <w:t>recunoscute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Ministerul</w:t>
      </w:r>
      <w:r>
        <w:rPr>
          <w:spacing w:val="4"/>
        </w:rPr>
        <w:t xml:space="preserve"> </w:t>
      </w:r>
      <w:r>
        <w:t>Educației</w:t>
      </w:r>
      <w:r>
        <w:rPr>
          <w:spacing w:val="24"/>
        </w:rPr>
        <w:t xml:space="preserve"> </w:t>
      </w:r>
      <w:r>
        <w:t>și</w:t>
      </w:r>
      <w:r>
        <w:rPr>
          <w:spacing w:val="-1"/>
        </w:rPr>
        <w:t xml:space="preserve"> Cercetării.</w:t>
      </w:r>
    </w:p>
    <w:p w14:paraId="24DFAC6A" w14:textId="77777777" w:rsidR="00CB2AC1" w:rsidRDefault="00000000">
      <w:pPr>
        <w:pStyle w:val="Corptext"/>
        <w:numPr>
          <w:ilvl w:val="0"/>
          <w:numId w:val="18"/>
        </w:numPr>
        <w:tabs>
          <w:tab w:val="left" w:pos="789"/>
        </w:tabs>
        <w:ind w:firstLine="284"/>
        <w:jc w:val="both"/>
      </w:pPr>
      <w:r>
        <w:rPr>
          <w:spacing w:val="1"/>
        </w:rPr>
        <w:t>Prin</w:t>
      </w:r>
      <w:r>
        <w:rPr>
          <w:spacing w:val="44"/>
        </w:rPr>
        <w:t xml:space="preserve"> </w:t>
      </w:r>
      <w:r>
        <w:t>excepție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prevederile</w:t>
      </w:r>
      <w:r>
        <w:rPr>
          <w:spacing w:val="45"/>
        </w:rPr>
        <w:t xml:space="preserve"> </w:t>
      </w:r>
      <w:r>
        <w:t>alin.</w:t>
      </w:r>
      <w:r>
        <w:rPr>
          <w:spacing w:val="44"/>
        </w:rPr>
        <w:t xml:space="preserve"> </w:t>
      </w:r>
      <w:r>
        <w:rPr>
          <w:spacing w:val="1"/>
        </w:rPr>
        <w:t>(3),</w:t>
      </w:r>
      <w:r>
        <w:rPr>
          <w:spacing w:val="45"/>
        </w:rPr>
        <w:t xml:space="preserve"> </w:t>
      </w:r>
      <w:r>
        <w:rPr>
          <w:spacing w:val="1"/>
        </w:rPr>
        <w:t>pentru</w:t>
      </w:r>
      <w:r>
        <w:rPr>
          <w:spacing w:val="55"/>
        </w:rPr>
        <w:t xml:space="preserve"> </w:t>
      </w:r>
      <w:r>
        <w:rPr>
          <w:spacing w:val="-1"/>
        </w:rPr>
        <w:t>învățământul</w:t>
      </w:r>
      <w:r>
        <w:rPr>
          <w:spacing w:val="-13"/>
        </w:rPr>
        <w:t xml:space="preserve"> </w:t>
      </w:r>
      <w:r>
        <w:rPr>
          <w:spacing w:val="-1"/>
        </w:rPr>
        <w:t>liceal</w:t>
      </w:r>
      <w:r>
        <w:rPr>
          <w:spacing w:val="-11"/>
        </w:rPr>
        <w:t xml:space="preserve"> </w:t>
      </w:r>
      <w:r>
        <w:rPr>
          <w:spacing w:val="-1"/>
        </w:rPr>
        <w:t>vocațional,</w:t>
      </w:r>
      <w:r>
        <w:rPr>
          <w:spacing w:val="-11"/>
        </w:rPr>
        <w:t xml:space="preserve"> </w:t>
      </w:r>
      <w:r>
        <w:rPr>
          <w:spacing w:val="-1"/>
        </w:rPr>
        <w:t>profilurile</w:t>
      </w:r>
      <w:r>
        <w:rPr>
          <w:spacing w:val="-10"/>
        </w:rPr>
        <w:t xml:space="preserve"> </w:t>
      </w:r>
      <w:r>
        <w:rPr>
          <w:spacing w:val="-1"/>
        </w:rPr>
        <w:t>artistic,</w:t>
      </w:r>
      <w:r>
        <w:rPr>
          <w:spacing w:val="-10"/>
        </w:rPr>
        <w:t xml:space="preserve"> </w:t>
      </w:r>
      <w:r>
        <w:rPr>
          <w:spacing w:val="-3"/>
        </w:rPr>
        <w:t>sportiv,</w:t>
      </w:r>
      <w:r>
        <w:rPr>
          <w:spacing w:val="-11"/>
        </w:rPr>
        <w:t xml:space="preserve"> </w:t>
      </w:r>
      <w:r>
        <w:rPr>
          <w:spacing w:val="-1"/>
        </w:rPr>
        <w:t>teologic</w:t>
      </w:r>
    </w:p>
    <w:p w14:paraId="33E61BE0" w14:textId="77777777" w:rsidR="00CB2AC1" w:rsidRDefault="00000000">
      <w:pPr>
        <w:pStyle w:val="Corptext"/>
        <w:spacing w:before="70" w:line="226" w:lineRule="exact"/>
        <w:ind w:right="117" w:firstLine="0"/>
        <w:jc w:val="both"/>
      </w:pPr>
      <w:r>
        <w:br w:type="column"/>
        <w:t>și</w:t>
      </w:r>
      <w:r>
        <w:rPr>
          <w:spacing w:val="2"/>
        </w:rPr>
        <w:t xml:space="preserve"> </w:t>
      </w:r>
      <w:r>
        <w:rPr>
          <w:spacing w:val="-2"/>
        </w:rPr>
        <w:t>militar,</w:t>
      </w:r>
      <w:r>
        <w:rPr>
          <w:spacing w:val="4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t>sintagma</w:t>
      </w:r>
      <w:r>
        <w:rPr>
          <w:spacing w:val="3"/>
        </w:rPr>
        <w:t xml:space="preserve"> </w:t>
      </w:r>
      <w:r>
        <w:t>„media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admitere”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înțelege</w:t>
      </w:r>
      <w:r>
        <w:rPr>
          <w:spacing w:val="3"/>
        </w:rPr>
        <w:t xml:space="preserve"> </w:t>
      </w:r>
      <w:r>
        <w:t>media</w:t>
      </w:r>
      <w:r>
        <w:rPr>
          <w:spacing w:val="28"/>
        </w:rPr>
        <w:t xml:space="preserve"> </w:t>
      </w:r>
      <w:r>
        <w:rPr>
          <w:spacing w:val="1"/>
        </w:rPr>
        <w:t>finală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admitere,</w:t>
      </w:r>
      <w:r>
        <w:rPr>
          <w:spacing w:val="43"/>
        </w:rPr>
        <w:t xml:space="preserve"> </w:t>
      </w:r>
      <w:r>
        <w:rPr>
          <w:spacing w:val="1"/>
        </w:rPr>
        <w:t>calculată</w:t>
      </w:r>
      <w:r>
        <w:rPr>
          <w:spacing w:val="44"/>
        </w:rPr>
        <w:t xml:space="preserve"> </w:t>
      </w:r>
      <w:r>
        <w:rPr>
          <w:spacing w:val="1"/>
        </w:rPr>
        <w:t>conform</w:t>
      </w:r>
      <w:r>
        <w:rPr>
          <w:spacing w:val="44"/>
        </w:rPr>
        <w:t xml:space="preserve"> </w:t>
      </w:r>
      <w:r>
        <w:t>prevederilor</w:t>
      </w:r>
      <w:r>
        <w:rPr>
          <w:spacing w:val="43"/>
        </w:rPr>
        <w:t xml:space="preserve"> </w:t>
      </w:r>
      <w:r>
        <w:rPr>
          <w:spacing w:val="1"/>
        </w:rPr>
        <w:t>ordinului</w:t>
      </w:r>
      <w:r>
        <w:rPr>
          <w:spacing w:val="73"/>
        </w:rPr>
        <w:t xml:space="preserve"> </w:t>
      </w:r>
      <w:r>
        <w:rPr>
          <w:spacing w:val="1"/>
        </w:rPr>
        <w:t>ministrului</w:t>
      </w:r>
      <w:r>
        <w:rPr>
          <w:spacing w:val="38"/>
        </w:rPr>
        <w:t xml:space="preserve"> </w:t>
      </w:r>
      <w:r>
        <w:rPr>
          <w:spacing w:val="1"/>
        </w:rPr>
        <w:t>care</w:t>
      </w:r>
      <w:r>
        <w:rPr>
          <w:spacing w:val="39"/>
        </w:rPr>
        <w:t xml:space="preserve"> </w:t>
      </w:r>
      <w:r>
        <w:rPr>
          <w:spacing w:val="1"/>
        </w:rPr>
        <w:t>reglementează</w:t>
      </w:r>
      <w:r>
        <w:rPr>
          <w:spacing w:val="38"/>
        </w:rPr>
        <w:t xml:space="preserve"> </w:t>
      </w:r>
      <w:r>
        <w:t>organizarea</w:t>
      </w:r>
      <w:r>
        <w:rPr>
          <w:spacing w:val="40"/>
        </w:rPr>
        <w:t xml:space="preserve"> </w:t>
      </w:r>
      <w:r>
        <w:rPr>
          <w:spacing w:val="1"/>
        </w:rPr>
        <w:t>și</w:t>
      </w:r>
      <w:r>
        <w:rPr>
          <w:spacing w:val="39"/>
        </w:rPr>
        <w:t xml:space="preserve"> </w:t>
      </w:r>
      <w:r>
        <w:rPr>
          <w:spacing w:val="1"/>
        </w:rPr>
        <w:t>desfășurarea</w:t>
      </w:r>
      <w:r>
        <w:rPr>
          <w:spacing w:val="65"/>
        </w:rPr>
        <w:t xml:space="preserve"> </w:t>
      </w:r>
      <w:r>
        <w:rPr>
          <w:spacing w:val="-1"/>
        </w:rPr>
        <w:t xml:space="preserve">admiterii </w:t>
      </w:r>
      <w:r>
        <w:t>în</w:t>
      </w:r>
      <w:r>
        <w:rPr>
          <w:spacing w:val="-1"/>
        </w:rPr>
        <w:t xml:space="preserve"> </w:t>
      </w:r>
      <w:r>
        <w:t>învățământul</w:t>
      </w:r>
      <w:r>
        <w:rPr>
          <w:spacing w:val="-1"/>
        </w:rPr>
        <w:t xml:space="preserve"> liceal pentru</w:t>
      </w:r>
      <w:r>
        <w:t xml:space="preserve"> fiecare</w:t>
      </w:r>
      <w:r>
        <w:rPr>
          <w:spacing w:val="-1"/>
        </w:rPr>
        <w:t xml:space="preserve"> an </w:t>
      </w:r>
      <w:r>
        <w:rPr>
          <w:spacing w:val="-2"/>
        </w:rPr>
        <w:t>școlar.</w:t>
      </w:r>
    </w:p>
    <w:p w14:paraId="1DC83126" w14:textId="77777777" w:rsidR="00CB2AC1" w:rsidRDefault="00000000">
      <w:pPr>
        <w:pStyle w:val="Corptext"/>
        <w:numPr>
          <w:ilvl w:val="0"/>
          <w:numId w:val="18"/>
        </w:numPr>
        <w:tabs>
          <w:tab w:val="left" w:pos="685"/>
        </w:tabs>
        <w:spacing w:line="230" w:lineRule="auto"/>
        <w:ind w:right="119" w:firstLine="284"/>
        <w:jc w:val="both"/>
      </w:pPr>
      <w:r>
        <w:t xml:space="preserve">Prin </w:t>
      </w:r>
      <w:r>
        <w:rPr>
          <w:spacing w:val="-1"/>
        </w:rPr>
        <w:t>excepție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prevederile</w:t>
      </w:r>
      <w:r>
        <w:rPr>
          <w:spacing w:val="1"/>
        </w:rPr>
        <w:t xml:space="preserve"> </w:t>
      </w:r>
      <w:r>
        <w:rPr>
          <w:spacing w:val="-1"/>
        </w:rPr>
        <w:t>alin.</w:t>
      </w:r>
      <w:r>
        <w:t xml:space="preserve"> (1), se </w:t>
      </w:r>
      <w:r>
        <w:rPr>
          <w:spacing w:val="-1"/>
        </w:rPr>
        <w:t>acordă</w:t>
      </w:r>
      <w:r>
        <w:t xml:space="preserve"> </w:t>
      </w:r>
      <w:r>
        <w:rPr>
          <w:spacing w:val="-1"/>
        </w:rPr>
        <w:t>bursă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merit</w:t>
      </w:r>
      <w:r>
        <w:rPr>
          <w:spacing w:val="-7"/>
        </w:rPr>
        <w:t xml:space="preserve"> </w:t>
      </w:r>
      <w:r>
        <w:t>și</w:t>
      </w:r>
      <w:r>
        <w:rPr>
          <w:spacing w:val="-7"/>
        </w:rPr>
        <w:t xml:space="preserve"> </w:t>
      </w:r>
      <w:r>
        <w:rPr>
          <w:spacing w:val="-1"/>
        </w:rPr>
        <w:t>elevilor</w:t>
      </w:r>
      <w:r>
        <w:rPr>
          <w:spacing w:val="-7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rPr>
          <w:spacing w:val="-1"/>
        </w:rPr>
        <w:t>au</w:t>
      </w:r>
      <w:r>
        <w:rPr>
          <w:spacing w:val="-7"/>
        </w:rPr>
        <w:t xml:space="preserve"> </w:t>
      </w:r>
      <w:r>
        <w:t>media</w:t>
      </w:r>
      <w:r>
        <w:rPr>
          <w:spacing w:val="-7"/>
        </w:rPr>
        <w:t xml:space="preserve"> </w:t>
      </w:r>
      <w:r>
        <w:rPr>
          <w:spacing w:val="-1"/>
        </w:rPr>
        <w:t>egală</w:t>
      </w:r>
      <w:r>
        <w:rPr>
          <w:spacing w:val="-7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ultimului</w:t>
      </w:r>
      <w:r>
        <w:rPr>
          <w:spacing w:val="-7"/>
        </w:rPr>
        <w:t xml:space="preserve"> </w:t>
      </w:r>
      <w:r>
        <w:rPr>
          <w:spacing w:val="-1"/>
        </w:rPr>
        <w:t>beneficiar</w:t>
      </w:r>
      <w:r>
        <w:rPr>
          <w:spacing w:val="25"/>
        </w:rPr>
        <w:t xml:space="preserve"> </w:t>
      </w:r>
      <w:r>
        <w:t>stabilit</w:t>
      </w:r>
      <w:r>
        <w:rPr>
          <w:spacing w:val="-1"/>
        </w:rPr>
        <w:t xml:space="preserve"> prin</w:t>
      </w:r>
      <w:r>
        <w:t xml:space="preserve"> </w:t>
      </w:r>
      <w:r>
        <w:rPr>
          <w:spacing w:val="-1"/>
        </w:rPr>
        <w:t>aplicarea</w:t>
      </w:r>
      <w:r>
        <w:t xml:space="preserve"> </w:t>
      </w:r>
      <w:r>
        <w:rPr>
          <w:spacing w:val="-1"/>
        </w:rPr>
        <w:t>procentului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15%.</w:t>
      </w:r>
    </w:p>
    <w:p w14:paraId="2412514E" w14:textId="77777777" w:rsidR="00CB2AC1" w:rsidRDefault="00000000">
      <w:pPr>
        <w:pStyle w:val="Corptext"/>
        <w:numPr>
          <w:ilvl w:val="0"/>
          <w:numId w:val="18"/>
        </w:numPr>
        <w:tabs>
          <w:tab w:val="left" w:pos="738"/>
        </w:tabs>
        <w:spacing w:before="4" w:line="220" w:lineRule="exact"/>
        <w:ind w:right="117" w:firstLine="284"/>
        <w:jc w:val="both"/>
      </w:pPr>
      <w:r>
        <w:rPr>
          <w:spacing w:val="1"/>
        </w:rPr>
        <w:t>Bursa</w:t>
      </w:r>
      <w:r>
        <w:rPr>
          <w:spacing w:val="49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1"/>
        </w:rPr>
        <w:t>merit</w:t>
      </w:r>
      <w:r>
        <w:rPr>
          <w:spacing w:val="49"/>
        </w:rPr>
        <w:t xml:space="preserve"> </w:t>
      </w:r>
      <w:r>
        <w:rPr>
          <w:spacing w:val="1"/>
        </w:rPr>
        <w:t>se</w:t>
      </w:r>
      <w:r>
        <w:rPr>
          <w:spacing w:val="50"/>
        </w:rPr>
        <w:t xml:space="preserve"> </w:t>
      </w:r>
      <w:r>
        <w:t>acordă</w:t>
      </w:r>
      <w:r>
        <w:rPr>
          <w:spacing w:val="50"/>
        </w:rPr>
        <w:t xml:space="preserve"> </w:t>
      </w:r>
      <w:r>
        <w:rPr>
          <w:spacing w:val="1"/>
        </w:rPr>
        <w:t>și</w:t>
      </w:r>
      <w:r>
        <w:rPr>
          <w:spacing w:val="49"/>
        </w:rPr>
        <w:t xml:space="preserve"> </w:t>
      </w:r>
      <w:r>
        <w:rPr>
          <w:spacing w:val="1"/>
        </w:rPr>
        <w:t>sub</w:t>
      </w:r>
      <w:r>
        <w:rPr>
          <w:spacing w:val="50"/>
        </w:rPr>
        <w:t xml:space="preserve"> </w:t>
      </w:r>
      <w:r>
        <w:rPr>
          <w:spacing w:val="1"/>
        </w:rPr>
        <w:t>condiția</w:t>
      </w:r>
      <w:r>
        <w:rPr>
          <w:spacing w:val="49"/>
        </w:rPr>
        <w:t xml:space="preserve"> </w:t>
      </w:r>
      <w:r>
        <w:rPr>
          <w:spacing w:val="1"/>
        </w:rPr>
        <w:t>ca</w:t>
      </w:r>
      <w:r>
        <w:rPr>
          <w:spacing w:val="50"/>
        </w:rPr>
        <w:t xml:space="preserve"> </w:t>
      </w:r>
      <w:r>
        <w:rPr>
          <w:spacing w:val="1"/>
        </w:rPr>
        <w:t>elevul</w:t>
      </w:r>
      <w:r>
        <w:rPr>
          <w:spacing w:val="39"/>
        </w:rPr>
        <w:t xml:space="preserve"> </w:t>
      </w:r>
      <w:r>
        <w:t>beneficiar</w:t>
      </w:r>
      <w:r>
        <w:rPr>
          <w:spacing w:val="37"/>
        </w:rPr>
        <w:t xml:space="preserve"> </w:t>
      </w:r>
      <w:r>
        <w:rPr>
          <w:spacing w:val="1"/>
        </w:rPr>
        <w:t>să</w:t>
      </w:r>
      <w:r>
        <w:rPr>
          <w:spacing w:val="37"/>
        </w:rPr>
        <w:t xml:space="preserve"> </w:t>
      </w:r>
      <w:r>
        <w:rPr>
          <w:spacing w:val="1"/>
        </w:rPr>
        <w:t>fi</w:t>
      </w:r>
      <w:r>
        <w:rPr>
          <w:spacing w:val="36"/>
        </w:rPr>
        <w:t xml:space="preserve"> </w:t>
      </w:r>
      <w:r>
        <w:t>obținut</w:t>
      </w:r>
      <w:r>
        <w:rPr>
          <w:spacing w:val="38"/>
        </w:rPr>
        <w:t xml:space="preserve"> </w:t>
      </w:r>
      <w:r>
        <w:rPr>
          <w:spacing w:val="1"/>
        </w:rPr>
        <w:t>media</w:t>
      </w:r>
      <w:r>
        <w:rPr>
          <w:spacing w:val="37"/>
        </w:rPr>
        <w:t xml:space="preserve"> </w:t>
      </w:r>
      <w:r>
        <w:t>10</w:t>
      </w:r>
      <w:r>
        <w:rPr>
          <w:spacing w:val="37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purtare</w:t>
      </w:r>
      <w:r>
        <w:rPr>
          <w:spacing w:val="37"/>
        </w:rPr>
        <w:t xml:space="preserve"> </w:t>
      </w:r>
      <w:r>
        <w:rPr>
          <w:spacing w:val="1"/>
        </w:rPr>
        <w:t>sau</w:t>
      </w:r>
      <w:r>
        <w:rPr>
          <w:spacing w:val="37"/>
        </w:rPr>
        <w:t xml:space="preserve"> </w:t>
      </w:r>
      <w:r>
        <w:rPr>
          <w:spacing w:val="2"/>
        </w:rPr>
        <w:t>calificativul</w:t>
      </w:r>
    </w:p>
    <w:p w14:paraId="6DC5D049" w14:textId="77777777" w:rsidR="00CB2AC1" w:rsidRDefault="00000000">
      <w:pPr>
        <w:pStyle w:val="Corptext"/>
        <w:spacing w:line="215" w:lineRule="exact"/>
        <w:ind w:firstLine="0"/>
        <w:jc w:val="both"/>
      </w:pPr>
      <w:r>
        <w:t>„foarte</w:t>
      </w:r>
      <w:r>
        <w:rPr>
          <w:spacing w:val="-1"/>
        </w:rPr>
        <w:t xml:space="preserve"> bine”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purtare,</w:t>
      </w:r>
      <w:r>
        <w:t xml:space="preserve"> </w:t>
      </w:r>
      <w:r>
        <w:rPr>
          <w:spacing w:val="-1"/>
        </w:rPr>
        <w:t>la</w:t>
      </w:r>
      <w:r>
        <w:t xml:space="preserve"> finalul</w:t>
      </w:r>
      <w:r>
        <w:rPr>
          <w:spacing w:val="-1"/>
        </w:rPr>
        <w:t xml:space="preserve"> anului</w:t>
      </w:r>
      <w:r>
        <w:t xml:space="preserve"> școlar</w:t>
      </w:r>
      <w:r>
        <w:rPr>
          <w:spacing w:val="-1"/>
        </w:rPr>
        <w:t xml:space="preserve"> </w:t>
      </w:r>
      <w:r>
        <w:rPr>
          <w:spacing w:val="-2"/>
        </w:rPr>
        <w:t>anterior.</w:t>
      </w:r>
    </w:p>
    <w:p w14:paraId="58D46E23" w14:textId="77777777" w:rsidR="00CB2AC1" w:rsidRDefault="00000000">
      <w:pPr>
        <w:pStyle w:val="Corptext"/>
        <w:spacing w:before="5" w:line="222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10"/>
        </w:rPr>
        <w:t xml:space="preserve"> </w:t>
      </w:r>
      <w:r>
        <w:t>9.</w:t>
      </w:r>
      <w:r>
        <w:rPr>
          <w:spacing w:val="10"/>
        </w:rPr>
        <w:t xml:space="preserve"> </w:t>
      </w:r>
      <w:r>
        <w:t>—</w:t>
      </w:r>
      <w:r>
        <w:rPr>
          <w:spacing w:val="11"/>
        </w:rPr>
        <w:t xml:space="preserve"> </w:t>
      </w:r>
      <w:r>
        <w:rPr>
          <w:spacing w:val="1"/>
        </w:rPr>
        <w:t>(1)</w:t>
      </w:r>
      <w:r>
        <w:rPr>
          <w:spacing w:val="10"/>
        </w:rPr>
        <w:t xml:space="preserve"> </w:t>
      </w:r>
      <w:r>
        <w:t>Calcularea</w:t>
      </w:r>
      <w:r>
        <w:rPr>
          <w:spacing w:val="11"/>
        </w:rPr>
        <w:t xml:space="preserve"> </w:t>
      </w:r>
      <w:r>
        <w:t>numărului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1"/>
        </w:rPr>
        <w:t>beneficiari,</w:t>
      </w:r>
      <w:r>
        <w:rPr>
          <w:spacing w:val="45"/>
        </w:rPr>
        <w:t xml:space="preserve"> </w:t>
      </w:r>
      <w:r>
        <w:rPr>
          <w:spacing w:val="1"/>
        </w:rPr>
        <w:t>corespunzător</w:t>
      </w:r>
      <w:r>
        <w:rPr>
          <w:spacing w:val="30"/>
        </w:rPr>
        <w:t xml:space="preserve"> </w:t>
      </w:r>
      <w:r>
        <w:t>procentului</w:t>
      </w:r>
      <w:r>
        <w:rPr>
          <w:spacing w:val="32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15%</w:t>
      </w:r>
      <w:r>
        <w:rPr>
          <w:spacing w:val="31"/>
        </w:rPr>
        <w:t xml:space="preserve"> </w:t>
      </w:r>
      <w:r>
        <w:t>din</w:t>
      </w:r>
      <w:r>
        <w:rPr>
          <w:spacing w:val="31"/>
        </w:rPr>
        <w:t xml:space="preserve"> </w:t>
      </w:r>
      <w:r>
        <w:t>efectivul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elevi</w:t>
      </w:r>
      <w:r>
        <w:rPr>
          <w:spacing w:val="30"/>
        </w:rPr>
        <w:t xml:space="preserve"> </w:t>
      </w:r>
      <w:r>
        <w:rPr>
          <w:spacing w:val="1"/>
        </w:rPr>
        <w:t>din</w:t>
      </w:r>
      <w:r>
        <w:rPr>
          <w:spacing w:val="79"/>
        </w:rPr>
        <w:t xml:space="preserve"> </w:t>
      </w:r>
      <w:r>
        <w:t>fiecare</w:t>
      </w:r>
      <w:r>
        <w:rPr>
          <w:spacing w:val="2"/>
        </w:rPr>
        <w:t xml:space="preserve"> </w:t>
      </w:r>
      <w:r>
        <w:t>clasă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gimnaziu</w:t>
      </w:r>
      <w:r>
        <w:rPr>
          <w:spacing w:val="2"/>
        </w:rPr>
        <w:t xml:space="preserve"> </w:t>
      </w:r>
      <w:r>
        <w:t>și</w:t>
      </w:r>
      <w:r>
        <w:rPr>
          <w:spacing w:val="2"/>
        </w:rPr>
        <w:t xml:space="preserve"> </w:t>
      </w:r>
      <w:r>
        <w:rPr>
          <w:spacing w:val="-1"/>
        </w:rPr>
        <w:t>liceu</w:t>
      </w:r>
      <w:r>
        <w:rPr>
          <w:spacing w:val="2"/>
        </w:rPr>
        <w:t xml:space="preserve"> </w:t>
      </w:r>
      <w:r>
        <w:rPr>
          <w:spacing w:val="-1"/>
        </w:rPr>
        <w:t>dintr-o</w:t>
      </w:r>
      <w:r>
        <w:rPr>
          <w:spacing w:val="2"/>
        </w:rPr>
        <w:t xml:space="preserve"> </w:t>
      </w:r>
      <w:r>
        <w:rPr>
          <w:spacing w:val="-1"/>
        </w:rPr>
        <w:t>unitate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învățământ</w:t>
      </w:r>
      <w:r>
        <w:rPr>
          <w:spacing w:val="27"/>
        </w:rPr>
        <w:t xml:space="preserve"> </w:t>
      </w:r>
      <w:r>
        <w:t>preuniversitar,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face</w:t>
      </w:r>
      <w:r>
        <w:rPr>
          <w:spacing w:val="14"/>
        </w:rPr>
        <w:t xml:space="preserve"> </w:t>
      </w:r>
      <w:r>
        <w:t>prin</w:t>
      </w:r>
      <w:r>
        <w:rPr>
          <w:spacing w:val="15"/>
        </w:rPr>
        <w:t xml:space="preserve"> </w:t>
      </w:r>
      <w:r>
        <w:t>rotunjire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numărul</w:t>
      </w:r>
      <w:r>
        <w:rPr>
          <w:spacing w:val="15"/>
        </w:rPr>
        <w:t xml:space="preserve"> </w:t>
      </w:r>
      <w:r>
        <w:t>întreg</w:t>
      </w:r>
      <w:r>
        <w:rPr>
          <w:spacing w:val="14"/>
        </w:rPr>
        <w:t xml:space="preserve"> </w:t>
      </w:r>
      <w:r>
        <w:rPr>
          <w:spacing w:val="1"/>
        </w:rPr>
        <w:t>imediat</w:t>
      </w:r>
      <w:r>
        <w:rPr>
          <w:spacing w:val="41"/>
        </w:rPr>
        <w:t xml:space="preserve"> </w:t>
      </w:r>
      <w:r>
        <w:t>superior</w:t>
      </w:r>
      <w:r>
        <w:rPr>
          <w:spacing w:val="-1"/>
        </w:rPr>
        <w:t xml:space="preserve"> numărului</w:t>
      </w:r>
      <w:r>
        <w:t xml:space="preserve"> fracționar</w:t>
      </w:r>
      <w:r>
        <w:rPr>
          <w:spacing w:val="-1"/>
        </w:rPr>
        <w:t xml:space="preserve"> obținut.</w:t>
      </w:r>
    </w:p>
    <w:p w14:paraId="68922B06" w14:textId="77777777" w:rsidR="00CB2AC1" w:rsidRDefault="00000000">
      <w:pPr>
        <w:pStyle w:val="Corptext"/>
        <w:numPr>
          <w:ilvl w:val="0"/>
          <w:numId w:val="17"/>
        </w:numPr>
        <w:tabs>
          <w:tab w:val="left" w:pos="717"/>
        </w:tabs>
        <w:spacing w:line="230" w:lineRule="auto"/>
        <w:ind w:right="117" w:firstLine="284"/>
        <w:jc w:val="both"/>
      </w:pPr>
      <w:r>
        <w:rPr>
          <w:spacing w:val="1"/>
        </w:rPr>
        <w:t>Pentru</w:t>
      </w:r>
      <w:r>
        <w:rPr>
          <w:spacing w:val="26"/>
        </w:rPr>
        <w:t xml:space="preserve"> </w:t>
      </w:r>
      <w:r>
        <w:t>elevii</w:t>
      </w:r>
      <w:r>
        <w:rPr>
          <w:spacing w:val="27"/>
        </w:rPr>
        <w:t xml:space="preserve"> </w:t>
      </w:r>
      <w:r>
        <w:t>din</w:t>
      </w:r>
      <w:r>
        <w:rPr>
          <w:spacing w:val="27"/>
        </w:rPr>
        <w:t xml:space="preserve"> </w:t>
      </w:r>
      <w:r>
        <w:rPr>
          <w:spacing w:val="1"/>
        </w:rPr>
        <w:t>clasa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2"/>
        </w:rPr>
        <w:t>V-a,</w:t>
      </w:r>
      <w:r>
        <w:rPr>
          <w:spacing w:val="27"/>
        </w:rPr>
        <w:t xml:space="preserve"> </w:t>
      </w:r>
      <w:r>
        <w:rPr>
          <w:spacing w:val="1"/>
        </w:rPr>
        <w:t>media</w:t>
      </w:r>
      <w:r>
        <w:rPr>
          <w:spacing w:val="27"/>
        </w:rPr>
        <w:t xml:space="preserve"> </w:t>
      </w:r>
      <w:r>
        <w:rPr>
          <w:spacing w:val="1"/>
        </w:rPr>
        <w:t>care</w:t>
      </w:r>
      <w:r>
        <w:rPr>
          <w:spacing w:val="26"/>
        </w:rPr>
        <w:t xml:space="preserve"> </w:t>
      </w:r>
      <w:r>
        <w:rPr>
          <w:spacing w:val="1"/>
        </w:rPr>
        <w:t>stă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rPr>
          <w:spacing w:val="1"/>
        </w:rPr>
        <w:t>baza</w:t>
      </w:r>
      <w:r>
        <w:rPr>
          <w:spacing w:val="47"/>
        </w:rPr>
        <w:t xml:space="preserve"> </w:t>
      </w:r>
      <w:r>
        <w:rPr>
          <w:spacing w:val="-1"/>
        </w:rPr>
        <w:t>acordării</w:t>
      </w:r>
      <w:r>
        <w:rPr>
          <w:spacing w:val="14"/>
        </w:rPr>
        <w:t xml:space="preserve"> </w:t>
      </w:r>
      <w:r>
        <w:rPr>
          <w:spacing w:val="-1"/>
        </w:rPr>
        <w:t>burselor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merit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calculează</w:t>
      </w:r>
      <w:r>
        <w:rPr>
          <w:spacing w:val="13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t>medie</w:t>
      </w:r>
      <w:r>
        <w:rPr>
          <w:spacing w:val="13"/>
        </w:rPr>
        <w:t xml:space="preserve"> </w:t>
      </w:r>
      <w:r>
        <w:t>aritmetică,</w:t>
      </w:r>
      <w:r>
        <w:rPr>
          <w:spacing w:val="24"/>
        </w:rPr>
        <w:t xml:space="preserve"> </w:t>
      </w:r>
      <w:r>
        <w:rPr>
          <w:spacing w:val="-1"/>
        </w:rPr>
        <w:t>având</w:t>
      </w:r>
      <w:r>
        <w:rPr>
          <w:spacing w:val="2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t>zecimale,</w:t>
      </w:r>
      <w:r>
        <w:rPr>
          <w:spacing w:val="2"/>
        </w:rPr>
        <w:t xml:space="preserve"> </w:t>
      </w:r>
      <w:r>
        <w:t>fără</w:t>
      </w:r>
      <w:r>
        <w:rPr>
          <w:spacing w:val="2"/>
        </w:rPr>
        <w:t xml:space="preserve"> </w:t>
      </w:r>
      <w:r>
        <w:t>rotunjire,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notelor</w:t>
      </w:r>
      <w:r>
        <w:rPr>
          <w:spacing w:val="2"/>
        </w:rPr>
        <w:t xml:space="preserve"> </w:t>
      </w:r>
      <w:r>
        <w:rPr>
          <w:spacing w:val="-1"/>
        </w:rPr>
        <w:t>obținute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elevi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1"/>
        </w:rPr>
        <w:t>toate</w:t>
      </w:r>
      <w:r>
        <w:rPr>
          <w:spacing w:val="23"/>
        </w:rPr>
        <w:t xml:space="preserve"> </w:t>
      </w:r>
      <w:r>
        <w:t>disciplinele,</w:t>
      </w:r>
      <w:r>
        <w:rPr>
          <w:spacing w:val="24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t>parcursul</w:t>
      </w:r>
      <w:r>
        <w:rPr>
          <w:spacing w:val="24"/>
        </w:rPr>
        <w:t xml:space="preserve"> </w:t>
      </w:r>
      <w:r>
        <w:t>primelor</w:t>
      </w:r>
      <w:r>
        <w:rPr>
          <w:spacing w:val="23"/>
        </w:rPr>
        <w:t xml:space="preserve"> </w:t>
      </w:r>
      <w:r>
        <w:t>două</w:t>
      </w:r>
      <w:r>
        <w:rPr>
          <w:spacing w:val="23"/>
        </w:rPr>
        <w:t xml:space="preserve"> </w:t>
      </w:r>
      <w:r>
        <w:t>intervale</w:t>
      </w:r>
      <w:r>
        <w:rPr>
          <w:spacing w:val="24"/>
        </w:rPr>
        <w:t xml:space="preserve"> </w:t>
      </w:r>
      <w:r>
        <w:rPr>
          <w:spacing w:val="1"/>
        </w:rPr>
        <w:t>de</w:t>
      </w:r>
      <w:r>
        <w:rPr>
          <w:spacing w:val="87"/>
        </w:rPr>
        <w:t xml:space="preserve"> </w:t>
      </w:r>
      <w:r>
        <w:t>cursuri</w:t>
      </w:r>
      <w:r>
        <w:rPr>
          <w:spacing w:val="-1"/>
        </w:rPr>
        <w:t xml:space="preserve"> din</w:t>
      </w:r>
      <w:r>
        <w:t xml:space="preserve"> </w:t>
      </w:r>
      <w:r>
        <w:rPr>
          <w:spacing w:val="-1"/>
        </w:rPr>
        <w:t>anul</w:t>
      </w:r>
      <w:r>
        <w:t xml:space="preserve"> școlar</w:t>
      </w:r>
      <w:r>
        <w:rPr>
          <w:spacing w:val="-1"/>
        </w:rPr>
        <w:t xml:space="preserve"> </w:t>
      </w:r>
      <w:r>
        <w:t>curent.</w:t>
      </w:r>
    </w:p>
    <w:p w14:paraId="4A897E1D" w14:textId="77777777" w:rsidR="00CB2AC1" w:rsidRDefault="00000000">
      <w:pPr>
        <w:pStyle w:val="Corptext"/>
        <w:numPr>
          <w:ilvl w:val="0"/>
          <w:numId w:val="17"/>
        </w:numPr>
        <w:tabs>
          <w:tab w:val="left" w:pos="726"/>
        </w:tabs>
        <w:spacing w:before="4" w:line="220" w:lineRule="exact"/>
        <w:ind w:right="117" w:firstLine="284"/>
        <w:jc w:val="both"/>
      </w:pPr>
      <w:r>
        <w:rPr>
          <w:spacing w:val="1"/>
        </w:rPr>
        <w:t>Pentru</w:t>
      </w:r>
      <w:r>
        <w:rPr>
          <w:spacing w:val="36"/>
        </w:rPr>
        <w:t xml:space="preserve"> </w:t>
      </w:r>
      <w:r>
        <w:t>elevii</w:t>
      </w:r>
      <w:r>
        <w:rPr>
          <w:spacing w:val="37"/>
        </w:rPr>
        <w:t xml:space="preserve"> </w:t>
      </w:r>
      <w:r>
        <w:t>din</w:t>
      </w:r>
      <w:r>
        <w:rPr>
          <w:spacing w:val="36"/>
        </w:rPr>
        <w:t xml:space="preserve"> </w:t>
      </w:r>
      <w:r>
        <w:rPr>
          <w:spacing w:val="1"/>
        </w:rPr>
        <w:t>clasa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2"/>
        </w:rPr>
        <w:t>V-a,</w:t>
      </w:r>
      <w:r>
        <w:rPr>
          <w:spacing w:val="37"/>
        </w:rPr>
        <w:t xml:space="preserve"> </w:t>
      </w:r>
      <w:r>
        <w:t>listele</w:t>
      </w:r>
      <w:r>
        <w:rPr>
          <w:spacing w:val="37"/>
        </w:rPr>
        <w:t xml:space="preserve"> </w:t>
      </w:r>
      <w:r>
        <w:t>beneficiarilor</w:t>
      </w:r>
      <w:r>
        <w:rPr>
          <w:spacing w:val="37"/>
        </w:rPr>
        <w:t xml:space="preserve"> </w:t>
      </w:r>
      <w:r>
        <w:rPr>
          <w:spacing w:val="2"/>
        </w:rPr>
        <w:t>se</w:t>
      </w:r>
      <w:r>
        <w:rPr>
          <w:spacing w:val="72"/>
        </w:rPr>
        <w:t xml:space="preserve"> </w:t>
      </w:r>
      <w:r>
        <w:rPr>
          <w:spacing w:val="-1"/>
        </w:rPr>
        <w:t>stabilesc</w:t>
      </w:r>
      <w:r>
        <w:rPr>
          <w:spacing w:val="-11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2"/>
        </w:rPr>
        <w:t>luna</w:t>
      </w:r>
      <w:r>
        <w:rPr>
          <w:spacing w:val="-10"/>
        </w:rPr>
        <w:t xml:space="preserve"> </w:t>
      </w:r>
      <w:r>
        <w:rPr>
          <w:spacing w:val="-2"/>
        </w:rPr>
        <w:t>ianuarie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2"/>
        </w:rPr>
        <w:t>anului</w:t>
      </w:r>
      <w:r>
        <w:rPr>
          <w:spacing w:val="-10"/>
        </w:rPr>
        <w:t xml:space="preserve"> </w:t>
      </w:r>
      <w:r>
        <w:rPr>
          <w:spacing w:val="-1"/>
        </w:rPr>
        <w:t>calendaristic</w:t>
      </w:r>
      <w:r>
        <w:rPr>
          <w:spacing w:val="-11"/>
        </w:rPr>
        <w:t xml:space="preserve"> </w:t>
      </w:r>
      <w:r>
        <w:rPr>
          <w:spacing w:val="-2"/>
        </w:rPr>
        <w:t>următor</w:t>
      </w:r>
      <w:r>
        <w:rPr>
          <w:spacing w:val="-10"/>
        </w:rPr>
        <w:t xml:space="preserve"> </w:t>
      </w:r>
      <w:r>
        <w:rPr>
          <w:spacing w:val="-2"/>
        </w:rPr>
        <w:t>anului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26"/>
          <w:w w:val="99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obțin</w:t>
      </w:r>
      <w:r>
        <w:rPr>
          <w:spacing w:val="-9"/>
        </w:rPr>
        <w:t xml:space="preserve"> </w:t>
      </w:r>
      <w:r>
        <w:rPr>
          <w:spacing w:val="-1"/>
        </w:rPr>
        <w:t>rezultatele</w:t>
      </w:r>
      <w:r>
        <w:rPr>
          <w:spacing w:val="-9"/>
        </w:rPr>
        <w:t xml:space="preserve"> </w:t>
      </w:r>
      <w:r>
        <w:rPr>
          <w:spacing w:val="-1"/>
        </w:rPr>
        <w:t>școlare</w:t>
      </w:r>
      <w:r>
        <w:rPr>
          <w:spacing w:val="-10"/>
        </w:rPr>
        <w:t xml:space="preserve"> </w:t>
      </w:r>
      <w:r>
        <w:rPr>
          <w:spacing w:val="-1"/>
        </w:rPr>
        <w:t>prevăzute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art.</w:t>
      </w:r>
      <w:r>
        <w:rPr>
          <w:spacing w:val="-9"/>
        </w:rPr>
        <w:t xml:space="preserve"> </w:t>
      </w:r>
      <w:r>
        <w:t>8</w:t>
      </w:r>
      <w:r>
        <w:rPr>
          <w:spacing w:val="-9"/>
        </w:rPr>
        <w:t xml:space="preserve"> </w:t>
      </w:r>
      <w:r>
        <w:rPr>
          <w:spacing w:val="-1"/>
        </w:rPr>
        <w:t>alin.</w:t>
      </w:r>
      <w:r>
        <w:rPr>
          <w:spacing w:val="-10"/>
        </w:rPr>
        <w:t xml:space="preserve"> </w:t>
      </w:r>
      <w:r>
        <w:rPr>
          <w:spacing w:val="-1"/>
        </w:rPr>
        <w:t>(1)</w:t>
      </w:r>
      <w:r>
        <w:rPr>
          <w:spacing w:val="-9"/>
        </w:rPr>
        <w:t xml:space="preserve"> </w:t>
      </w:r>
      <w:r>
        <w:rPr>
          <w:spacing w:val="-1"/>
        </w:rPr>
        <w:t>și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t>plătesc</w:t>
      </w:r>
      <w:r>
        <w:rPr>
          <w:spacing w:val="14"/>
        </w:rPr>
        <w:t xml:space="preserve"> </w:t>
      </w:r>
      <w:r>
        <w:t>începând</w:t>
      </w:r>
      <w:r>
        <w:rPr>
          <w:spacing w:val="13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t>luna</w:t>
      </w:r>
      <w:r>
        <w:rPr>
          <w:spacing w:val="14"/>
        </w:rPr>
        <w:t xml:space="preserve"> </w:t>
      </w:r>
      <w:r>
        <w:t>februarie,</w:t>
      </w:r>
      <w:r>
        <w:rPr>
          <w:spacing w:val="13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t>drepturile</w:t>
      </w:r>
      <w:r>
        <w:rPr>
          <w:spacing w:val="14"/>
        </w:rPr>
        <w:t xml:space="preserve"> </w:t>
      </w:r>
      <w:r>
        <w:t>aferente lunii</w:t>
      </w:r>
      <w:r>
        <w:rPr>
          <w:spacing w:val="20"/>
        </w:rPr>
        <w:t xml:space="preserve"> </w:t>
      </w:r>
      <w:r>
        <w:t>ianuarie,</w:t>
      </w:r>
      <w:r>
        <w:rPr>
          <w:spacing w:val="20"/>
        </w:rPr>
        <w:t xml:space="preserve"> </w:t>
      </w:r>
      <w:r>
        <w:t>până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1"/>
        </w:rPr>
        <w:t>sfârșitul</w:t>
      </w:r>
      <w:r>
        <w:rPr>
          <w:spacing w:val="20"/>
        </w:rPr>
        <w:t xml:space="preserve"> </w:t>
      </w:r>
      <w:r>
        <w:rPr>
          <w:spacing w:val="1"/>
        </w:rPr>
        <w:t>cursurilor</w:t>
      </w:r>
      <w:r>
        <w:rPr>
          <w:spacing w:val="19"/>
        </w:rPr>
        <w:t xml:space="preserve"> </w:t>
      </w:r>
      <w:r>
        <w:t>din</w:t>
      </w:r>
      <w:r>
        <w:rPr>
          <w:spacing w:val="20"/>
        </w:rPr>
        <w:t xml:space="preserve"> </w:t>
      </w:r>
      <w:r>
        <w:t>anul</w:t>
      </w:r>
      <w:r>
        <w:rPr>
          <w:spacing w:val="20"/>
        </w:rPr>
        <w:t xml:space="preserve"> </w:t>
      </w:r>
      <w:r>
        <w:rPr>
          <w:spacing w:val="2"/>
        </w:rPr>
        <w:t>școlar</w:t>
      </w:r>
      <w:r>
        <w:rPr>
          <w:spacing w:val="74"/>
        </w:rPr>
        <w:t xml:space="preserve"> </w:t>
      </w:r>
      <w:r>
        <w:rPr>
          <w:spacing w:val="-2"/>
        </w:rPr>
        <w:t>respectiv.</w:t>
      </w:r>
    </w:p>
    <w:p w14:paraId="17B7FED2" w14:textId="77777777" w:rsidR="00CB2AC1" w:rsidRDefault="00000000">
      <w:pPr>
        <w:pStyle w:val="Corptext"/>
        <w:spacing w:before="1" w:line="220" w:lineRule="exact"/>
        <w:ind w:right="118" w:firstLine="283"/>
        <w:jc w:val="both"/>
      </w:pPr>
      <w:r>
        <w:t>Art.</w:t>
      </w:r>
      <w:r>
        <w:rPr>
          <w:spacing w:val="13"/>
        </w:rPr>
        <w:t xml:space="preserve"> </w:t>
      </w:r>
      <w:r>
        <w:t>10.</w:t>
      </w:r>
      <w:r>
        <w:rPr>
          <w:spacing w:val="14"/>
        </w:rPr>
        <w:t xml:space="preserve"> </w:t>
      </w:r>
      <w:r>
        <w:t>—</w:t>
      </w:r>
      <w:r>
        <w:rPr>
          <w:spacing w:val="13"/>
        </w:rPr>
        <w:t xml:space="preserve"> </w:t>
      </w:r>
      <w:r>
        <w:t>(1)</w:t>
      </w:r>
      <w:r>
        <w:rPr>
          <w:spacing w:val="14"/>
        </w:rPr>
        <w:t xml:space="preserve"> </w:t>
      </w:r>
      <w:r>
        <w:t>Pentru</w:t>
      </w:r>
      <w:r>
        <w:rPr>
          <w:spacing w:val="13"/>
        </w:rPr>
        <w:t xml:space="preserve"> </w:t>
      </w:r>
      <w:r>
        <w:t>nivelul</w:t>
      </w:r>
      <w:r>
        <w:rPr>
          <w:spacing w:val="14"/>
        </w:rPr>
        <w:t xml:space="preserve"> </w:t>
      </w:r>
      <w:r>
        <w:t>gimnazial</w:t>
      </w:r>
      <w:r>
        <w:rPr>
          <w:spacing w:val="13"/>
        </w:rPr>
        <w:t xml:space="preserve"> </w:t>
      </w:r>
      <w:r>
        <w:t>organizat</w:t>
      </w:r>
      <w:r>
        <w:rPr>
          <w:spacing w:val="15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t xml:space="preserve">sistem </w:t>
      </w:r>
      <w:r>
        <w:rPr>
          <w:spacing w:val="-2"/>
        </w:rPr>
        <w:t>simultan,</w:t>
      </w:r>
      <w:r>
        <w:rPr>
          <w:spacing w:val="-11"/>
        </w:rPr>
        <w:t xml:space="preserve"> </w:t>
      </w:r>
      <w:r>
        <w:rPr>
          <w:spacing w:val="-2"/>
        </w:rPr>
        <w:t>calculul</w:t>
      </w:r>
      <w:r>
        <w:rPr>
          <w:spacing w:val="-11"/>
        </w:rPr>
        <w:t xml:space="preserve"> </w:t>
      </w:r>
      <w:r>
        <w:rPr>
          <w:spacing w:val="-3"/>
        </w:rPr>
        <w:t>numărului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3"/>
        </w:rPr>
        <w:t>beneficiari</w:t>
      </w:r>
      <w:r>
        <w:rPr>
          <w:spacing w:val="-10"/>
        </w:rPr>
        <w:t xml:space="preserve"> </w:t>
      </w:r>
      <w:r>
        <w:rPr>
          <w:spacing w:val="-2"/>
        </w:rPr>
        <w:t>ai</w:t>
      </w:r>
      <w:r>
        <w:rPr>
          <w:spacing w:val="-11"/>
        </w:rPr>
        <w:t xml:space="preserve"> </w:t>
      </w:r>
      <w:r>
        <w:rPr>
          <w:spacing w:val="-3"/>
        </w:rPr>
        <w:t>burselor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merit</w:t>
      </w:r>
      <w:r>
        <w:rPr>
          <w:spacing w:val="-11"/>
        </w:rPr>
        <w:t xml:space="preserve"> </w:t>
      </w:r>
      <w:r>
        <w:rPr>
          <w:spacing w:val="-2"/>
        </w:rPr>
        <w:t>se</w:t>
      </w:r>
      <w:r>
        <w:rPr>
          <w:spacing w:val="35"/>
        </w:rPr>
        <w:t xml:space="preserve"> </w:t>
      </w:r>
      <w:r>
        <w:t>face</w:t>
      </w:r>
      <w:r>
        <w:rPr>
          <w:spacing w:val="-1"/>
        </w:rPr>
        <w:t xml:space="preserve"> pentru</w:t>
      </w:r>
      <w:r>
        <w:t xml:space="preserve"> fiecare</w:t>
      </w:r>
      <w:r>
        <w:rPr>
          <w:spacing w:val="-1"/>
        </w:rPr>
        <w:t xml:space="preserve"> </w:t>
      </w:r>
      <w:r>
        <w:t>clasă</w:t>
      </w:r>
      <w:r>
        <w:rPr>
          <w:spacing w:val="-1"/>
        </w:rPr>
        <w:t xml:space="preserve"> </w:t>
      </w:r>
      <w:r>
        <w:t>separat.</w:t>
      </w:r>
    </w:p>
    <w:p w14:paraId="08B7816E" w14:textId="77777777" w:rsidR="00CB2AC1" w:rsidRDefault="00000000">
      <w:pPr>
        <w:pStyle w:val="Corptext"/>
        <w:spacing w:before="1" w:line="220" w:lineRule="exact"/>
        <w:ind w:right="117" w:firstLine="283"/>
        <w:jc w:val="both"/>
      </w:pPr>
      <w:r>
        <w:t>(2)</w:t>
      </w:r>
      <w:r>
        <w:rPr>
          <w:spacing w:val="9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t>cazul</w:t>
      </w:r>
      <w:r>
        <w:rPr>
          <w:spacing w:val="10"/>
        </w:rPr>
        <w:t xml:space="preserve"> </w:t>
      </w:r>
      <w:r>
        <w:t>claselor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t>învățământul</w:t>
      </w:r>
      <w:r>
        <w:rPr>
          <w:spacing w:val="8"/>
        </w:rPr>
        <w:t xml:space="preserve"> </w:t>
      </w:r>
      <w:r>
        <w:rPr>
          <w:spacing w:val="-1"/>
        </w:rPr>
        <w:t>liceal</w:t>
      </w:r>
      <w:r>
        <w:rPr>
          <w:spacing w:val="10"/>
        </w:rPr>
        <w:t xml:space="preserve"> </w:t>
      </w:r>
      <w:r>
        <w:t>tehnologic</w:t>
      </w:r>
      <w:r>
        <w:rPr>
          <w:spacing w:val="9"/>
        </w:rPr>
        <w:t xml:space="preserve"> </w:t>
      </w:r>
      <w:r>
        <w:t>care</w:t>
      </w:r>
      <w:r>
        <w:rPr>
          <w:spacing w:val="23"/>
        </w:rPr>
        <w:t xml:space="preserve"> </w:t>
      </w:r>
      <w:r>
        <w:rPr>
          <w:spacing w:val="1"/>
        </w:rPr>
        <w:t>sunt</w:t>
      </w:r>
      <w:r>
        <w:rPr>
          <w:spacing w:val="48"/>
        </w:rPr>
        <w:t xml:space="preserve"> </w:t>
      </w:r>
      <w:r>
        <w:rPr>
          <w:spacing w:val="1"/>
        </w:rPr>
        <w:t>constituite</w:t>
      </w:r>
      <w:r>
        <w:rPr>
          <w:spacing w:val="49"/>
        </w:rPr>
        <w:t xml:space="preserve"> </w:t>
      </w:r>
      <w:r>
        <w:t>din</w:t>
      </w:r>
      <w:r>
        <w:rPr>
          <w:spacing w:val="48"/>
        </w:rPr>
        <w:t xml:space="preserve"> </w:t>
      </w:r>
      <w:r>
        <w:rPr>
          <w:spacing w:val="1"/>
        </w:rPr>
        <w:t>maximum</w:t>
      </w:r>
      <w:r>
        <w:rPr>
          <w:spacing w:val="49"/>
        </w:rPr>
        <w:t xml:space="preserve"> </w:t>
      </w:r>
      <w:r>
        <w:t>3</w:t>
      </w:r>
      <w:r>
        <w:rPr>
          <w:spacing w:val="49"/>
        </w:rPr>
        <w:t xml:space="preserve"> </w:t>
      </w:r>
      <w:r>
        <w:t>grupe</w:t>
      </w:r>
      <w:r>
        <w:rPr>
          <w:spacing w:val="48"/>
        </w:rPr>
        <w:t xml:space="preserve"> </w:t>
      </w:r>
      <w:r>
        <w:rPr>
          <w:spacing w:val="1"/>
        </w:rPr>
        <w:t>cu</w:t>
      </w:r>
      <w:r>
        <w:rPr>
          <w:spacing w:val="49"/>
        </w:rPr>
        <w:t xml:space="preserve"> </w:t>
      </w:r>
      <w:r>
        <w:rPr>
          <w:spacing w:val="1"/>
        </w:rPr>
        <w:t>calificări</w:t>
      </w:r>
      <w:r>
        <w:rPr>
          <w:spacing w:val="48"/>
        </w:rPr>
        <w:t xml:space="preserve"> </w:t>
      </w:r>
      <w:r>
        <w:rPr>
          <w:spacing w:val="1"/>
        </w:rPr>
        <w:t>diferite,</w:t>
      </w:r>
      <w:r>
        <w:rPr>
          <w:spacing w:val="61"/>
        </w:rPr>
        <w:t xml:space="preserve"> </w:t>
      </w:r>
      <w:r>
        <w:t>calculul</w:t>
      </w:r>
      <w:r>
        <w:rPr>
          <w:spacing w:val="-5"/>
        </w:rPr>
        <w:t xml:space="preserve"> </w:t>
      </w:r>
      <w:r>
        <w:rPr>
          <w:spacing w:val="-1"/>
        </w:rPr>
        <w:t>numărului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beneficiari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5"/>
        </w:rPr>
        <w:t xml:space="preserve"> </w:t>
      </w:r>
      <w:r>
        <w:rPr>
          <w:spacing w:val="-1"/>
        </w:rPr>
        <w:t>burselor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merit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face</w:t>
      </w:r>
      <w:r>
        <w:rPr>
          <w:spacing w:val="-5"/>
        </w:rPr>
        <w:t xml:space="preserve"> </w:t>
      </w:r>
      <w:r>
        <w:rPr>
          <w:spacing w:val="-1"/>
        </w:rPr>
        <w:t>pe</w:t>
      </w:r>
      <w:r>
        <w:rPr>
          <w:spacing w:val="26"/>
        </w:rPr>
        <w:t xml:space="preserve"> </w:t>
      </w:r>
      <w:r>
        <w:t>clasă,</w:t>
      </w:r>
      <w:r>
        <w:rPr>
          <w:spacing w:val="-1"/>
        </w:rPr>
        <w:t xml:space="preserve"> </w:t>
      </w:r>
      <w:r>
        <w:t>fără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ține</w:t>
      </w:r>
      <w:r>
        <w:rPr>
          <w:spacing w:val="-1"/>
        </w:rPr>
        <w:t xml:space="preserve"> </w:t>
      </w:r>
      <w:r>
        <w:t>cont</w:t>
      </w:r>
      <w:r>
        <w:rPr>
          <w:spacing w:val="-1"/>
        </w:rPr>
        <w:t xml:space="preserve"> de</w:t>
      </w:r>
      <w:r>
        <w:t xml:space="preserve"> calificare.</w:t>
      </w:r>
    </w:p>
    <w:p w14:paraId="02ED02DA" w14:textId="77777777" w:rsidR="00CB2AC1" w:rsidRDefault="00000000">
      <w:pPr>
        <w:pStyle w:val="Corptext"/>
        <w:spacing w:before="1" w:line="220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43"/>
        </w:rPr>
        <w:t xml:space="preserve"> </w:t>
      </w:r>
      <w:r>
        <w:rPr>
          <w:spacing w:val="-4"/>
        </w:rPr>
        <w:t>1</w:t>
      </w:r>
      <w:r>
        <w:rPr>
          <w:spacing w:val="-5"/>
        </w:rPr>
        <w:t>1.</w:t>
      </w:r>
      <w:r>
        <w:rPr>
          <w:spacing w:val="43"/>
        </w:rPr>
        <w:t xml:space="preserve"> </w:t>
      </w:r>
      <w:r>
        <w:t>—</w:t>
      </w:r>
      <w:r>
        <w:rPr>
          <w:spacing w:val="44"/>
        </w:rPr>
        <w:t xml:space="preserve"> </w:t>
      </w:r>
      <w:r>
        <w:rPr>
          <w:spacing w:val="1"/>
        </w:rPr>
        <w:t>(1)</w:t>
      </w:r>
      <w:r>
        <w:rPr>
          <w:spacing w:val="43"/>
        </w:rPr>
        <w:t xml:space="preserve"> </w:t>
      </w:r>
      <w:r>
        <w:rPr>
          <w:spacing w:val="1"/>
        </w:rPr>
        <w:t>Bursa</w:t>
      </w:r>
      <w:r>
        <w:rPr>
          <w:spacing w:val="43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1"/>
        </w:rPr>
        <w:t>merit</w:t>
      </w:r>
      <w:r>
        <w:rPr>
          <w:spacing w:val="43"/>
        </w:rPr>
        <w:t xml:space="preserve"> </w:t>
      </w:r>
      <w:r>
        <w:rPr>
          <w:spacing w:val="1"/>
        </w:rPr>
        <w:t>se</w:t>
      </w:r>
      <w:r>
        <w:rPr>
          <w:spacing w:val="43"/>
        </w:rPr>
        <w:t xml:space="preserve"> </w:t>
      </w:r>
      <w:r>
        <w:t>acordă</w:t>
      </w:r>
      <w:r>
        <w:rPr>
          <w:spacing w:val="44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1"/>
        </w:rPr>
        <w:t>propunerea</w:t>
      </w:r>
      <w:r>
        <w:rPr>
          <w:spacing w:val="33"/>
        </w:rPr>
        <w:t xml:space="preserve"> </w:t>
      </w:r>
      <w:r>
        <w:t>profesorului</w:t>
      </w:r>
      <w:r>
        <w:rPr>
          <w:spacing w:val="16"/>
        </w:rPr>
        <w:t xml:space="preserve"> </w:t>
      </w:r>
      <w:r>
        <w:t>diriginte,</w:t>
      </w:r>
      <w:r>
        <w:rPr>
          <w:spacing w:val="16"/>
        </w:rPr>
        <w:t xml:space="preserve"> </w:t>
      </w:r>
      <w:r>
        <w:t>nefiind</w:t>
      </w:r>
      <w:r>
        <w:rPr>
          <w:spacing w:val="16"/>
        </w:rPr>
        <w:t xml:space="preserve"> </w:t>
      </w:r>
      <w:r>
        <w:t>condiționată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depunerea</w:t>
      </w:r>
      <w:r>
        <w:rPr>
          <w:spacing w:val="16"/>
        </w:rPr>
        <w:t xml:space="preserve"> </w:t>
      </w:r>
      <w:r>
        <w:rPr>
          <w:spacing w:val="1"/>
        </w:rPr>
        <w:t>unei</w:t>
      </w:r>
      <w:r>
        <w:rPr>
          <w:spacing w:val="93"/>
        </w:rPr>
        <w:t xml:space="preserve"> </w:t>
      </w:r>
      <w:r>
        <w:t>cereri.</w:t>
      </w:r>
    </w:p>
    <w:p w14:paraId="599306E9" w14:textId="77777777" w:rsidR="00CB2AC1" w:rsidRDefault="00000000">
      <w:pPr>
        <w:pStyle w:val="Corptext"/>
        <w:spacing w:line="222" w:lineRule="exact"/>
        <w:ind w:right="117" w:firstLine="283"/>
        <w:jc w:val="both"/>
      </w:pPr>
      <w:r>
        <w:rPr>
          <w:spacing w:val="1"/>
        </w:rPr>
        <w:t>(2)</w:t>
      </w:r>
      <w:r>
        <w:rPr>
          <w:spacing w:val="41"/>
        </w:rPr>
        <w:t xml:space="preserve"> </w:t>
      </w:r>
      <w:r>
        <w:rPr>
          <w:spacing w:val="1"/>
        </w:rPr>
        <w:t>Profesorul</w:t>
      </w:r>
      <w:r>
        <w:rPr>
          <w:spacing w:val="42"/>
        </w:rPr>
        <w:t xml:space="preserve"> </w:t>
      </w:r>
      <w:r>
        <w:t>diriginte</w:t>
      </w:r>
      <w:r>
        <w:rPr>
          <w:spacing w:val="41"/>
        </w:rPr>
        <w:t xml:space="preserve"> </w:t>
      </w:r>
      <w:r>
        <w:rPr>
          <w:spacing w:val="1"/>
        </w:rPr>
        <w:t>va</w:t>
      </w:r>
      <w:r>
        <w:rPr>
          <w:spacing w:val="42"/>
        </w:rPr>
        <w:t xml:space="preserve"> </w:t>
      </w:r>
      <w:r>
        <w:rPr>
          <w:spacing w:val="1"/>
        </w:rPr>
        <w:t>înainta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1"/>
        </w:rPr>
        <w:t>secretariatul</w:t>
      </w:r>
      <w:r>
        <w:rPr>
          <w:spacing w:val="42"/>
        </w:rPr>
        <w:t xml:space="preserve"> </w:t>
      </w:r>
      <w:r>
        <w:rPr>
          <w:spacing w:val="1"/>
        </w:rPr>
        <w:t>unității</w:t>
      </w:r>
      <w:r>
        <w:rPr>
          <w:spacing w:val="69"/>
        </w:rPr>
        <w:t xml:space="preserve"> </w:t>
      </w:r>
      <w:r>
        <w:t>de</w:t>
      </w:r>
      <w:r>
        <w:rPr>
          <w:spacing w:val="1"/>
        </w:rPr>
        <w:t xml:space="preserve"> învățământ</w:t>
      </w:r>
      <w:r>
        <w:rPr>
          <w:spacing w:val="41"/>
        </w:rPr>
        <w:t xml:space="preserve"> </w:t>
      </w:r>
      <w:r>
        <w:t>lista</w:t>
      </w:r>
      <w:r>
        <w:rPr>
          <w:spacing w:val="43"/>
        </w:rPr>
        <w:t xml:space="preserve"> </w:t>
      </w:r>
      <w:r>
        <w:rPr>
          <w:spacing w:val="1"/>
        </w:rPr>
        <w:t>cu</w:t>
      </w:r>
      <w:r>
        <w:rPr>
          <w:spacing w:val="42"/>
        </w:rPr>
        <w:t xml:space="preserve"> </w:t>
      </w:r>
      <w:r>
        <w:t>elevii</w:t>
      </w:r>
      <w:r>
        <w:rPr>
          <w:spacing w:val="43"/>
        </w:rPr>
        <w:t xml:space="preserve"> </w:t>
      </w:r>
      <w:r>
        <w:t>propuși</w:t>
      </w:r>
      <w:r>
        <w:rPr>
          <w:spacing w:val="43"/>
        </w:rPr>
        <w:t xml:space="preserve"> </w:t>
      </w:r>
      <w:r>
        <w:t>pentru</w:t>
      </w:r>
      <w:r>
        <w:rPr>
          <w:spacing w:val="42"/>
        </w:rPr>
        <w:t xml:space="preserve"> </w:t>
      </w:r>
      <w:r>
        <w:t>bursa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2"/>
        </w:rPr>
        <w:t>merit</w:t>
      </w:r>
      <w:r>
        <w:rPr>
          <w:spacing w:val="70"/>
        </w:rPr>
        <w:t xml:space="preserve"> </w:t>
      </w:r>
      <w:r>
        <w:t>în primele</w:t>
      </w:r>
      <w:r>
        <w:rPr>
          <w:spacing w:val="15"/>
        </w:rPr>
        <w:t xml:space="preserve"> </w:t>
      </w:r>
      <w:r>
        <w:t>25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zile</w:t>
      </w:r>
      <w:r>
        <w:rPr>
          <w:spacing w:val="14"/>
        </w:rPr>
        <w:t xml:space="preserve"> </w:t>
      </w:r>
      <w:r>
        <w:t>calendaristice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începerea</w:t>
      </w:r>
      <w:r>
        <w:rPr>
          <w:spacing w:val="14"/>
        </w:rPr>
        <w:t xml:space="preserve"> </w:t>
      </w:r>
      <w:r>
        <w:rPr>
          <w:spacing w:val="1"/>
        </w:rPr>
        <w:t>cursurilor</w:t>
      </w:r>
      <w:r>
        <w:rPr>
          <w:spacing w:val="71"/>
        </w:rPr>
        <w:t xml:space="preserve"> </w:t>
      </w:r>
      <w:r>
        <w:rPr>
          <w:spacing w:val="-1"/>
        </w:rPr>
        <w:t>anului</w:t>
      </w:r>
      <w:r>
        <w:rPr>
          <w:spacing w:val="-10"/>
        </w:rPr>
        <w:t xml:space="preserve"> </w:t>
      </w:r>
      <w:r>
        <w:rPr>
          <w:spacing w:val="-3"/>
        </w:rPr>
        <w:t>școlar,</w:t>
      </w:r>
      <w:r>
        <w:rPr>
          <w:spacing w:val="-9"/>
        </w:rPr>
        <w:t xml:space="preserve"> </w:t>
      </w:r>
      <w:r>
        <w:rPr>
          <w:spacing w:val="-1"/>
        </w:rPr>
        <w:t>pentru</w:t>
      </w:r>
      <w:r>
        <w:rPr>
          <w:spacing w:val="-10"/>
        </w:rPr>
        <w:t xml:space="preserve"> </w:t>
      </w:r>
      <w:r>
        <w:rPr>
          <w:spacing w:val="-1"/>
        </w:rPr>
        <w:t>elevii</w:t>
      </w:r>
      <w:r>
        <w:rPr>
          <w:spacing w:val="-9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r>
        <w:rPr>
          <w:spacing w:val="-1"/>
        </w:rPr>
        <w:t>clasele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rPr>
          <w:spacing w:val="-1"/>
        </w:rPr>
        <w:t>VI-a—a</w:t>
      </w:r>
      <w:r>
        <w:rPr>
          <w:spacing w:val="-9"/>
        </w:rPr>
        <w:t xml:space="preserve"> </w:t>
      </w:r>
      <w:r>
        <w:rPr>
          <w:spacing w:val="-1"/>
        </w:rPr>
        <w:t>XII-a,</w:t>
      </w:r>
      <w:r>
        <w:rPr>
          <w:spacing w:val="-10"/>
        </w:rPr>
        <w:t xml:space="preserve"> </w:t>
      </w:r>
      <w:r>
        <w:rPr>
          <w:spacing w:val="-1"/>
        </w:rPr>
        <w:t>iar</w:t>
      </w:r>
      <w:r>
        <w:rPr>
          <w:spacing w:val="-9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elevii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clasa</w:t>
      </w:r>
      <w:r>
        <w:rPr>
          <w:spacing w:val="11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3"/>
        </w:rPr>
        <w:t>V-a,</w:t>
      </w:r>
      <w:r>
        <w:rPr>
          <w:spacing w:val="11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primele</w:t>
      </w:r>
      <w:r>
        <w:rPr>
          <w:spacing w:val="11"/>
        </w:rPr>
        <w:t xml:space="preserve"> </w:t>
      </w:r>
      <w:r>
        <w:rPr>
          <w:spacing w:val="-1"/>
        </w:rPr>
        <w:t>15</w:t>
      </w:r>
      <w:r>
        <w:rPr>
          <w:spacing w:val="12"/>
        </w:rPr>
        <w:t xml:space="preserve"> </w:t>
      </w:r>
      <w:r>
        <w:t>zile</w:t>
      </w:r>
      <w:r>
        <w:rPr>
          <w:spacing w:val="11"/>
        </w:rPr>
        <w:t xml:space="preserve"> </w:t>
      </w:r>
      <w:r>
        <w:t>calendaristice</w:t>
      </w:r>
      <w:r>
        <w:rPr>
          <w:spacing w:val="12"/>
        </w:rPr>
        <w:t xml:space="preserve"> </w:t>
      </w:r>
      <w:r>
        <w:rPr>
          <w:spacing w:val="-1"/>
        </w:rPr>
        <w:t>ale</w:t>
      </w:r>
      <w:r>
        <w:rPr>
          <w:spacing w:val="11"/>
        </w:rPr>
        <w:t xml:space="preserve"> </w:t>
      </w:r>
      <w:r>
        <w:rPr>
          <w:spacing w:val="-1"/>
        </w:rPr>
        <w:t>lunii</w:t>
      </w:r>
      <w:r>
        <w:rPr>
          <w:spacing w:val="25"/>
        </w:rPr>
        <w:t xml:space="preserve"> </w:t>
      </w:r>
      <w:r>
        <w:rPr>
          <w:spacing w:val="-1"/>
        </w:rPr>
        <w:t>ianuarie.</w:t>
      </w:r>
    </w:p>
    <w:p w14:paraId="787D0ECE" w14:textId="77777777" w:rsidR="00CB2AC1" w:rsidRDefault="00000000">
      <w:pPr>
        <w:pStyle w:val="Corptext"/>
        <w:spacing w:before="159"/>
        <w:ind w:left="1578" w:right="1595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III</w:t>
      </w:r>
    </w:p>
    <w:p w14:paraId="70ADF6D5" w14:textId="77777777" w:rsidR="00CB2AC1" w:rsidRDefault="00000000">
      <w:pPr>
        <w:pStyle w:val="Titlu2"/>
        <w:spacing w:before="19"/>
        <w:ind w:left="1578" w:right="1596"/>
        <w:jc w:val="center"/>
        <w:rPr>
          <w:b w:val="0"/>
          <w:bCs w:val="0"/>
        </w:rPr>
      </w:pPr>
      <w:r>
        <w:rPr>
          <w:spacing w:val="-1"/>
        </w:rPr>
        <w:t>Acordarea</w:t>
      </w:r>
      <w:r>
        <w:rPr>
          <w:spacing w:val="-5"/>
        </w:rPr>
        <w:t xml:space="preserve"> </w:t>
      </w:r>
      <w:r>
        <w:t>burselor</w:t>
      </w:r>
      <w:r>
        <w:rPr>
          <w:spacing w:val="-4"/>
        </w:rPr>
        <w:t xml:space="preserve"> </w:t>
      </w:r>
      <w:r>
        <w:rPr>
          <w:spacing w:val="-1"/>
        </w:rPr>
        <w:t>sociale</w:t>
      </w:r>
    </w:p>
    <w:p w14:paraId="5CE34F46" w14:textId="77777777" w:rsidR="00CB2AC1" w:rsidRDefault="00000000">
      <w:pPr>
        <w:pStyle w:val="Corptext"/>
        <w:spacing w:before="87" w:line="220" w:lineRule="exact"/>
        <w:ind w:right="116" w:firstLine="283"/>
        <w:jc w:val="both"/>
      </w:pPr>
      <w:r>
        <w:rPr>
          <w:spacing w:val="1"/>
        </w:rPr>
        <w:t>Art.</w:t>
      </w:r>
      <w:r>
        <w:rPr>
          <w:spacing w:val="19"/>
        </w:rPr>
        <w:t xml:space="preserve"> </w:t>
      </w:r>
      <w:r>
        <w:t>12.</w:t>
      </w:r>
      <w:r>
        <w:rPr>
          <w:spacing w:val="20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rPr>
          <w:spacing w:val="1"/>
        </w:rPr>
        <w:t>(1)</w:t>
      </w:r>
      <w:r>
        <w:rPr>
          <w:spacing w:val="19"/>
        </w:rPr>
        <w:t xml:space="preserve"> </w:t>
      </w:r>
      <w:r>
        <w:rPr>
          <w:spacing w:val="1"/>
        </w:rPr>
        <w:t>Bursa</w:t>
      </w:r>
      <w:r>
        <w:rPr>
          <w:spacing w:val="20"/>
        </w:rPr>
        <w:t xml:space="preserve"> </w:t>
      </w:r>
      <w:r>
        <w:rPr>
          <w:spacing w:val="1"/>
        </w:rPr>
        <w:t>socială</w:t>
      </w:r>
      <w:r>
        <w:rPr>
          <w:spacing w:val="19"/>
        </w:rPr>
        <w:t xml:space="preserve"> </w:t>
      </w:r>
      <w:r>
        <w:rPr>
          <w:spacing w:val="1"/>
        </w:rPr>
        <w:t>reprezintă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1"/>
        </w:rPr>
        <w:t>formă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2"/>
        </w:rPr>
        <w:t>sprijin</w:t>
      </w:r>
      <w:r>
        <w:rPr>
          <w:spacing w:val="5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elevilor</w:t>
      </w:r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r>
        <w:t>medii</w:t>
      </w:r>
      <w:r>
        <w:rPr>
          <w:spacing w:val="15"/>
        </w:rPr>
        <w:t xml:space="preserve"> </w:t>
      </w:r>
      <w:r>
        <w:t>dezavantajate</w:t>
      </w:r>
      <w:r>
        <w:rPr>
          <w:spacing w:val="15"/>
        </w:rPr>
        <w:t xml:space="preserve"> </w:t>
      </w:r>
      <w:r>
        <w:t>socioeconomic,</w:t>
      </w:r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r>
        <w:rPr>
          <w:spacing w:val="1"/>
        </w:rPr>
        <w:t>grupuri</w:t>
      </w:r>
      <w:r>
        <w:rPr>
          <w:spacing w:val="81"/>
        </w:rPr>
        <w:t xml:space="preserve"> </w:t>
      </w:r>
      <w:r>
        <w:rPr>
          <w:spacing w:val="1"/>
        </w:rPr>
        <w:t>vulnerabile</w:t>
      </w:r>
      <w:r>
        <w:rPr>
          <w:spacing w:val="18"/>
        </w:rPr>
        <w:t xml:space="preserve"> </w:t>
      </w:r>
      <w:r>
        <w:rPr>
          <w:spacing w:val="1"/>
        </w:rPr>
        <w:t>sau</w:t>
      </w:r>
      <w:r>
        <w:rPr>
          <w:spacing w:val="19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r>
        <w:rPr>
          <w:spacing w:val="1"/>
        </w:rPr>
        <w:t>situații</w:t>
      </w:r>
      <w:r>
        <w:rPr>
          <w:spacing w:val="19"/>
        </w:rPr>
        <w:t xml:space="preserve"> </w:t>
      </w:r>
      <w:r>
        <w:rPr>
          <w:spacing w:val="1"/>
        </w:rPr>
        <w:t>medicale</w:t>
      </w:r>
      <w:r>
        <w:rPr>
          <w:spacing w:val="18"/>
        </w:rPr>
        <w:t xml:space="preserve"> </w:t>
      </w:r>
      <w:r>
        <w:rPr>
          <w:spacing w:val="1"/>
        </w:rPr>
        <w:t>speciale,</w:t>
      </w:r>
      <w:r>
        <w:rPr>
          <w:spacing w:val="19"/>
        </w:rPr>
        <w:t xml:space="preserve"> </w:t>
      </w:r>
      <w:r>
        <w:rPr>
          <w:spacing w:val="1"/>
        </w:rPr>
        <w:t>în</w:t>
      </w:r>
      <w:r>
        <w:rPr>
          <w:spacing w:val="19"/>
        </w:rPr>
        <w:t xml:space="preserve"> </w:t>
      </w:r>
      <w:r>
        <w:rPr>
          <w:spacing w:val="2"/>
        </w:rPr>
        <w:t>vederea</w:t>
      </w:r>
      <w:r>
        <w:rPr>
          <w:spacing w:val="60"/>
        </w:rPr>
        <w:t xml:space="preserve"> </w:t>
      </w:r>
      <w:r>
        <w:t>susținerii</w:t>
      </w:r>
      <w:r>
        <w:rPr>
          <w:spacing w:val="15"/>
        </w:rPr>
        <w:t xml:space="preserve"> </w:t>
      </w:r>
      <w:r>
        <w:t>participării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activitățile</w:t>
      </w:r>
      <w:r>
        <w:rPr>
          <w:spacing w:val="16"/>
        </w:rPr>
        <w:t xml:space="preserve"> </w:t>
      </w:r>
      <w:r>
        <w:t>didactice,</w:t>
      </w:r>
      <w:r>
        <w:rPr>
          <w:spacing w:val="16"/>
        </w:rPr>
        <w:t xml:space="preserve"> </w:t>
      </w:r>
      <w:r>
        <w:t>precum</w:t>
      </w:r>
      <w:r>
        <w:rPr>
          <w:spacing w:val="15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rPr>
          <w:spacing w:val="1"/>
        </w:rPr>
        <w:t>pentru</w:t>
      </w:r>
      <w:r>
        <w:rPr>
          <w:spacing w:val="95"/>
        </w:rPr>
        <w:t xml:space="preserve"> </w:t>
      </w:r>
      <w:r>
        <w:rPr>
          <w:spacing w:val="-1"/>
        </w:rPr>
        <w:t>prevenirea abandonului</w:t>
      </w:r>
      <w:r>
        <w:t xml:space="preserve"> </w:t>
      </w:r>
      <w:r>
        <w:rPr>
          <w:spacing w:val="-2"/>
        </w:rPr>
        <w:t>școlar.</w:t>
      </w:r>
    </w:p>
    <w:p w14:paraId="1765210D" w14:textId="77777777" w:rsidR="00CB2AC1" w:rsidRDefault="00000000">
      <w:pPr>
        <w:pStyle w:val="Corptext"/>
        <w:numPr>
          <w:ilvl w:val="0"/>
          <w:numId w:val="16"/>
        </w:numPr>
        <w:tabs>
          <w:tab w:val="left" w:pos="695"/>
        </w:tabs>
        <w:spacing w:before="1" w:line="220" w:lineRule="exact"/>
        <w:ind w:right="119" w:firstLine="284"/>
        <w:jc w:val="both"/>
      </w:pPr>
      <w:r>
        <w:t>Bursa</w:t>
      </w:r>
      <w:r>
        <w:rPr>
          <w:spacing w:val="9"/>
        </w:rPr>
        <w:t xml:space="preserve"> </w:t>
      </w:r>
      <w:r>
        <w:t>socială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acordă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cerere,</w:t>
      </w:r>
      <w:r>
        <w:rPr>
          <w:spacing w:val="9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t>funcție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situația</w:t>
      </w:r>
      <w:r>
        <w:rPr>
          <w:spacing w:val="24"/>
        </w:rPr>
        <w:t xml:space="preserve"> </w:t>
      </w:r>
      <w:r>
        <w:t>materială/socială/medicală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elevului.</w:t>
      </w:r>
    </w:p>
    <w:p w14:paraId="1DB1A36D" w14:textId="77777777" w:rsidR="00CB2AC1" w:rsidRDefault="00000000">
      <w:pPr>
        <w:pStyle w:val="Corptext"/>
        <w:numPr>
          <w:ilvl w:val="0"/>
          <w:numId w:val="16"/>
        </w:numPr>
        <w:tabs>
          <w:tab w:val="left" w:pos="714"/>
        </w:tabs>
        <w:spacing w:before="1" w:line="220" w:lineRule="exact"/>
        <w:ind w:right="117" w:firstLine="284"/>
        <w:jc w:val="both"/>
      </w:pPr>
      <w:r>
        <w:rPr>
          <w:spacing w:val="1"/>
        </w:rPr>
        <w:t>Elevii</w:t>
      </w:r>
      <w:r>
        <w:rPr>
          <w:spacing w:val="25"/>
        </w:rPr>
        <w:t xml:space="preserve"> </w:t>
      </w:r>
      <w:r>
        <w:rPr>
          <w:spacing w:val="1"/>
        </w:rPr>
        <w:t>care</w:t>
      </w:r>
      <w:r>
        <w:rPr>
          <w:spacing w:val="25"/>
        </w:rPr>
        <w:t xml:space="preserve"> </w:t>
      </w:r>
      <w:r>
        <w:t>beneficiază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bursă</w:t>
      </w:r>
      <w:r>
        <w:rPr>
          <w:spacing w:val="25"/>
        </w:rPr>
        <w:t xml:space="preserve"> </w:t>
      </w:r>
      <w:r>
        <w:rPr>
          <w:spacing w:val="1"/>
        </w:rPr>
        <w:t>socială</w:t>
      </w:r>
      <w:r>
        <w:rPr>
          <w:spacing w:val="25"/>
        </w:rPr>
        <w:t xml:space="preserve"> </w:t>
      </w:r>
      <w:r>
        <w:t>au</w:t>
      </w:r>
      <w:r>
        <w:rPr>
          <w:spacing w:val="25"/>
        </w:rPr>
        <w:t xml:space="preserve"> </w:t>
      </w:r>
      <w:r>
        <w:t>dreptul</w:t>
      </w:r>
      <w:r>
        <w:rPr>
          <w:spacing w:val="25"/>
        </w:rPr>
        <w:t xml:space="preserve"> </w:t>
      </w:r>
      <w:r>
        <w:rPr>
          <w:spacing w:val="1"/>
        </w:rPr>
        <w:t>la</w:t>
      </w:r>
      <w:r>
        <w:rPr>
          <w:spacing w:val="67"/>
        </w:rPr>
        <w:t xml:space="preserve"> </w:t>
      </w:r>
      <w:r>
        <w:rPr>
          <w:spacing w:val="-1"/>
        </w:rPr>
        <w:t>păstrarea</w:t>
      </w:r>
      <w:r>
        <w:t xml:space="preserve"> confidențialității </w:t>
      </w:r>
      <w:r>
        <w:rPr>
          <w:spacing w:val="-1"/>
        </w:rPr>
        <w:t>asupra</w:t>
      </w:r>
      <w:r>
        <w:t xml:space="preserve"> </w:t>
      </w:r>
      <w:r>
        <w:rPr>
          <w:spacing w:val="-1"/>
        </w:rPr>
        <w:t>identității,</w:t>
      </w:r>
      <w:r>
        <w:t xml:space="preserve"> </w:t>
      </w:r>
      <w:r>
        <w:rPr>
          <w:spacing w:val="-1"/>
        </w:rPr>
        <w:t>datelor</w:t>
      </w:r>
      <w:r>
        <w:t xml:space="preserve"> cu caracter</w:t>
      </w:r>
      <w:r>
        <w:rPr>
          <w:spacing w:val="25"/>
        </w:rPr>
        <w:t xml:space="preserve"> </w:t>
      </w:r>
      <w:r>
        <w:t>personal</w:t>
      </w:r>
      <w:r>
        <w:rPr>
          <w:spacing w:val="15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t>informațiilor</w:t>
      </w:r>
      <w:r>
        <w:rPr>
          <w:spacing w:val="16"/>
        </w:rPr>
        <w:t xml:space="preserve"> </w:t>
      </w:r>
      <w:r>
        <w:t>referitoare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situația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dificultate</w:t>
      </w:r>
      <w:r>
        <w:rPr>
          <w:spacing w:val="16"/>
        </w:rPr>
        <w:t xml:space="preserve"> </w:t>
      </w:r>
      <w:r>
        <w:rPr>
          <w:spacing w:val="2"/>
        </w:rPr>
        <w:t>în</w:t>
      </w:r>
      <w:r>
        <w:rPr>
          <w:spacing w:val="100"/>
          <w:w w:val="99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află.</w:t>
      </w:r>
    </w:p>
    <w:p w14:paraId="42D74CD0" w14:textId="77777777" w:rsidR="00CB2AC1" w:rsidRDefault="00000000">
      <w:pPr>
        <w:pStyle w:val="Corptext"/>
        <w:numPr>
          <w:ilvl w:val="0"/>
          <w:numId w:val="16"/>
        </w:numPr>
        <w:tabs>
          <w:tab w:val="left" w:pos="755"/>
        </w:tabs>
        <w:spacing w:before="1" w:line="220" w:lineRule="exact"/>
        <w:ind w:right="117" w:firstLine="284"/>
        <w:jc w:val="both"/>
      </w:pPr>
      <w:r>
        <w:rPr>
          <w:spacing w:val="1"/>
        </w:rPr>
        <w:t>Bursa</w:t>
      </w:r>
      <w:r>
        <w:rPr>
          <w:spacing w:val="10"/>
        </w:rPr>
        <w:t xml:space="preserve"> </w:t>
      </w:r>
      <w:r>
        <w:rPr>
          <w:spacing w:val="1"/>
        </w:rPr>
        <w:t>socială</w:t>
      </w:r>
      <w:r>
        <w:rPr>
          <w:spacing w:val="10"/>
        </w:rPr>
        <w:t xml:space="preserve"> </w:t>
      </w:r>
      <w:r>
        <w:rPr>
          <w:spacing w:val="1"/>
        </w:rPr>
        <w:t>se</w:t>
      </w:r>
      <w:r>
        <w:rPr>
          <w:spacing w:val="10"/>
        </w:rPr>
        <w:t xml:space="preserve"> </w:t>
      </w:r>
      <w:r>
        <w:t>acordă</w:t>
      </w:r>
      <w:r>
        <w:rPr>
          <w:spacing w:val="10"/>
        </w:rPr>
        <w:t xml:space="preserve"> </w:t>
      </w:r>
      <w:r>
        <w:rPr>
          <w:spacing w:val="1"/>
        </w:rPr>
        <w:t>și</w:t>
      </w:r>
      <w:r>
        <w:rPr>
          <w:spacing w:val="10"/>
        </w:rPr>
        <w:t xml:space="preserve"> </w:t>
      </w:r>
      <w:r>
        <w:rPr>
          <w:spacing w:val="1"/>
        </w:rPr>
        <w:t>sub</w:t>
      </w:r>
      <w:r>
        <w:rPr>
          <w:spacing w:val="10"/>
        </w:rPr>
        <w:t xml:space="preserve"> </w:t>
      </w:r>
      <w:r>
        <w:rPr>
          <w:spacing w:val="1"/>
        </w:rPr>
        <w:t>condiția</w:t>
      </w:r>
      <w:r>
        <w:rPr>
          <w:spacing w:val="10"/>
        </w:rPr>
        <w:t xml:space="preserve"> </w:t>
      </w:r>
      <w:r>
        <w:rPr>
          <w:spacing w:val="1"/>
        </w:rPr>
        <w:t>ca</w:t>
      </w:r>
      <w:r>
        <w:rPr>
          <w:spacing w:val="10"/>
        </w:rPr>
        <w:t xml:space="preserve"> </w:t>
      </w:r>
      <w:r>
        <w:rPr>
          <w:spacing w:val="1"/>
        </w:rPr>
        <w:t>elevul</w:t>
      </w:r>
      <w:r>
        <w:rPr>
          <w:spacing w:val="41"/>
        </w:rPr>
        <w:t xml:space="preserve"> </w:t>
      </w:r>
      <w:r>
        <w:t>beneficiar</w:t>
      </w:r>
      <w:r>
        <w:rPr>
          <w:spacing w:val="26"/>
        </w:rPr>
        <w:t xml:space="preserve"> </w:t>
      </w:r>
      <w:r>
        <w:rPr>
          <w:spacing w:val="1"/>
        </w:rPr>
        <w:t>să</w:t>
      </w:r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r>
        <w:t>promovat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1"/>
        </w:rPr>
        <w:t>toate</w:t>
      </w:r>
      <w:r>
        <w:rPr>
          <w:spacing w:val="25"/>
        </w:rPr>
        <w:t xml:space="preserve"> </w:t>
      </w:r>
      <w:r>
        <w:t>disciplinele</w:t>
      </w:r>
      <w:r>
        <w:rPr>
          <w:spacing w:val="26"/>
        </w:rPr>
        <w:t xml:space="preserve"> </w:t>
      </w:r>
      <w:r>
        <w:rPr>
          <w:spacing w:val="1"/>
        </w:rPr>
        <w:t>și</w:t>
      </w:r>
      <w:r>
        <w:rPr>
          <w:spacing w:val="26"/>
        </w:rPr>
        <w:t xml:space="preserve"> </w:t>
      </w:r>
      <w:r>
        <w:rPr>
          <w:spacing w:val="1"/>
        </w:rPr>
        <w:t>să</w:t>
      </w:r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r>
        <w:rPr>
          <w:spacing w:val="1"/>
        </w:rPr>
        <w:t>obținut</w:t>
      </w:r>
      <w:r>
        <w:rPr>
          <w:spacing w:val="63"/>
        </w:rPr>
        <w:t xml:space="preserve"> </w:t>
      </w:r>
      <w:r>
        <w:rPr>
          <w:spacing w:val="1"/>
        </w:rPr>
        <w:t>media</w:t>
      </w:r>
      <w:r>
        <w:rPr>
          <w:spacing w:val="33"/>
        </w:rPr>
        <w:t xml:space="preserve"> </w:t>
      </w:r>
      <w:r>
        <w:t>10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purtare</w:t>
      </w:r>
      <w:r>
        <w:rPr>
          <w:spacing w:val="34"/>
        </w:rPr>
        <w:t xml:space="preserve"> </w:t>
      </w:r>
      <w:r>
        <w:rPr>
          <w:spacing w:val="1"/>
        </w:rPr>
        <w:t>sau</w:t>
      </w:r>
      <w:r>
        <w:rPr>
          <w:spacing w:val="34"/>
        </w:rPr>
        <w:t xml:space="preserve"> </w:t>
      </w:r>
      <w:r>
        <w:rPr>
          <w:spacing w:val="1"/>
        </w:rPr>
        <w:t>calificativul</w:t>
      </w:r>
      <w:r>
        <w:rPr>
          <w:spacing w:val="33"/>
        </w:rPr>
        <w:t xml:space="preserve"> </w:t>
      </w:r>
      <w:r>
        <w:rPr>
          <w:spacing w:val="1"/>
        </w:rPr>
        <w:t>„foarte</w:t>
      </w:r>
      <w:r>
        <w:rPr>
          <w:spacing w:val="34"/>
        </w:rPr>
        <w:t xml:space="preserve"> </w:t>
      </w:r>
      <w:r>
        <w:t>bine”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1"/>
        </w:rPr>
        <w:t>purtare</w:t>
      </w:r>
      <w:r>
        <w:rPr>
          <w:spacing w:val="67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finalul</w:t>
      </w:r>
      <w:r>
        <w:rPr>
          <w:spacing w:val="-1"/>
        </w:rPr>
        <w:t xml:space="preserve"> anului</w:t>
      </w:r>
      <w:r>
        <w:t xml:space="preserve"> școlar</w:t>
      </w:r>
      <w:r>
        <w:rPr>
          <w:spacing w:val="-1"/>
        </w:rPr>
        <w:t xml:space="preserve"> </w:t>
      </w:r>
      <w:r>
        <w:rPr>
          <w:spacing w:val="-2"/>
        </w:rPr>
        <w:t>anterior.</w:t>
      </w:r>
    </w:p>
    <w:p w14:paraId="3F623E4B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11D5E12E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0DB4377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9A5F68E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469560F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442B5AF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7B64B5D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2E2DA1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DE16A74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74852D8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E790581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DE987FC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D7993A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073273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1B32728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20899E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C1B722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4740A07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EDE33E0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885DBE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E2ABDD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6737E0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7CF90CF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04FB795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14D844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3B307A2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171F76FA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A4DDE0E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136E3D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B17A1AA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42AEE282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78D3CBF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78EDC47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B453859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6667239D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AC0CCA6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075A6070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718865A3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369A4B7B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8CE848C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2B8B954B" w14:textId="77777777" w:rsidR="00A271F2" w:rsidRDefault="00A271F2">
      <w:pPr>
        <w:pStyle w:val="Corptext"/>
        <w:spacing w:before="1" w:line="220" w:lineRule="exact"/>
        <w:ind w:right="116" w:firstLine="283"/>
        <w:jc w:val="both"/>
        <w:rPr>
          <w:spacing w:val="1"/>
        </w:rPr>
      </w:pPr>
    </w:p>
    <w:p w14:paraId="58AA9496" w14:textId="05BFD644" w:rsidR="00CB2AC1" w:rsidRDefault="00000000">
      <w:pPr>
        <w:pStyle w:val="Corptext"/>
        <w:spacing w:before="1" w:line="220" w:lineRule="exact"/>
        <w:ind w:right="116" w:firstLine="283"/>
        <w:jc w:val="both"/>
      </w:pPr>
      <w:r>
        <w:rPr>
          <w:spacing w:val="1"/>
        </w:rPr>
        <w:t>Art.</w:t>
      </w:r>
      <w:r>
        <w:t xml:space="preserve"> </w:t>
      </w:r>
      <w:r>
        <w:rPr>
          <w:spacing w:val="29"/>
        </w:rPr>
        <w:t xml:space="preserve"> </w:t>
      </w:r>
      <w:r>
        <w:t xml:space="preserve">13. </w:t>
      </w:r>
      <w:r>
        <w:rPr>
          <w:spacing w:val="29"/>
        </w:rPr>
        <w:t xml:space="preserve"> </w:t>
      </w:r>
      <w:r>
        <w:t xml:space="preserve">— </w:t>
      </w:r>
      <w:r>
        <w:rPr>
          <w:spacing w:val="29"/>
        </w:rPr>
        <w:t xml:space="preserve"> </w:t>
      </w:r>
      <w:r>
        <w:rPr>
          <w:spacing w:val="1"/>
        </w:rPr>
        <w:t>(1)</w:t>
      </w:r>
      <w:r>
        <w:t xml:space="preserve"> </w:t>
      </w:r>
      <w:r>
        <w:rPr>
          <w:spacing w:val="28"/>
        </w:rPr>
        <w:t xml:space="preserve"> </w:t>
      </w:r>
      <w:r>
        <w:rPr>
          <w:spacing w:val="1"/>
        </w:rPr>
        <w:t>Bursa</w:t>
      </w:r>
      <w:r>
        <w:t xml:space="preserve">  </w:t>
      </w:r>
      <w:r>
        <w:rPr>
          <w:spacing w:val="29"/>
        </w:rPr>
        <w:t xml:space="preserve"> </w:t>
      </w:r>
      <w:r>
        <w:rPr>
          <w:spacing w:val="1"/>
        </w:rPr>
        <w:t>socială</w:t>
      </w:r>
      <w:r>
        <w:t xml:space="preserve">  </w:t>
      </w:r>
      <w:r>
        <w:rPr>
          <w:spacing w:val="28"/>
        </w:rPr>
        <w:t xml:space="preserve"> </w:t>
      </w:r>
      <w:r>
        <w:rPr>
          <w:spacing w:val="1"/>
        </w:rPr>
        <w:t>se</w:t>
      </w:r>
      <w:r>
        <w:t xml:space="preserve">  </w:t>
      </w:r>
      <w:r>
        <w:rPr>
          <w:spacing w:val="28"/>
        </w:rPr>
        <w:t xml:space="preserve"> </w:t>
      </w:r>
      <w:r>
        <w:t xml:space="preserve">acordă  </w:t>
      </w:r>
      <w:r>
        <w:rPr>
          <w:spacing w:val="29"/>
        </w:rPr>
        <w:t xml:space="preserve"> </w:t>
      </w:r>
      <w:r>
        <w:rPr>
          <w:spacing w:val="1"/>
        </w:rPr>
        <w:t>elevilor</w:t>
      </w:r>
      <w:r>
        <w:rPr>
          <w:spacing w:val="37"/>
        </w:rPr>
        <w:t xml:space="preserve"> </w:t>
      </w:r>
      <w:r>
        <w:t xml:space="preserve">din </w:t>
      </w:r>
      <w:r>
        <w:rPr>
          <w:spacing w:val="1"/>
        </w:rPr>
        <w:t>învățământul</w:t>
      </w:r>
      <w:r>
        <w:rPr>
          <w:spacing w:val="4"/>
        </w:rPr>
        <w:t xml:space="preserve"> </w:t>
      </w:r>
      <w:r>
        <w:t>preuniversitar</w:t>
      </w:r>
      <w:r>
        <w:rPr>
          <w:spacing w:val="4"/>
        </w:rPr>
        <w:t xml:space="preserve"> </w:t>
      </w:r>
      <w:r>
        <w:t xml:space="preserve">de </w:t>
      </w:r>
      <w:r>
        <w:rPr>
          <w:spacing w:val="5"/>
        </w:rPr>
        <w:t xml:space="preserve"> </w:t>
      </w:r>
      <w:r>
        <w:rPr>
          <w:spacing w:val="1"/>
        </w:rPr>
        <w:t>stat</w:t>
      </w:r>
      <w:r>
        <w:t xml:space="preserve"> </w:t>
      </w:r>
      <w:r>
        <w:rPr>
          <w:spacing w:val="4"/>
        </w:rPr>
        <w:t xml:space="preserve"> </w:t>
      </w:r>
      <w:r>
        <w:rPr>
          <w:spacing w:val="1"/>
        </w:rPr>
        <w:t>înscriși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5"/>
        </w:rPr>
        <w:t xml:space="preserve"> </w:t>
      </w:r>
      <w:r>
        <w:rPr>
          <w:spacing w:val="2"/>
        </w:rPr>
        <w:t>cursurile</w:t>
      </w:r>
      <w:r>
        <w:rPr>
          <w:spacing w:val="72"/>
        </w:rPr>
        <w:t xml:space="preserve"> </w:t>
      </w:r>
      <w:r>
        <w:rPr>
          <w:spacing w:val="-1"/>
        </w:rPr>
        <w:t>cu frecvență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zi,</w:t>
      </w:r>
      <w:r>
        <w:rPr>
          <w:spacing w:val="-9"/>
        </w:rPr>
        <w:t xml:space="preserve"> </w:t>
      </w:r>
      <w:r>
        <w:rPr>
          <w:spacing w:val="-1"/>
        </w:rPr>
        <w:t>inclusiv</w:t>
      </w:r>
      <w:r>
        <w:rPr>
          <w:spacing w:val="-9"/>
        </w:rPr>
        <w:t xml:space="preserve"> </w:t>
      </w:r>
      <w:r>
        <w:rPr>
          <w:spacing w:val="-1"/>
        </w:rPr>
        <w:t>celor</w:t>
      </w:r>
      <w:r>
        <w:rPr>
          <w:spacing w:val="-9"/>
        </w:rPr>
        <w:t xml:space="preserve"> </w:t>
      </w:r>
      <w:r>
        <w:rPr>
          <w:spacing w:val="-1"/>
        </w:rPr>
        <w:t>școlarizați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domiciliu</w:t>
      </w:r>
      <w:r>
        <w:rPr>
          <w:spacing w:val="-9"/>
        </w:rPr>
        <w:t xml:space="preserve"> </w:t>
      </w:r>
      <w:r>
        <w:rPr>
          <w:spacing w:val="-1"/>
        </w:rPr>
        <w:t>sau</w:t>
      </w:r>
      <w:r>
        <w:rPr>
          <w:spacing w:val="-9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t>urmează</w:t>
      </w:r>
      <w:r>
        <w:rPr>
          <w:spacing w:val="23"/>
        </w:rPr>
        <w:t xml:space="preserve"> </w:t>
      </w:r>
      <w:r>
        <w:rPr>
          <w:spacing w:val="1"/>
        </w:rPr>
        <w:t>cursurile</w:t>
      </w:r>
      <w:r>
        <w:rPr>
          <w:spacing w:val="24"/>
        </w:rPr>
        <w:t xml:space="preserve"> </w:t>
      </w:r>
      <w:r>
        <w:rPr>
          <w:spacing w:val="1"/>
        </w:rPr>
        <w:t>în</w:t>
      </w:r>
      <w:r>
        <w:rPr>
          <w:spacing w:val="24"/>
        </w:rPr>
        <w:t xml:space="preserve"> </w:t>
      </w:r>
      <w:r>
        <w:rPr>
          <w:spacing w:val="1"/>
        </w:rPr>
        <w:t>„Școala</w:t>
      </w:r>
      <w:r>
        <w:rPr>
          <w:spacing w:val="24"/>
        </w:rPr>
        <w:t xml:space="preserve"> </w:t>
      </w:r>
      <w:r>
        <w:t>din</w:t>
      </w:r>
      <w:r>
        <w:rPr>
          <w:spacing w:val="24"/>
        </w:rPr>
        <w:t xml:space="preserve"> </w:t>
      </w:r>
      <w:r>
        <w:rPr>
          <w:spacing w:val="1"/>
        </w:rPr>
        <w:t>spital”,</w:t>
      </w:r>
      <w:r>
        <w:rPr>
          <w:spacing w:val="23"/>
        </w:rPr>
        <w:t xml:space="preserve"> </w:t>
      </w:r>
      <w:r>
        <w:rPr>
          <w:spacing w:val="1"/>
        </w:rPr>
        <w:t>care</w:t>
      </w:r>
      <w:r>
        <w:rPr>
          <w:spacing w:val="24"/>
        </w:rPr>
        <w:t xml:space="preserve"> </w:t>
      </w:r>
      <w:r>
        <w:rPr>
          <w:spacing w:val="1"/>
        </w:rPr>
        <w:t>se</w:t>
      </w:r>
      <w:r>
        <w:rPr>
          <w:spacing w:val="24"/>
        </w:rPr>
        <w:t xml:space="preserve"> </w:t>
      </w:r>
      <w:r>
        <w:rPr>
          <w:spacing w:val="2"/>
        </w:rPr>
        <w:t>încadrează</w:t>
      </w:r>
      <w:r>
        <w:rPr>
          <w:spacing w:val="58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cel</w:t>
      </w:r>
      <w:r>
        <w:rPr>
          <w:spacing w:val="-1"/>
        </w:rPr>
        <w:t xml:space="preserve"> puțin</w:t>
      </w:r>
      <w:r>
        <w:t xml:space="preserve"> </w:t>
      </w:r>
      <w:r>
        <w:rPr>
          <w:spacing w:val="-1"/>
        </w:rPr>
        <w:t>una dintre</w:t>
      </w:r>
      <w:r>
        <w:t xml:space="preserve"> </w:t>
      </w:r>
      <w:r>
        <w:rPr>
          <w:spacing w:val="-1"/>
        </w:rPr>
        <w:t>următoarele</w:t>
      </w:r>
      <w:r>
        <w:t xml:space="preserve"> situații:</w:t>
      </w:r>
    </w:p>
    <w:p w14:paraId="408E545C" w14:textId="08AADD43" w:rsidR="00CB2AC1" w:rsidRDefault="00000000" w:rsidP="00A271F2">
      <w:pPr>
        <w:pStyle w:val="Corptext"/>
        <w:numPr>
          <w:ilvl w:val="0"/>
          <w:numId w:val="15"/>
        </w:numPr>
        <w:tabs>
          <w:tab w:val="left" w:pos="633"/>
        </w:tabs>
        <w:spacing w:before="1" w:line="220" w:lineRule="exact"/>
        <w:ind w:right="118" w:firstLine="284"/>
        <w:jc w:val="both"/>
      </w:pPr>
      <w:bookmarkStart w:id="0" w:name="_Hlk208225247"/>
      <w:r>
        <w:t>elevi</w:t>
      </w:r>
      <w:r>
        <w:rPr>
          <w:spacing w:val="14"/>
        </w:rPr>
        <w:t xml:space="preserve"> </w:t>
      </w:r>
      <w:r>
        <w:t>proveniți</w:t>
      </w:r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>familii</w:t>
      </w:r>
      <w:r>
        <w:rPr>
          <w:spacing w:val="13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realizează</w:t>
      </w:r>
      <w:r>
        <w:rPr>
          <w:spacing w:val="14"/>
        </w:rPr>
        <w:t xml:space="preserve"> </w:t>
      </w:r>
      <w:r>
        <w:t>un</w:t>
      </w:r>
      <w:r>
        <w:rPr>
          <w:spacing w:val="14"/>
        </w:rPr>
        <w:t xml:space="preserve"> </w:t>
      </w:r>
      <w:r>
        <w:t>venit</w:t>
      </w:r>
      <w:r>
        <w:rPr>
          <w:spacing w:val="14"/>
        </w:rPr>
        <w:t xml:space="preserve"> </w:t>
      </w:r>
      <w:r>
        <w:t xml:space="preserve">mediu </w:t>
      </w:r>
      <w:r>
        <w:rPr>
          <w:spacing w:val="-1"/>
        </w:rPr>
        <w:t>net</w:t>
      </w:r>
      <w:r>
        <w:rPr>
          <w:spacing w:val="-4"/>
        </w:rPr>
        <w:t xml:space="preserve"> </w:t>
      </w:r>
      <w:r>
        <w:rPr>
          <w:spacing w:val="-1"/>
        </w:rPr>
        <w:t>pe</w:t>
      </w:r>
      <w:r>
        <w:rPr>
          <w:spacing w:val="-4"/>
        </w:rPr>
        <w:t xml:space="preserve"> </w:t>
      </w:r>
      <w:r>
        <w:t>membru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familie,</w:t>
      </w:r>
      <w:r>
        <w:rPr>
          <w:spacing w:val="-4"/>
        </w:rPr>
        <w:t xml:space="preserve"> </w:t>
      </w:r>
      <w:r>
        <w:t>supus</w:t>
      </w:r>
      <w:r>
        <w:rPr>
          <w:spacing w:val="-4"/>
        </w:rPr>
        <w:t xml:space="preserve"> </w:t>
      </w:r>
      <w:r>
        <w:rPr>
          <w:spacing w:val="-1"/>
        </w:rPr>
        <w:t>impozitării,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4"/>
        </w:rPr>
        <w:t xml:space="preserve"> </w:t>
      </w:r>
      <w:r>
        <w:rPr>
          <w:spacing w:val="-1"/>
        </w:rPr>
        <w:t>ultimele</w:t>
      </w:r>
      <w:r>
        <w:rPr>
          <w:spacing w:val="-3"/>
        </w:rPr>
        <w:t xml:space="preserve"> </w:t>
      </w:r>
      <w:r>
        <w:rPr>
          <w:spacing w:val="-1"/>
        </w:rPr>
        <w:t>12</w:t>
      </w:r>
      <w:r>
        <w:rPr>
          <w:spacing w:val="-4"/>
        </w:rPr>
        <w:t xml:space="preserve"> </w:t>
      </w:r>
      <w:r>
        <w:rPr>
          <w:spacing w:val="-1"/>
        </w:rPr>
        <w:t>luni</w:t>
      </w:r>
      <w:r w:rsidR="00A271F2">
        <w:t xml:space="preserve"> </w:t>
      </w:r>
      <w:r>
        <w:t>anterioare</w:t>
      </w:r>
      <w:r w:rsidRPr="00A271F2">
        <w:rPr>
          <w:spacing w:val="55"/>
        </w:rPr>
        <w:t xml:space="preserve"> </w:t>
      </w:r>
      <w:r w:rsidRPr="00A271F2">
        <w:rPr>
          <w:spacing w:val="1"/>
        </w:rPr>
        <w:t>cererii,</w:t>
      </w:r>
      <w:r>
        <w:t xml:space="preserve"> </w:t>
      </w:r>
      <w:r w:rsidRPr="00A271F2">
        <w:rPr>
          <w:spacing w:val="1"/>
        </w:rPr>
        <w:t>mai</w:t>
      </w:r>
      <w:r>
        <w:t xml:space="preserve"> </w:t>
      </w:r>
      <w:r w:rsidRPr="00A271F2">
        <w:rPr>
          <w:spacing w:val="1"/>
        </w:rPr>
        <w:t>mic</w:t>
      </w:r>
      <w:r>
        <w:t xml:space="preserve">  de  50%  din  </w:t>
      </w:r>
      <w:r w:rsidRPr="00A271F2">
        <w:rPr>
          <w:spacing w:val="1"/>
        </w:rPr>
        <w:t>salariul</w:t>
      </w:r>
      <w:r>
        <w:t xml:space="preserve">  </w:t>
      </w:r>
      <w:r w:rsidRPr="00A271F2">
        <w:rPr>
          <w:spacing w:val="1"/>
        </w:rPr>
        <w:t>minim</w:t>
      </w:r>
      <w:r>
        <w:t xml:space="preserve">  </w:t>
      </w:r>
      <w:r w:rsidRPr="00A271F2">
        <w:rPr>
          <w:spacing w:val="1"/>
        </w:rPr>
        <w:t>net</w:t>
      </w:r>
      <w:r w:rsidRPr="00A271F2">
        <w:rPr>
          <w:spacing w:val="63"/>
        </w:rPr>
        <w:t xml:space="preserve"> </w:t>
      </w:r>
      <w:r w:rsidRPr="00A271F2">
        <w:rPr>
          <w:spacing w:val="-1"/>
        </w:rPr>
        <w:t>pe</w:t>
      </w:r>
      <w:r w:rsidRPr="00A271F2">
        <w:rPr>
          <w:spacing w:val="-3"/>
        </w:rPr>
        <w:t xml:space="preserve"> </w:t>
      </w:r>
      <w:r w:rsidRPr="00A271F2">
        <w:rPr>
          <w:spacing w:val="-2"/>
        </w:rPr>
        <w:t>economie.</w:t>
      </w:r>
      <w:r w:rsidRPr="00A271F2">
        <w:rPr>
          <w:spacing w:val="-10"/>
        </w:rPr>
        <w:t xml:space="preserve"> </w:t>
      </w:r>
      <w:r w:rsidRPr="00A271F2">
        <w:rPr>
          <w:spacing w:val="-1"/>
        </w:rPr>
        <w:t>Se</w:t>
      </w:r>
      <w:r w:rsidRPr="00A271F2">
        <w:rPr>
          <w:spacing w:val="-10"/>
        </w:rPr>
        <w:t xml:space="preserve"> </w:t>
      </w:r>
      <w:r w:rsidRPr="00A271F2">
        <w:rPr>
          <w:spacing w:val="-1"/>
        </w:rPr>
        <w:t>va</w:t>
      </w:r>
      <w:r w:rsidRPr="00A271F2">
        <w:rPr>
          <w:spacing w:val="-10"/>
        </w:rPr>
        <w:t xml:space="preserve"> </w:t>
      </w:r>
      <w:r w:rsidRPr="00A271F2">
        <w:rPr>
          <w:spacing w:val="-2"/>
        </w:rPr>
        <w:t>lua</w:t>
      </w:r>
      <w:r w:rsidRPr="00A271F2">
        <w:rPr>
          <w:spacing w:val="-10"/>
        </w:rPr>
        <w:t xml:space="preserve"> </w:t>
      </w:r>
      <w:r w:rsidRPr="00A271F2">
        <w:rPr>
          <w:spacing w:val="-1"/>
        </w:rPr>
        <w:t>în</w:t>
      </w:r>
      <w:r w:rsidRPr="00A271F2">
        <w:rPr>
          <w:spacing w:val="-10"/>
        </w:rPr>
        <w:t xml:space="preserve"> </w:t>
      </w:r>
      <w:r w:rsidRPr="00A271F2">
        <w:rPr>
          <w:spacing w:val="-2"/>
        </w:rPr>
        <w:t>calcul</w:t>
      </w:r>
      <w:r w:rsidRPr="00A271F2">
        <w:rPr>
          <w:spacing w:val="-10"/>
        </w:rPr>
        <w:t xml:space="preserve"> </w:t>
      </w:r>
      <w:r w:rsidRPr="00A271F2">
        <w:rPr>
          <w:spacing w:val="-2"/>
        </w:rPr>
        <w:t>salariul</w:t>
      </w:r>
      <w:r w:rsidRPr="00A271F2">
        <w:rPr>
          <w:spacing w:val="-11"/>
        </w:rPr>
        <w:t xml:space="preserve"> </w:t>
      </w:r>
      <w:r w:rsidRPr="00A271F2">
        <w:rPr>
          <w:spacing w:val="-2"/>
        </w:rPr>
        <w:t>minim</w:t>
      </w:r>
      <w:r w:rsidRPr="00A271F2">
        <w:rPr>
          <w:spacing w:val="-10"/>
        </w:rPr>
        <w:t xml:space="preserve"> </w:t>
      </w:r>
      <w:r w:rsidRPr="00A271F2">
        <w:rPr>
          <w:spacing w:val="-2"/>
        </w:rPr>
        <w:t>net</w:t>
      </w:r>
      <w:r w:rsidRPr="00A271F2">
        <w:rPr>
          <w:spacing w:val="-10"/>
        </w:rPr>
        <w:t xml:space="preserve"> </w:t>
      </w:r>
      <w:r w:rsidRPr="00A271F2">
        <w:rPr>
          <w:spacing w:val="-1"/>
        </w:rPr>
        <w:t>pe</w:t>
      </w:r>
      <w:r w:rsidRPr="00A271F2">
        <w:rPr>
          <w:spacing w:val="-10"/>
        </w:rPr>
        <w:t xml:space="preserve"> </w:t>
      </w:r>
      <w:r w:rsidRPr="00A271F2">
        <w:rPr>
          <w:spacing w:val="-2"/>
        </w:rPr>
        <w:t>economie</w:t>
      </w:r>
      <w:r w:rsidRPr="00A271F2">
        <w:rPr>
          <w:spacing w:val="23"/>
        </w:rPr>
        <w:t xml:space="preserve"> </w:t>
      </w:r>
      <w:r>
        <w:t>în</w:t>
      </w:r>
      <w:r w:rsidRPr="00A271F2">
        <w:rPr>
          <w:spacing w:val="-2"/>
        </w:rPr>
        <w:t xml:space="preserve"> </w:t>
      </w:r>
      <w:r>
        <w:t>vigoare</w:t>
      </w:r>
      <w:r w:rsidRPr="00A271F2">
        <w:rPr>
          <w:spacing w:val="-1"/>
        </w:rPr>
        <w:t xml:space="preserve"> la</w:t>
      </w:r>
      <w:r>
        <w:t xml:space="preserve"> </w:t>
      </w:r>
      <w:r w:rsidRPr="00A271F2">
        <w:rPr>
          <w:spacing w:val="-1"/>
        </w:rPr>
        <w:t>data depunerii</w:t>
      </w:r>
      <w:r>
        <w:t xml:space="preserve"> cererii</w:t>
      </w:r>
      <w:bookmarkEnd w:id="0"/>
      <w:r>
        <w:t>;</w:t>
      </w:r>
    </w:p>
    <w:p w14:paraId="2F4720E5" w14:textId="77777777" w:rsidR="00CB2AC1" w:rsidRDefault="00000000">
      <w:pPr>
        <w:pStyle w:val="Corptext"/>
        <w:numPr>
          <w:ilvl w:val="0"/>
          <w:numId w:val="15"/>
        </w:numPr>
        <w:tabs>
          <w:tab w:val="left" w:pos="639"/>
        </w:tabs>
        <w:spacing w:line="222" w:lineRule="exact"/>
        <w:ind w:firstLine="284"/>
        <w:jc w:val="both"/>
      </w:pPr>
      <w:r>
        <w:t>elevi</w:t>
      </w:r>
      <w:r>
        <w:rPr>
          <w:spacing w:val="18"/>
        </w:rPr>
        <w:t xml:space="preserve"> </w:t>
      </w:r>
      <w:r>
        <w:rPr>
          <w:spacing w:val="1"/>
        </w:rPr>
        <w:t>cu</w:t>
      </w:r>
      <w:r>
        <w:rPr>
          <w:spacing w:val="18"/>
        </w:rPr>
        <w:t xml:space="preserve"> </w:t>
      </w:r>
      <w:r>
        <w:t>unul</w:t>
      </w:r>
      <w:r>
        <w:rPr>
          <w:spacing w:val="18"/>
        </w:rPr>
        <w:t xml:space="preserve"> </w:t>
      </w:r>
      <w:r>
        <w:rPr>
          <w:spacing w:val="1"/>
        </w:rPr>
        <w:t>sau</w:t>
      </w:r>
      <w:r>
        <w:rPr>
          <w:spacing w:val="18"/>
        </w:rPr>
        <w:t xml:space="preserve"> </w:t>
      </w:r>
      <w:r>
        <w:t>ambii</w:t>
      </w:r>
      <w:r>
        <w:rPr>
          <w:spacing w:val="18"/>
        </w:rPr>
        <w:t xml:space="preserve"> </w:t>
      </w:r>
      <w:r>
        <w:t>părinți</w:t>
      </w:r>
      <w:r>
        <w:rPr>
          <w:spacing w:val="18"/>
        </w:rPr>
        <w:t xml:space="preserve"> </w:t>
      </w:r>
      <w:r>
        <w:t>decedați</w:t>
      </w:r>
      <w:r>
        <w:rPr>
          <w:spacing w:val="18"/>
        </w:rPr>
        <w:t xml:space="preserve"> </w:t>
      </w:r>
      <w:r>
        <w:rPr>
          <w:spacing w:val="1"/>
        </w:rPr>
        <w:t>și</w:t>
      </w:r>
      <w:r>
        <w:rPr>
          <w:spacing w:val="18"/>
        </w:rPr>
        <w:t xml:space="preserve"> </w:t>
      </w:r>
      <w:r>
        <w:t>elevi</w:t>
      </w:r>
      <w:r>
        <w:rPr>
          <w:spacing w:val="18"/>
        </w:rPr>
        <w:t xml:space="preserve"> </w:t>
      </w:r>
      <w:r>
        <w:rPr>
          <w:spacing w:val="1"/>
        </w:rPr>
        <w:t>asupra</w:t>
      </w:r>
      <w:r>
        <w:rPr>
          <w:spacing w:val="59"/>
        </w:rPr>
        <w:t xml:space="preserve"> </w:t>
      </w:r>
      <w:r>
        <w:t>cărora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fost</w:t>
      </w:r>
      <w:r>
        <w:rPr>
          <w:spacing w:val="-5"/>
        </w:rPr>
        <w:t xml:space="preserve"> </w:t>
      </w:r>
      <w:r>
        <w:rPr>
          <w:spacing w:val="-1"/>
        </w:rPr>
        <w:t>instituită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măsură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protecție</w:t>
      </w:r>
      <w:r>
        <w:rPr>
          <w:spacing w:val="-5"/>
        </w:rPr>
        <w:t xml:space="preserve"> </w:t>
      </w:r>
      <w:r>
        <w:t>specială,</w:t>
      </w:r>
      <w:r>
        <w:rPr>
          <w:spacing w:val="-6"/>
        </w:rPr>
        <w:t xml:space="preserve"> </w:t>
      </w:r>
      <w:r>
        <w:t>respectiv</w:t>
      </w:r>
      <w:r>
        <w:rPr>
          <w:spacing w:val="24"/>
        </w:rPr>
        <w:t xml:space="preserve"> </w:t>
      </w:r>
      <w:r>
        <w:rPr>
          <w:spacing w:val="-3"/>
        </w:rPr>
        <w:t>plasamentul/plasamentul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3"/>
        </w:rPr>
        <w:t>urgență,</w:t>
      </w:r>
      <w:r>
        <w:rPr>
          <w:spacing w:val="-12"/>
        </w:rPr>
        <w:t xml:space="preserve"> </w:t>
      </w:r>
      <w:r>
        <w:rPr>
          <w:spacing w:val="-3"/>
        </w:rPr>
        <w:t>fără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rPr>
          <w:spacing w:val="-2"/>
        </w:rPr>
        <w:t>se</w:t>
      </w:r>
      <w:r>
        <w:rPr>
          <w:spacing w:val="-13"/>
        </w:rPr>
        <w:t xml:space="preserve"> </w:t>
      </w:r>
      <w:r>
        <w:rPr>
          <w:spacing w:val="-2"/>
        </w:rPr>
        <w:t>lua</w:t>
      </w:r>
      <w:r>
        <w:rPr>
          <w:spacing w:val="-12"/>
        </w:rPr>
        <w:t xml:space="preserve"> </w:t>
      </w:r>
      <w:r>
        <w:rPr>
          <w:spacing w:val="-2"/>
        </w:rPr>
        <w:t>în</w:t>
      </w:r>
      <w:r>
        <w:rPr>
          <w:spacing w:val="-4"/>
        </w:rPr>
        <w:t xml:space="preserve"> </w:t>
      </w:r>
      <w:r>
        <w:rPr>
          <w:spacing w:val="-3"/>
        </w:rPr>
        <w:t>considerare</w:t>
      </w:r>
      <w:r>
        <w:rPr>
          <w:spacing w:val="23"/>
        </w:rPr>
        <w:t xml:space="preserve"> </w:t>
      </w:r>
      <w:r>
        <w:t>nivelul</w:t>
      </w:r>
      <w:r>
        <w:rPr>
          <w:spacing w:val="14"/>
        </w:rPr>
        <w:t xml:space="preserve"> </w:t>
      </w:r>
      <w:r>
        <w:rPr>
          <w:spacing w:val="1"/>
        </w:rPr>
        <w:t>venitului</w:t>
      </w:r>
      <w:r>
        <w:rPr>
          <w:spacing w:val="14"/>
        </w:rPr>
        <w:t xml:space="preserve"> </w:t>
      </w:r>
      <w:r>
        <w:rPr>
          <w:spacing w:val="1"/>
        </w:rPr>
        <w:t>mediu</w:t>
      </w:r>
      <w:r>
        <w:rPr>
          <w:spacing w:val="14"/>
        </w:rPr>
        <w:t xml:space="preserve"> </w:t>
      </w:r>
      <w:r>
        <w:t>net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1"/>
        </w:rPr>
        <w:t>membru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1"/>
        </w:rPr>
        <w:t>familie,</w:t>
      </w:r>
      <w:r>
        <w:rPr>
          <w:spacing w:val="13"/>
        </w:rPr>
        <w:t xml:space="preserve"> </w:t>
      </w:r>
      <w:r>
        <w:rPr>
          <w:spacing w:val="2"/>
        </w:rPr>
        <w:t>supus</w:t>
      </w:r>
      <w:r>
        <w:rPr>
          <w:spacing w:val="62"/>
        </w:rPr>
        <w:t xml:space="preserve"> </w:t>
      </w:r>
      <w:r>
        <w:rPr>
          <w:spacing w:val="-1"/>
        </w:rPr>
        <w:t>impozitării;</w:t>
      </w:r>
    </w:p>
    <w:p w14:paraId="56C5B201" w14:textId="77777777" w:rsidR="00CB2AC1" w:rsidRDefault="00000000">
      <w:pPr>
        <w:pStyle w:val="Corptext"/>
        <w:numPr>
          <w:ilvl w:val="0"/>
          <w:numId w:val="15"/>
        </w:numPr>
        <w:tabs>
          <w:tab w:val="left" w:pos="626"/>
        </w:tabs>
        <w:spacing w:line="222" w:lineRule="exact"/>
        <w:ind w:firstLine="284"/>
        <w:jc w:val="both"/>
      </w:pPr>
      <w:r>
        <w:t>elevi</w:t>
      </w:r>
      <w:r>
        <w:rPr>
          <w:spacing w:val="17"/>
        </w:rPr>
        <w:t xml:space="preserve"> </w:t>
      </w:r>
      <w:r>
        <w:rPr>
          <w:spacing w:val="1"/>
        </w:rPr>
        <w:t>care</w:t>
      </w:r>
      <w:r>
        <w:rPr>
          <w:spacing w:val="16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t>deficiențe/afectări</w:t>
      </w:r>
      <w:r>
        <w:rPr>
          <w:spacing w:val="17"/>
        </w:rPr>
        <w:t xml:space="preserve"> </w:t>
      </w:r>
      <w:r>
        <w:rPr>
          <w:spacing w:val="1"/>
        </w:rPr>
        <w:t>funcționale</w:t>
      </w:r>
      <w:r>
        <w:rPr>
          <w:spacing w:val="16"/>
        </w:rPr>
        <w:t xml:space="preserve"> </w:t>
      </w:r>
      <w:r>
        <w:t>produse</w:t>
      </w:r>
      <w:r>
        <w:rPr>
          <w:spacing w:val="17"/>
        </w:rPr>
        <w:t xml:space="preserve"> </w:t>
      </w:r>
      <w:r>
        <w:rPr>
          <w:spacing w:val="1"/>
        </w:rPr>
        <w:t>de</w:t>
      </w:r>
      <w:r>
        <w:rPr>
          <w:spacing w:val="81"/>
        </w:rPr>
        <w:t xml:space="preserve"> </w:t>
      </w:r>
      <w:r>
        <w:t>boli,</w:t>
      </w:r>
      <w:r>
        <w:rPr>
          <w:spacing w:val="6"/>
        </w:rPr>
        <w:t xml:space="preserve"> </w:t>
      </w:r>
      <w:r>
        <w:rPr>
          <w:spacing w:val="1"/>
        </w:rPr>
        <w:t>tulburări</w:t>
      </w:r>
      <w:r>
        <w:rPr>
          <w:spacing w:val="5"/>
        </w:rPr>
        <w:t xml:space="preserve"> </w:t>
      </w:r>
      <w:r>
        <w:rPr>
          <w:spacing w:val="1"/>
        </w:rPr>
        <w:t>sau</w:t>
      </w:r>
      <w:r>
        <w:rPr>
          <w:spacing w:val="6"/>
        </w:rPr>
        <w:t xml:space="preserve"> </w:t>
      </w:r>
      <w:r>
        <w:t>afecțiuni</w:t>
      </w:r>
      <w:r>
        <w:rPr>
          <w:spacing w:val="6"/>
        </w:rPr>
        <w:t xml:space="preserve"> </w:t>
      </w:r>
      <w:r>
        <w:t>ale</w:t>
      </w:r>
      <w:r>
        <w:rPr>
          <w:spacing w:val="6"/>
        </w:rPr>
        <w:t xml:space="preserve"> </w:t>
      </w:r>
      <w:r>
        <w:rPr>
          <w:spacing w:val="1"/>
        </w:rPr>
        <w:t>structurilor</w:t>
      </w:r>
      <w:r>
        <w:rPr>
          <w:spacing w:val="6"/>
        </w:rPr>
        <w:t xml:space="preserve"> </w:t>
      </w:r>
      <w:r>
        <w:rPr>
          <w:spacing w:val="1"/>
        </w:rPr>
        <w:t>și</w:t>
      </w:r>
      <w:r>
        <w:rPr>
          <w:spacing w:val="6"/>
        </w:rPr>
        <w:t xml:space="preserve"> </w:t>
      </w:r>
      <w:r>
        <w:rPr>
          <w:spacing w:val="2"/>
        </w:rPr>
        <w:t>funcțiilor</w:t>
      </w:r>
      <w:r>
        <w:rPr>
          <w:spacing w:val="66"/>
        </w:rPr>
        <w:t xml:space="preserve"> </w:t>
      </w:r>
      <w:r>
        <w:t>organismului,</w:t>
      </w:r>
      <w:r>
        <w:rPr>
          <w:spacing w:val="26"/>
        </w:rPr>
        <w:t xml:space="preserve"> </w:t>
      </w:r>
      <w:r>
        <w:rPr>
          <w:spacing w:val="1"/>
        </w:rPr>
        <w:t>încadrate</w:t>
      </w:r>
      <w:r>
        <w:rPr>
          <w:spacing w:val="25"/>
        </w:rPr>
        <w:t xml:space="preserve"> </w:t>
      </w:r>
      <w:r>
        <w:rPr>
          <w:spacing w:val="1"/>
        </w:rPr>
        <w:t>conform</w:t>
      </w:r>
      <w:r>
        <w:rPr>
          <w:spacing w:val="26"/>
        </w:rPr>
        <w:t xml:space="preserve"> </w:t>
      </w:r>
      <w:r>
        <w:rPr>
          <w:spacing w:val="1"/>
        </w:rPr>
        <w:t>criteriilor</w:t>
      </w:r>
      <w:r>
        <w:rPr>
          <w:spacing w:val="26"/>
        </w:rPr>
        <w:t xml:space="preserve"> </w:t>
      </w:r>
      <w:r>
        <w:t>din</w:t>
      </w:r>
      <w:r>
        <w:rPr>
          <w:spacing w:val="26"/>
        </w:rPr>
        <w:t xml:space="preserve"> </w:t>
      </w:r>
      <w:r>
        <w:t>anexa</w:t>
      </w:r>
      <w:r>
        <w:rPr>
          <w:spacing w:val="26"/>
        </w:rPr>
        <w:t xml:space="preserve"> </w:t>
      </w:r>
      <w:r>
        <w:rPr>
          <w:spacing w:val="-3"/>
        </w:rPr>
        <w:t>nr.</w:t>
      </w:r>
      <w:r>
        <w:rPr>
          <w:spacing w:val="26"/>
        </w:rPr>
        <w:t xml:space="preserve"> </w:t>
      </w:r>
      <w:r>
        <w:t>1</w:t>
      </w:r>
      <w:r>
        <w:rPr>
          <w:spacing w:val="26"/>
        </w:rPr>
        <w:t xml:space="preserve"> </w:t>
      </w:r>
      <w:r>
        <w:rPr>
          <w:spacing w:val="1"/>
        </w:rPr>
        <w:t>la</w:t>
      </w:r>
      <w:r>
        <w:rPr>
          <w:spacing w:val="79"/>
        </w:rPr>
        <w:t xml:space="preserve"> </w:t>
      </w:r>
      <w:r>
        <w:rPr>
          <w:spacing w:val="1"/>
        </w:rPr>
        <w:t>Ordinul</w:t>
      </w:r>
      <w:r>
        <w:rPr>
          <w:spacing w:val="35"/>
        </w:rPr>
        <w:t xml:space="preserve"> </w:t>
      </w:r>
      <w:r>
        <w:rPr>
          <w:spacing w:val="1"/>
        </w:rPr>
        <w:t>ministrului</w:t>
      </w:r>
      <w:r>
        <w:rPr>
          <w:spacing w:val="37"/>
        </w:rPr>
        <w:t xml:space="preserve"> </w:t>
      </w:r>
      <w:r>
        <w:rPr>
          <w:spacing w:val="1"/>
        </w:rPr>
        <w:t>sănătății</w:t>
      </w:r>
      <w:r>
        <w:rPr>
          <w:spacing w:val="36"/>
        </w:rPr>
        <w:t xml:space="preserve"> </w:t>
      </w:r>
      <w:r>
        <w:rPr>
          <w:spacing w:val="1"/>
        </w:rPr>
        <w:t>și</w:t>
      </w:r>
      <w:r>
        <w:rPr>
          <w:spacing w:val="37"/>
        </w:rPr>
        <w:t xml:space="preserve"> </w:t>
      </w:r>
      <w:r>
        <w:t>al</w:t>
      </w:r>
      <w:r>
        <w:rPr>
          <w:spacing w:val="37"/>
        </w:rPr>
        <w:t xml:space="preserve"> </w:t>
      </w:r>
      <w:r>
        <w:rPr>
          <w:spacing w:val="1"/>
        </w:rPr>
        <w:t>ministrului</w:t>
      </w:r>
      <w:r>
        <w:rPr>
          <w:spacing w:val="36"/>
        </w:rPr>
        <w:t xml:space="preserve"> </w:t>
      </w:r>
      <w:r>
        <w:rPr>
          <w:spacing w:val="1"/>
        </w:rPr>
        <w:t>muncii,</w:t>
      </w:r>
      <w:r>
        <w:rPr>
          <w:spacing w:val="37"/>
        </w:rPr>
        <w:t xml:space="preserve"> </w:t>
      </w:r>
      <w:r>
        <w:rPr>
          <w:spacing w:val="2"/>
        </w:rPr>
        <w:t>familiei,</w:t>
      </w:r>
      <w:r>
        <w:rPr>
          <w:spacing w:val="74"/>
        </w:rPr>
        <w:t xml:space="preserve"> </w:t>
      </w:r>
      <w:r>
        <w:rPr>
          <w:spacing w:val="-1"/>
        </w:rPr>
        <w:t>protecției</w:t>
      </w:r>
      <w:r>
        <w:t xml:space="preserve"> sociale și </w:t>
      </w:r>
      <w:r>
        <w:rPr>
          <w:spacing w:val="-1"/>
        </w:rPr>
        <w:t>persoanelor</w:t>
      </w:r>
      <w:r>
        <w:t xml:space="preserve"> vârstnice </w:t>
      </w:r>
      <w:r>
        <w:rPr>
          <w:spacing w:val="-5"/>
        </w:rPr>
        <w:t>nr</w:t>
      </w:r>
      <w:r>
        <w:rPr>
          <w:spacing w:val="-6"/>
        </w:rPr>
        <w:t>.</w:t>
      </w:r>
      <w:r>
        <w:t xml:space="preserve"> </w:t>
      </w:r>
      <w:r>
        <w:rPr>
          <w:spacing w:val="-1"/>
        </w:rPr>
        <w:t>1.306/1.883/2016</w:t>
      </w:r>
      <w:r>
        <w:rPr>
          <w:spacing w:val="24"/>
        </w:rPr>
        <w:t xml:space="preserve"> </w:t>
      </w:r>
      <w:r>
        <w:t xml:space="preserve">pentru </w:t>
      </w:r>
      <w:r>
        <w:rPr>
          <w:spacing w:val="46"/>
        </w:rPr>
        <w:t xml:space="preserve"> </w:t>
      </w:r>
      <w:r>
        <w:t xml:space="preserve">aprobarea </w:t>
      </w:r>
      <w:r>
        <w:rPr>
          <w:spacing w:val="47"/>
        </w:rPr>
        <w:t xml:space="preserve"> </w:t>
      </w:r>
      <w:r>
        <w:rPr>
          <w:spacing w:val="1"/>
        </w:rPr>
        <w:t>criteriilor</w:t>
      </w:r>
      <w:r>
        <w:t xml:space="preserve"> </w:t>
      </w:r>
      <w:r>
        <w:rPr>
          <w:spacing w:val="45"/>
        </w:rPr>
        <w:t xml:space="preserve"> </w:t>
      </w:r>
      <w:r>
        <w:t xml:space="preserve">biopsihosociale </w:t>
      </w:r>
      <w:r>
        <w:rPr>
          <w:spacing w:val="47"/>
        </w:rPr>
        <w:t xml:space="preserve"> </w:t>
      </w:r>
      <w:r>
        <w:t xml:space="preserve">de </w:t>
      </w:r>
      <w:r>
        <w:rPr>
          <w:spacing w:val="46"/>
        </w:rPr>
        <w:t xml:space="preserve"> </w:t>
      </w:r>
      <w:r>
        <w:rPr>
          <w:spacing w:val="2"/>
        </w:rPr>
        <w:t>încadrare</w:t>
      </w:r>
      <w:r>
        <w:rPr>
          <w:spacing w:val="76"/>
        </w:rPr>
        <w:t xml:space="preserve"> </w:t>
      </w:r>
      <w:r>
        <w:t>a copiilor</w:t>
      </w:r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dizabilități</w:t>
      </w:r>
      <w:r>
        <w:rPr>
          <w:spacing w:val="16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t>grad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handicap</w:t>
      </w:r>
      <w:r>
        <w:rPr>
          <w:spacing w:val="15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modalităților</w:t>
      </w:r>
      <w:r>
        <w:rPr>
          <w:spacing w:val="65"/>
        </w:rPr>
        <w:t xml:space="preserve"> </w:t>
      </w:r>
      <w:r>
        <w:rPr>
          <w:spacing w:val="-1"/>
        </w:rPr>
        <w:t>de aplicare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acestora,</w:t>
      </w:r>
      <w:r>
        <w:rPr>
          <w:spacing w:val="-9"/>
        </w:rPr>
        <w:t xml:space="preserve"> </w:t>
      </w:r>
      <w:r>
        <w:rPr>
          <w:spacing w:val="-1"/>
        </w:rPr>
        <w:t>cu</w:t>
      </w:r>
      <w:r>
        <w:rPr>
          <w:spacing w:val="-9"/>
        </w:rPr>
        <w:t xml:space="preserve"> </w:t>
      </w:r>
      <w:r>
        <w:rPr>
          <w:spacing w:val="-1"/>
        </w:rPr>
        <w:t>modificările</w:t>
      </w:r>
      <w:r>
        <w:rPr>
          <w:spacing w:val="-10"/>
        </w:rPr>
        <w:t xml:space="preserve"> </w:t>
      </w:r>
      <w:r>
        <w:rPr>
          <w:spacing w:val="-1"/>
        </w:rPr>
        <w:t>și</w:t>
      </w:r>
      <w:r>
        <w:rPr>
          <w:spacing w:val="-9"/>
        </w:rPr>
        <w:t xml:space="preserve"> </w:t>
      </w:r>
      <w:r>
        <w:rPr>
          <w:spacing w:val="-1"/>
        </w:rPr>
        <w:t>completările</w:t>
      </w:r>
      <w:r>
        <w:rPr>
          <w:spacing w:val="-10"/>
        </w:rPr>
        <w:t xml:space="preserve"> </w:t>
      </w:r>
      <w:r>
        <w:rPr>
          <w:spacing w:val="-1"/>
        </w:rPr>
        <w:t>ulterioare,</w:t>
      </w:r>
      <w:r>
        <w:rPr>
          <w:spacing w:val="27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structurate</w:t>
      </w:r>
      <w:r>
        <w:rPr>
          <w:spacing w:val="-2"/>
        </w:rPr>
        <w:t xml:space="preserve"> </w:t>
      </w:r>
      <w:r>
        <w:t>tipologic</w:t>
      </w:r>
      <w:r>
        <w:rPr>
          <w:spacing w:val="-3"/>
        </w:rPr>
        <w:t xml:space="preserve"> </w:t>
      </w:r>
      <w:r>
        <w:t>conform</w:t>
      </w:r>
      <w:r>
        <w:rPr>
          <w:spacing w:val="-3"/>
        </w:rPr>
        <w:t xml:space="preserve"> </w:t>
      </w:r>
      <w:r>
        <w:rPr>
          <w:spacing w:val="-1"/>
        </w:rPr>
        <w:t>aceluiași</w:t>
      </w:r>
      <w:r>
        <w:rPr>
          <w:spacing w:val="-2"/>
        </w:rPr>
        <w:t xml:space="preserve"> </w:t>
      </w:r>
      <w:r>
        <w:rPr>
          <w:spacing w:val="-1"/>
        </w:rPr>
        <w:t>act</w:t>
      </w:r>
      <w:r>
        <w:rPr>
          <w:spacing w:val="-2"/>
        </w:rPr>
        <w:t xml:space="preserve"> </w:t>
      </w:r>
      <w:r>
        <w:rPr>
          <w:spacing w:val="-3"/>
        </w:rPr>
        <w:t xml:space="preserve">normativ, </w:t>
      </w:r>
      <w:r>
        <w:t>fără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lua</w:t>
      </w:r>
      <w:r>
        <w:rPr>
          <w:spacing w:val="19"/>
        </w:rPr>
        <w:t xml:space="preserve"> </w:t>
      </w:r>
      <w:r>
        <w:rPr>
          <w:spacing w:val="1"/>
        </w:rPr>
        <w:t>în</w:t>
      </w:r>
      <w:r>
        <w:rPr>
          <w:spacing w:val="20"/>
        </w:rPr>
        <w:t xml:space="preserve"> </w:t>
      </w:r>
      <w:r>
        <w:rPr>
          <w:spacing w:val="1"/>
        </w:rPr>
        <w:t>considerare</w:t>
      </w:r>
      <w:r>
        <w:rPr>
          <w:spacing w:val="20"/>
        </w:rPr>
        <w:t xml:space="preserve"> </w:t>
      </w:r>
      <w:r>
        <w:t>nivelul</w:t>
      </w:r>
      <w:r>
        <w:rPr>
          <w:spacing w:val="21"/>
        </w:rPr>
        <w:t xml:space="preserve"> </w:t>
      </w:r>
      <w:r>
        <w:rPr>
          <w:spacing w:val="1"/>
        </w:rPr>
        <w:t>venitului</w:t>
      </w:r>
      <w:r>
        <w:rPr>
          <w:spacing w:val="20"/>
        </w:rPr>
        <w:t xml:space="preserve"> </w:t>
      </w:r>
      <w:r>
        <w:rPr>
          <w:spacing w:val="1"/>
        </w:rPr>
        <w:t>mediu</w:t>
      </w:r>
      <w:r>
        <w:rPr>
          <w:spacing w:val="19"/>
        </w:rPr>
        <w:t xml:space="preserve"> </w:t>
      </w:r>
      <w:r>
        <w:t>net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1"/>
        </w:rPr>
        <w:t>membru</w:t>
      </w:r>
      <w:r>
        <w:rPr>
          <w:spacing w:val="20"/>
        </w:rPr>
        <w:t xml:space="preserve"> </w:t>
      </w:r>
      <w:r>
        <w:rPr>
          <w:spacing w:val="1"/>
        </w:rPr>
        <w:t>de</w:t>
      </w:r>
      <w:r>
        <w:rPr>
          <w:spacing w:val="69"/>
        </w:rPr>
        <w:t xml:space="preserve"> </w:t>
      </w:r>
      <w:r>
        <w:t>familie,</w:t>
      </w:r>
      <w:r>
        <w:rPr>
          <w:spacing w:val="-1"/>
        </w:rPr>
        <w:t xml:space="preserve"> </w:t>
      </w:r>
      <w:r>
        <w:t>supus</w:t>
      </w:r>
      <w:r>
        <w:rPr>
          <w:spacing w:val="-1"/>
        </w:rPr>
        <w:t xml:space="preserve"> impozitării;</w:t>
      </w:r>
    </w:p>
    <w:p w14:paraId="794AAEC5" w14:textId="77777777" w:rsidR="00CB2AC1" w:rsidRDefault="00000000">
      <w:pPr>
        <w:pStyle w:val="Corptext"/>
        <w:numPr>
          <w:ilvl w:val="0"/>
          <w:numId w:val="15"/>
        </w:numPr>
        <w:tabs>
          <w:tab w:val="left" w:pos="645"/>
        </w:tabs>
        <w:spacing w:line="222" w:lineRule="exact"/>
        <w:ind w:firstLine="284"/>
        <w:jc w:val="both"/>
      </w:pPr>
      <w:r>
        <w:t>elevi</w:t>
      </w:r>
      <w:r>
        <w:rPr>
          <w:spacing w:val="24"/>
        </w:rPr>
        <w:t xml:space="preserve"> </w:t>
      </w:r>
      <w:r>
        <w:rPr>
          <w:spacing w:val="1"/>
        </w:rPr>
        <w:t>cu</w:t>
      </w:r>
      <w:r>
        <w:rPr>
          <w:spacing w:val="24"/>
        </w:rPr>
        <w:t xml:space="preserve"> </w:t>
      </w:r>
      <w:r>
        <w:t>afecțiuni</w:t>
      </w:r>
      <w:r>
        <w:rPr>
          <w:spacing w:val="25"/>
        </w:rPr>
        <w:t xml:space="preserve"> </w:t>
      </w:r>
      <w:r>
        <w:t>oncologice</w:t>
      </w:r>
      <w:r>
        <w:rPr>
          <w:spacing w:val="25"/>
        </w:rPr>
        <w:t xml:space="preserve"> </w:t>
      </w:r>
      <w:r>
        <w:rPr>
          <w:spacing w:val="1"/>
        </w:rPr>
        <w:t>și/sau</w:t>
      </w:r>
      <w:r>
        <w:rPr>
          <w:spacing w:val="24"/>
        </w:rPr>
        <w:t xml:space="preserve"> </w:t>
      </w:r>
      <w:r>
        <w:rPr>
          <w:spacing w:val="1"/>
        </w:rPr>
        <w:t>cronice</w:t>
      </w:r>
      <w:r>
        <w:rPr>
          <w:spacing w:val="24"/>
        </w:rPr>
        <w:t xml:space="preserve"> </w:t>
      </w:r>
      <w:r>
        <w:rPr>
          <w:spacing w:val="2"/>
        </w:rPr>
        <w:t>școlarizați,</w:t>
      </w:r>
      <w:r>
        <w:rPr>
          <w:spacing w:val="62"/>
        </w:rPr>
        <w:t xml:space="preserve"> </w:t>
      </w:r>
      <w:r>
        <w:rPr>
          <w:spacing w:val="-1"/>
        </w:rPr>
        <w:t>pentru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rPr>
          <w:spacing w:val="-1"/>
        </w:rPr>
        <w:t>perioadă</w:t>
      </w:r>
      <w:r>
        <w:rPr>
          <w:spacing w:val="-9"/>
        </w:rPr>
        <w:t xml:space="preserve"> </w:t>
      </w:r>
      <w:r>
        <w:rPr>
          <w:spacing w:val="-1"/>
        </w:rPr>
        <w:t>mai</w:t>
      </w:r>
      <w:r>
        <w:rPr>
          <w:spacing w:val="-10"/>
        </w:rPr>
        <w:t xml:space="preserve"> </w:t>
      </w:r>
      <w:r>
        <w:rPr>
          <w:spacing w:val="-1"/>
        </w:rPr>
        <w:t>mare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t>4</w:t>
      </w:r>
      <w:r>
        <w:rPr>
          <w:spacing w:val="-10"/>
        </w:rPr>
        <w:t xml:space="preserve"> </w:t>
      </w:r>
      <w:r>
        <w:rPr>
          <w:spacing w:val="-1"/>
        </w:rPr>
        <w:t>săptămâni,</w:t>
      </w:r>
      <w:r>
        <w:rPr>
          <w:spacing w:val="-11"/>
        </w:rPr>
        <w:t xml:space="preserve"> </w:t>
      </w:r>
      <w:r>
        <w:rPr>
          <w:spacing w:val="-1"/>
        </w:rPr>
        <w:t>în</w:t>
      </w:r>
      <w:r>
        <w:rPr>
          <w:spacing w:val="-10"/>
        </w:rPr>
        <w:t xml:space="preserve"> </w:t>
      </w:r>
      <w:r>
        <w:rPr>
          <w:spacing w:val="-1"/>
        </w:rPr>
        <w:t>cadrul</w:t>
      </w:r>
      <w:r>
        <w:rPr>
          <w:spacing w:val="-10"/>
        </w:rPr>
        <w:t xml:space="preserve"> </w:t>
      </w:r>
      <w:r>
        <w:rPr>
          <w:spacing w:val="-1"/>
        </w:rPr>
        <w:t>„Școlii</w:t>
      </w:r>
      <w:r>
        <w:rPr>
          <w:spacing w:val="-10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1"/>
        </w:rPr>
        <w:t>spital”</w:t>
      </w:r>
      <w:r>
        <w:rPr>
          <w:spacing w:val="34"/>
        </w:rPr>
        <w:t xml:space="preserve"> </w:t>
      </w:r>
      <w:r>
        <w:rPr>
          <w:spacing w:val="1"/>
        </w:rPr>
        <w:t>sau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domiciliu,</w:t>
      </w:r>
      <w:r>
        <w:rPr>
          <w:spacing w:val="35"/>
        </w:rPr>
        <w:t xml:space="preserve"> </w:t>
      </w:r>
      <w:r>
        <w:rPr>
          <w:spacing w:val="1"/>
        </w:rPr>
        <w:t>fără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1"/>
        </w:rPr>
        <w:t>se</w:t>
      </w:r>
      <w:r>
        <w:rPr>
          <w:spacing w:val="35"/>
        </w:rPr>
        <w:t xml:space="preserve"> </w:t>
      </w:r>
      <w:r>
        <w:t>lua</w:t>
      </w:r>
      <w:r>
        <w:rPr>
          <w:spacing w:val="34"/>
        </w:rPr>
        <w:t xml:space="preserve"> </w:t>
      </w:r>
      <w:r>
        <w:rPr>
          <w:spacing w:val="1"/>
        </w:rPr>
        <w:t>în</w:t>
      </w:r>
      <w:r>
        <w:rPr>
          <w:spacing w:val="35"/>
        </w:rPr>
        <w:t xml:space="preserve"> </w:t>
      </w:r>
      <w:r>
        <w:rPr>
          <w:spacing w:val="1"/>
        </w:rPr>
        <w:t>considerare</w:t>
      </w:r>
      <w:r>
        <w:rPr>
          <w:spacing w:val="34"/>
        </w:rPr>
        <w:t xml:space="preserve"> </w:t>
      </w:r>
      <w:r>
        <w:rPr>
          <w:spacing w:val="1"/>
        </w:rPr>
        <w:t>nivelul</w:t>
      </w:r>
      <w:r>
        <w:rPr>
          <w:spacing w:val="59"/>
        </w:rPr>
        <w:t xml:space="preserve"> </w:t>
      </w:r>
      <w:r>
        <w:t>venitului</w:t>
      </w:r>
      <w:r>
        <w:rPr>
          <w:spacing w:val="-1"/>
        </w:rPr>
        <w:t xml:space="preserve"> </w:t>
      </w:r>
      <w:r>
        <w:t>mediu</w:t>
      </w:r>
      <w:r>
        <w:rPr>
          <w:spacing w:val="-1"/>
        </w:rPr>
        <w:t xml:space="preserve"> net</w:t>
      </w:r>
      <w:r>
        <w:t xml:space="preserve"> </w:t>
      </w:r>
      <w:r>
        <w:rPr>
          <w:spacing w:val="-1"/>
        </w:rPr>
        <w:t>pe</w:t>
      </w:r>
      <w:r>
        <w:t xml:space="preserve"> membru</w:t>
      </w:r>
      <w:r>
        <w:rPr>
          <w:spacing w:val="-1"/>
        </w:rPr>
        <w:t xml:space="preserve"> de</w:t>
      </w:r>
      <w:r>
        <w:t xml:space="preserve"> familie,</w:t>
      </w:r>
      <w:r>
        <w:rPr>
          <w:spacing w:val="-1"/>
        </w:rPr>
        <w:t xml:space="preserve"> </w:t>
      </w:r>
      <w:r>
        <w:t>supus</w:t>
      </w:r>
      <w:r>
        <w:rPr>
          <w:spacing w:val="-1"/>
        </w:rPr>
        <w:t xml:space="preserve"> impozitării;</w:t>
      </w:r>
    </w:p>
    <w:p w14:paraId="411FB6AD" w14:textId="77777777" w:rsidR="00CB2AC1" w:rsidRDefault="00000000">
      <w:pPr>
        <w:pStyle w:val="Corptext"/>
        <w:numPr>
          <w:ilvl w:val="0"/>
          <w:numId w:val="15"/>
        </w:numPr>
        <w:tabs>
          <w:tab w:val="left" w:pos="635"/>
        </w:tabs>
        <w:spacing w:line="222" w:lineRule="exact"/>
        <w:ind w:firstLine="284"/>
        <w:jc w:val="both"/>
      </w:pPr>
      <w:r>
        <w:t>elevi</w:t>
      </w:r>
      <w:r>
        <w:rPr>
          <w:spacing w:val="15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t>revin</w:t>
      </w:r>
      <w:r>
        <w:rPr>
          <w:spacing w:val="15"/>
        </w:rPr>
        <w:t xml:space="preserve"> </w:t>
      </w:r>
      <w:r>
        <w:t>după</w:t>
      </w:r>
      <w:r>
        <w:rPr>
          <w:spacing w:val="15"/>
        </w:rPr>
        <w:t xml:space="preserve"> </w:t>
      </w:r>
      <w:r>
        <w:t>școlarizarea</w:t>
      </w:r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r>
        <w:t>cadrul</w:t>
      </w:r>
      <w:r>
        <w:rPr>
          <w:spacing w:val="15"/>
        </w:rPr>
        <w:t xml:space="preserve"> </w:t>
      </w:r>
      <w:r>
        <w:t>„Școlii</w:t>
      </w:r>
      <w:r>
        <w:rPr>
          <w:spacing w:val="15"/>
        </w:rPr>
        <w:t xml:space="preserve"> </w:t>
      </w:r>
      <w:r>
        <w:rPr>
          <w:spacing w:val="1"/>
        </w:rPr>
        <w:t>din</w:t>
      </w:r>
      <w:r>
        <w:rPr>
          <w:spacing w:val="77"/>
        </w:rPr>
        <w:t xml:space="preserve"> </w:t>
      </w:r>
      <w:r>
        <w:rPr>
          <w:spacing w:val="1"/>
        </w:rPr>
        <w:t>spital”</w:t>
      </w:r>
      <w:r>
        <w:rPr>
          <w:spacing w:val="17"/>
        </w:rPr>
        <w:t xml:space="preserve"> </w:t>
      </w:r>
      <w:r>
        <w:rPr>
          <w:spacing w:val="1"/>
        </w:rPr>
        <w:t>în</w:t>
      </w:r>
      <w:r>
        <w:rPr>
          <w:spacing w:val="18"/>
        </w:rPr>
        <w:t xml:space="preserve"> </w:t>
      </w:r>
      <w:r>
        <w:t>unitatea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1"/>
        </w:rPr>
        <w:t>învățământ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1"/>
        </w:rPr>
        <w:t>care</w:t>
      </w:r>
      <w:r>
        <w:rPr>
          <w:spacing w:val="18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rPr>
          <w:spacing w:val="1"/>
        </w:rPr>
        <w:t>fost</w:t>
      </w:r>
      <w:r>
        <w:rPr>
          <w:spacing w:val="18"/>
        </w:rPr>
        <w:t xml:space="preserve"> </w:t>
      </w:r>
      <w:r>
        <w:rPr>
          <w:spacing w:val="2"/>
        </w:rPr>
        <w:t>înmatriculați</w:t>
      </w:r>
      <w:r>
        <w:rPr>
          <w:spacing w:val="56"/>
        </w:rPr>
        <w:t xml:space="preserve"> </w:t>
      </w:r>
      <w:r>
        <w:rPr>
          <w:spacing w:val="-2"/>
        </w:rPr>
        <w:t>anterior,</w:t>
      </w:r>
      <w:r>
        <w:rPr>
          <w:spacing w:val="-1"/>
        </w:rPr>
        <w:t xml:space="preserve"> </w:t>
      </w:r>
      <w:r>
        <w:t>fără</w:t>
      </w:r>
      <w:r>
        <w:rPr>
          <w:spacing w:val="-1"/>
        </w:rPr>
        <w:t xml:space="preserve"> </w:t>
      </w:r>
      <w:r>
        <w:t xml:space="preserve">a se </w:t>
      </w:r>
      <w:r>
        <w:rPr>
          <w:spacing w:val="-1"/>
        </w:rPr>
        <w:t xml:space="preserve">lua </w:t>
      </w:r>
      <w:r>
        <w:t>în considerare</w:t>
      </w:r>
      <w:r>
        <w:rPr>
          <w:spacing w:val="-1"/>
        </w:rPr>
        <w:t xml:space="preserve"> nivelul</w:t>
      </w:r>
      <w:r>
        <w:t xml:space="preserve"> venitului</w:t>
      </w:r>
      <w:r>
        <w:rPr>
          <w:spacing w:val="-1"/>
        </w:rPr>
        <w:t xml:space="preserve"> </w:t>
      </w:r>
      <w:r>
        <w:t>mediu</w:t>
      </w:r>
      <w:r>
        <w:rPr>
          <w:spacing w:val="-1"/>
        </w:rPr>
        <w:t xml:space="preserve"> net</w:t>
      </w:r>
      <w:r>
        <w:rPr>
          <w:spacing w:val="22"/>
        </w:rPr>
        <w:t xml:space="preserve"> </w:t>
      </w:r>
      <w:r>
        <w:rPr>
          <w:spacing w:val="-1"/>
        </w:rPr>
        <w:t>pe</w:t>
      </w:r>
      <w:r>
        <w:t xml:space="preserve"> membru</w:t>
      </w:r>
      <w:r>
        <w:rPr>
          <w:spacing w:val="-1"/>
        </w:rPr>
        <w:t xml:space="preserve"> de</w:t>
      </w:r>
      <w:r>
        <w:t xml:space="preserve"> familie,</w:t>
      </w:r>
      <w:r>
        <w:rPr>
          <w:spacing w:val="-1"/>
        </w:rPr>
        <w:t xml:space="preserve"> </w:t>
      </w:r>
      <w:r>
        <w:t>supus</w:t>
      </w:r>
      <w:r>
        <w:rPr>
          <w:spacing w:val="-1"/>
        </w:rPr>
        <w:t xml:space="preserve"> impozitării;</w:t>
      </w:r>
    </w:p>
    <w:p w14:paraId="78AFCF1B" w14:textId="77777777" w:rsidR="00CB2AC1" w:rsidRDefault="00000000">
      <w:pPr>
        <w:pStyle w:val="Corptext"/>
        <w:numPr>
          <w:ilvl w:val="0"/>
          <w:numId w:val="15"/>
        </w:numPr>
        <w:tabs>
          <w:tab w:val="left" w:pos="551"/>
        </w:tabs>
        <w:spacing w:line="222" w:lineRule="exact"/>
        <w:ind w:right="1" w:firstLine="284"/>
        <w:jc w:val="both"/>
      </w:pPr>
      <w:r>
        <w:rPr>
          <w:spacing w:val="-2"/>
        </w:rPr>
        <w:t>elevi</w:t>
      </w:r>
      <w:r>
        <w:rPr>
          <w:spacing w:val="-10"/>
        </w:rPr>
        <w:t xml:space="preserve"> </w:t>
      </w:r>
      <w:r>
        <w:rPr>
          <w:spacing w:val="-2"/>
        </w:rPr>
        <w:t>proveniți</w:t>
      </w:r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0"/>
        </w:rPr>
        <w:t xml:space="preserve"> </w:t>
      </w:r>
      <w:r>
        <w:rPr>
          <w:spacing w:val="-2"/>
        </w:rPr>
        <w:t>familii</w:t>
      </w:r>
      <w:r>
        <w:rPr>
          <w:spacing w:val="-11"/>
        </w:rPr>
        <w:t xml:space="preserve"> </w:t>
      </w:r>
      <w:r>
        <w:rPr>
          <w:spacing w:val="-2"/>
        </w:rPr>
        <w:t>care</w:t>
      </w:r>
      <w:r>
        <w:rPr>
          <w:spacing w:val="-10"/>
        </w:rPr>
        <w:t xml:space="preserve"> </w:t>
      </w:r>
      <w:r>
        <w:rPr>
          <w:spacing w:val="-2"/>
        </w:rPr>
        <w:t>beneficiază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venit</w:t>
      </w:r>
      <w:r>
        <w:rPr>
          <w:spacing w:val="-10"/>
        </w:rPr>
        <w:t xml:space="preserve"> </w:t>
      </w:r>
      <w:r>
        <w:rPr>
          <w:spacing w:val="-2"/>
        </w:rPr>
        <w:t>minim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incluziune</w:t>
      </w:r>
      <w:r>
        <w:rPr>
          <w:spacing w:val="11"/>
        </w:rPr>
        <w:t xml:space="preserve"> </w:t>
      </w:r>
      <w:r>
        <w:t>conform</w:t>
      </w:r>
      <w:r>
        <w:rPr>
          <w:spacing w:val="11"/>
        </w:rPr>
        <w:t xml:space="preserve"> </w:t>
      </w:r>
      <w:r>
        <w:rPr>
          <w:spacing w:val="-1"/>
        </w:rPr>
        <w:t>Legii</w:t>
      </w:r>
      <w:r>
        <w:rPr>
          <w:spacing w:val="11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rPr>
          <w:spacing w:val="11"/>
        </w:rPr>
        <w:t xml:space="preserve"> </w:t>
      </w:r>
      <w:r>
        <w:rPr>
          <w:spacing w:val="-1"/>
        </w:rPr>
        <w:t>196/2016</w:t>
      </w:r>
      <w:r>
        <w:rPr>
          <w:spacing w:val="11"/>
        </w:rPr>
        <w:t xml:space="preserve"> </w:t>
      </w:r>
      <w:r>
        <w:rPr>
          <w:spacing w:val="-1"/>
        </w:rPr>
        <w:t>privind</w:t>
      </w:r>
      <w:r>
        <w:rPr>
          <w:spacing w:val="11"/>
        </w:rPr>
        <w:t xml:space="preserve"> </w:t>
      </w:r>
      <w:r>
        <w:t>venitul</w:t>
      </w:r>
      <w:r>
        <w:rPr>
          <w:spacing w:val="11"/>
        </w:rPr>
        <w:t xml:space="preserve"> </w:t>
      </w:r>
      <w:r>
        <w:t>minim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incluziune,</w:t>
      </w:r>
      <w:r>
        <w:rPr>
          <w:spacing w:val="25"/>
        </w:rPr>
        <w:t xml:space="preserve"> </w:t>
      </w:r>
      <w:r>
        <w:rPr>
          <w:spacing w:val="1"/>
        </w:rPr>
        <w:t>cu</w:t>
      </w:r>
      <w:r>
        <w:rPr>
          <w:spacing w:val="26"/>
        </w:rPr>
        <w:t xml:space="preserve"> </w:t>
      </w:r>
      <w:r>
        <w:rPr>
          <w:spacing w:val="1"/>
        </w:rPr>
        <w:t>modificările</w:t>
      </w:r>
      <w:r>
        <w:rPr>
          <w:spacing w:val="26"/>
        </w:rPr>
        <w:t xml:space="preserve"> </w:t>
      </w:r>
      <w:r>
        <w:rPr>
          <w:spacing w:val="1"/>
        </w:rPr>
        <w:t>și</w:t>
      </w:r>
      <w:r>
        <w:rPr>
          <w:spacing w:val="26"/>
        </w:rPr>
        <w:t xml:space="preserve"> </w:t>
      </w:r>
      <w:r>
        <w:rPr>
          <w:spacing w:val="1"/>
        </w:rPr>
        <w:t>completările</w:t>
      </w:r>
      <w:r>
        <w:rPr>
          <w:spacing w:val="25"/>
        </w:rPr>
        <w:t xml:space="preserve"> </w:t>
      </w:r>
      <w:r>
        <w:t>ulterioare,</w:t>
      </w:r>
      <w:r>
        <w:rPr>
          <w:spacing w:val="26"/>
        </w:rPr>
        <w:t xml:space="preserve"> </w:t>
      </w:r>
      <w:r>
        <w:rPr>
          <w:spacing w:val="1"/>
        </w:rPr>
        <w:t>în</w:t>
      </w:r>
      <w:r>
        <w:rPr>
          <w:spacing w:val="26"/>
        </w:rPr>
        <w:t xml:space="preserve"> </w:t>
      </w:r>
      <w:r>
        <w:rPr>
          <w:spacing w:val="1"/>
        </w:rPr>
        <w:t>baza</w:t>
      </w:r>
      <w:r>
        <w:rPr>
          <w:spacing w:val="81"/>
        </w:rPr>
        <w:t xml:space="preserve"> </w:t>
      </w:r>
      <w:r>
        <w:rPr>
          <w:spacing w:val="-1"/>
        </w:rPr>
        <w:t>deciziei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stabilire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dreptului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ajutor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incluziune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familiei</w:t>
      </w:r>
      <w:r>
        <w:rPr>
          <w:spacing w:val="28"/>
        </w:rPr>
        <w:t xml:space="preserve"> </w:t>
      </w:r>
      <w:r>
        <w:rPr>
          <w:spacing w:val="-1"/>
        </w:rPr>
        <w:t>elevului.</w:t>
      </w:r>
    </w:p>
    <w:p w14:paraId="0BA92ADC" w14:textId="77777777" w:rsidR="00CB2AC1" w:rsidRDefault="00000000">
      <w:pPr>
        <w:pStyle w:val="Corptext"/>
        <w:numPr>
          <w:ilvl w:val="0"/>
          <w:numId w:val="14"/>
        </w:numPr>
        <w:tabs>
          <w:tab w:val="left" w:pos="680"/>
        </w:tabs>
        <w:spacing w:line="222" w:lineRule="exact"/>
        <w:ind w:firstLine="284"/>
        <w:jc w:val="both"/>
      </w:pPr>
      <w:r>
        <w:t>Pentru</w:t>
      </w:r>
      <w:r>
        <w:rPr>
          <w:spacing w:val="-5"/>
        </w:rPr>
        <w:t xml:space="preserve"> </w:t>
      </w:r>
      <w:r>
        <w:rPr>
          <w:spacing w:val="-1"/>
        </w:rPr>
        <w:t>obținerea</w:t>
      </w:r>
      <w:r>
        <w:rPr>
          <w:spacing w:val="-5"/>
        </w:rPr>
        <w:t xml:space="preserve"> </w:t>
      </w:r>
      <w:r>
        <w:rPr>
          <w:spacing w:val="-1"/>
        </w:rPr>
        <w:t>bursei</w:t>
      </w:r>
      <w:r>
        <w:rPr>
          <w:spacing w:val="-5"/>
        </w:rPr>
        <w:t xml:space="preserve"> </w:t>
      </w:r>
      <w:r>
        <w:t>sociale,</w:t>
      </w:r>
      <w:r>
        <w:rPr>
          <w:spacing w:val="-5"/>
        </w:rPr>
        <w:t xml:space="preserve"> </w:t>
      </w:r>
      <w:r>
        <w:rPr>
          <w:spacing w:val="-1"/>
        </w:rPr>
        <w:t>elevii</w:t>
      </w:r>
      <w:r>
        <w:rPr>
          <w:spacing w:val="-5"/>
        </w:rPr>
        <w:t xml:space="preserve"> </w:t>
      </w:r>
      <w:r>
        <w:t>majori</w:t>
      </w:r>
      <w:r>
        <w:rPr>
          <w:spacing w:val="-5"/>
        </w:rPr>
        <w:t xml:space="preserve"> </w:t>
      </w:r>
      <w:r>
        <w:t>sau</w:t>
      </w:r>
      <w:r>
        <w:rPr>
          <w:spacing w:val="-5"/>
        </w:rPr>
        <w:t xml:space="preserve"> </w:t>
      </w:r>
      <w:r>
        <w:rPr>
          <w:spacing w:val="-1"/>
        </w:rPr>
        <w:t>părinții/</w:t>
      </w:r>
      <w:r>
        <w:rPr>
          <w:spacing w:val="23"/>
        </w:rPr>
        <w:t xml:space="preserve"> </w:t>
      </w:r>
      <w:r>
        <w:rPr>
          <w:spacing w:val="1"/>
        </w:rPr>
        <w:t>reprezentanții</w:t>
      </w:r>
      <w:r>
        <w:rPr>
          <w:spacing w:val="35"/>
        </w:rPr>
        <w:t xml:space="preserve"> </w:t>
      </w:r>
      <w:r>
        <w:t>legali</w:t>
      </w:r>
      <w:r>
        <w:rPr>
          <w:spacing w:val="36"/>
        </w:rPr>
        <w:t xml:space="preserve"> </w:t>
      </w:r>
      <w:r>
        <w:t>ai</w:t>
      </w:r>
      <w:r>
        <w:rPr>
          <w:spacing w:val="35"/>
        </w:rPr>
        <w:t xml:space="preserve"> </w:t>
      </w:r>
      <w:r>
        <w:t>elevilor</w:t>
      </w:r>
      <w:r>
        <w:rPr>
          <w:spacing w:val="36"/>
        </w:rPr>
        <w:t xml:space="preserve"> </w:t>
      </w:r>
      <w:r>
        <w:rPr>
          <w:spacing w:val="1"/>
        </w:rPr>
        <w:t>minori</w:t>
      </w:r>
      <w:r>
        <w:rPr>
          <w:spacing w:val="36"/>
        </w:rPr>
        <w:t xml:space="preserve"> </w:t>
      </w:r>
      <w:r>
        <w:t>depun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2"/>
        </w:rPr>
        <w:t>secretariatul</w:t>
      </w:r>
      <w:r>
        <w:rPr>
          <w:spacing w:val="70"/>
        </w:rPr>
        <w:t xml:space="preserve"> </w:t>
      </w:r>
      <w:r>
        <w:rPr>
          <w:spacing w:val="-1"/>
        </w:rPr>
        <w:t>unității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învățământ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cerere</w:t>
      </w:r>
      <w:r>
        <w:rPr>
          <w:spacing w:val="9"/>
        </w:rPr>
        <w:t xml:space="preserve"> </w:t>
      </w:r>
      <w:r>
        <w:t>însoțită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acte</w:t>
      </w:r>
      <w:r>
        <w:rPr>
          <w:spacing w:val="10"/>
        </w:rPr>
        <w:t xml:space="preserve"> </w:t>
      </w:r>
      <w:r>
        <w:t>care</w:t>
      </w:r>
      <w:r>
        <w:rPr>
          <w:spacing w:val="10"/>
        </w:rPr>
        <w:t xml:space="preserve"> </w:t>
      </w:r>
      <w:r>
        <w:rPr>
          <w:spacing w:val="-1"/>
        </w:rPr>
        <w:t>dovedesc</w:t>
      </w:r>
      <w:r>
        <w:rPr>
          <w:spacing w:val="24"/>
        </w:rPr>
        <w:t xml:space="preserve"> </w:t>
      </w:r>
      <w:r>
        <w:t>dreptul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acordare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bursei</w:t>
      </w:r>
      <w:r>
        <w:rPr>
          <w:spacing w:val="39"/>
        </w:rPr>
        <w:t xml:space="preserve"> </w:t>
      </w:r>
      <w:r>
        <w:rPr>
          <w:spacing w:val="1"/>
        </w:rPr>
        <w:t>sociale,</w:t>
      </w:r>
      <w:r>
        <w:rPr>
          <w:spacing w:val="38"/>
        </w:rPr>
        <w:t xml:space="preserve"> </w:t>
      </w:r>
      <w:r>
        <w:rPr>
          <w:spacing w:val="1"/>
        </w:rPr>
        <w:t>în</w:t>
      </w:r>
      <w:r>
        <w:rPr>
          <w:spacing w:val="39"/>
        </w:rPr>
        <w:t xml:space="preserve"> </w:t>
      </w:r>
      <w:r>
        <w:t>primele</w:t>
      </w:r>
      <w:r>
        <w:rPr>
          <w:spacing w:val="38"/>
        </w:rPr>
        <w:t xml:space="preserve"> </w:t>
      </w:r>
      <w:r>
        <w:t>25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2"/>
        </w:rPr>
        <w:t>zile</w:t>
      </w:r>
      <w:r>
        <w:rPr>
          <w:spacing w:val="68"/>
        </w:rPr>
        <w:t xml:space="preserve"> </w:t>
      </w:r>
      <w:r>
        <w:t>calendaristice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începerea</w:t>
      </w:r>
      <w:r>
        <w:rPr>
          <w:spacing w:val="-1"/>
        </w:rPr>
        <w:t xml:space="preserve"> </w:t>
      </w:r>
      <w:r>
        <w:t>cursurilor</w:t>
      </w:r>
      <w:r>
        <w:rPr>
          <w:spacing w:val="-1"/>
        </w:rPr>
        <w:t xml:space="preserve"> anului</w:t>
      </w:r>
      <w:r>
        <w:t xml:space="preserve"> </w:t>
      </w:r>
      <w:r>
        <w:rPr>
          <w:spacing w:val="-2"/>
        </w:rPr>
        <w:t>școlar.</w:t>
      </w:r>
    </w:p>
    <w:p w14:paraId="73DDEAB3" w14:textId="77777777" w:rsidR="00CB2AC1" w:rsidRDefault="00000000">
      <w:pPr>
        <w:pStyle w:val="Corptext"/>
        <w:numPr>
          <w:ilvl w:val="0"/>
          <w:numId w:val="14"/>
        </w:numPr>
        <w:tabs>
          <w:tab w:val="left" w:pos="684"/>
        </w:tabs>
        <w:spacing w:line="222" w:lineRule="exact"/>
        <w:ind w:right="1" w:firstLine="284"/>
        <w:jc w:val="both"/>
      </w:pPr>
      <w:r>
        <w:rPr>
          <w:spacing w:val="-1"/>
        </w:rPr>
        <w:t xml:space="preserve">Documentele </w:t>
      </w:r>
      <w:r>
        <w:t>care</w:t>
      </w:r>
      <w:r>
        <w:rPr>
          <w:spacing w:val="-1"/>
        </w:rPr>
        <w:t xml:space="preserve"> </w:t>
      </w:r>
      <w:r>
        <w:t>vor</w:t>
      </w:r>
      <w:r>
        <w:rPr>
          <w:spacing w:val="-1"/>
        </w:rPr>
        <w:t xml:space="preserve"> </w:t>
      </w:r>
      <w:r>
        <w:t>fi</w:t>
      </w:r>
      <w:r>
        <w:rPr>
          <w:spacing w:val="-1"/>
        </w:rPr>
        <w:t xml:space="preserve"> depuse, </w:t>
      </w:r>
      <w:r>
        <w:t>în</w:t>
      </w:r>
      <w:r>
        <w:rPr>
          <w:spacing w:val="-1"/>
        </w:rPr>
        <w:t xml:space="preserve"> </w:t>
      </w:r>
      <w:r>
        <w:t>termen</w:t>
      </w:r>
      <w:r>
        <w:rPr>
          <w:spacing w:val="-2"/>
        </w:rPr>
        <w:t xml:space="preserve"> </w:t>
      </w:r>
      <w:r>
        <w:rPr>
          <w:spacing w:val="-1"/>
        </w:rPr>
        <w:t xml:space="preserve">de 25 de </w:t>
      </w:r>
      <w:r>
        <w:t>zile</w:t>
      </w:r>
      <w:r>
        <w:rPr>
          <w:spacing w:val="26"/>
        </w:rPr>
        <w:t xml:space="preserve"> </w:t>
      </w:r>
      <w:r>
        <w:t xml:space="preserve">calendaristice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începerea cursurilor</w:t>
      </w:r>
      <w:r>
        <w:rPr>
          <w:spacing w:val="1"/>
        </w:rPr>
        <w:t xml:space="preserve"> </w:t>
      </w:r>
      <w:r>
        <w:rPr>
          <w:spacing w:val="-1"/>
        </w:rPr>
        <w:t>anului</w:t>
      </w:r>
      <w:r>
        <w:rPr>
          <w:spacing w:val="1"/>
        </w:rPr>
        <w:t xml:space="preserve"> </w:t>
      </w:r>
      <w:r>
        <w:rPr>
          <w:spacing w:val="-2"/>
        </w:rPr>
        <w:t>școlar,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către</w:t>
      </w:r>
      <w:r>
        <w:rPr>
          <w:spacing w:val="27"/>
        </w:rPr>
        <w:t xml:space="preserve"> </w:t>
      </w:r>
      <w:r>
        <w:t>părinții/reprezentanții</w:t>
      </w:r>
      <w:r>
        <w:rPr>
          <w:spacing w:val="38"/>
        </w:rPr>
        <w:t xml:space="preserve"> </w:t>
      </w:r>
      <w:r>
        <w:t>legali/elevii</w:t>
      </w:r>
      <w:r>
        <w:rPr>
          <w:spacing w:val="39"/>
        </w:rPr>
        <w:t xml:space="preserve"> </w:t>
      </w:r>
      <w:r>
        <w:rPr>
          <w:spacing w:val="1"/>
        </w:rPr>
        <w:t>majori</w:t>
      </w:r>
      <w:r>
        <w:rPr>
          <w:spacing w:val="37"/>
        </w:rPr>
        <w:t xml:space="preserve"> </w:t>
      </w:r>
      <w:r>
        <w:t>pentru</w:t>
      </w:r>
      <w:r>
        <w:rPr>
          <w:spacing w:val="39"/>
        </w:rPr>
        <w:t xml:space="preserve"> </w:t>
      </w:r>
      <w:r>
        <w:rPr>
          <w:spacing w:val="1"/>
        </w:rPr>
        <w:t>acordarea</w:t>
      </w:r>
      <w:r>
        <w:rPr>
          <w:spacing w:val="87"/>
        </w:rPr>
        <w:t xml:space="preserve"> </w:t>
      </w:r>
      <w:r>
        <w:rPr>
          <w:spacing w:val="-1"/>
        </w:rPr>
        <w:t xml:space="preserve">burselor </w:t>
      </w:r>
      <w:r>
        <w:t>sociale</w:t>
      </w:r>
      <w:r>
        <w:rPr>
          <w:spacing w:val="-2"/>
        </w:rPr>
        <w:t xml:space="preserve"> </w:t>
      </w:r>
      <w:r>
        <w:rPr>
          <w:spacing w:val="-1"/>
        </w:rPr>
        <w:t>prevăzute</w:t>
      </w:r>
      <w:r>
        <w:t xml:space="preserve"> </w:t>
      </w:r>
      <w:r>
        <w:rPr>
          <w:spacing w:val="-1"/>
        </w:rPr>
        <w:t>la alin.</w:t>
      </w:r>
      <w:r>
        <w:t xml:space="preserve"> (1)</w:t>
      </w:r>
      <w:r>
        <w:rPr>
          <w:spacing w:val="-2"/>
        </w:rPr>
        <w:t xml:space="preserve"> </w:t>
      </w:r>
      <w:r>
        <w:rPr>
          <w:spacing w:val="-1"/>
        </w:rPr>
        <w:t>lit.</w:t>
      </w:r>
      <w:r>
        <w:t xml:space="preserve"> </w:t>
      </w:r>
      <w:r>
        <w:rPr>
          <w:spacing w:val="-1"/>
        </w:rPr>
        <w:t xml:space="preserve">a) </w:t>
      </w:r>
      <w:r>
        <w:t>sunt:</w:t>
      </w:r>
    </w:p>
    <w:p w14:paraId="2381B862" w14:textId="77777777" w:rsidR="00CB2AC1" w:rsidRDefault="00000000">
      <w:pPr>
        <w:pStyle w:val="Corptext"/>
        <w:numPr>
          <w:ilvl w:val="0"/>
          <w:numId w:val="13"/>
        </w:numPr>
        <w:tabs>
          <w:tab w:val="left" w:pos="618"/>
        </w:tabs>
        <w:spacing w:line="216" w:lineRule="exact"/>
        <w:ind w:firstLine="284"/>
      </w:pPr>
      <w:r>
        <w:t>cererea</w:t>
      </w:r>
      <w:r>
        <w:rPr>
          <w:spacing w:val="-1"/>
        </w:rPr>
        <w:t xml:space="preserve"> părintelui/reprezentantului</w:t>
      </w:r>
      <w:r>
        <w:rPr>
          <w:spacing w:val="1"/>
        </w:rPr>
        <w:t xml:space="preserve"> </w:t>
      </w:r>
      <w:r>
        <w:rPr>
          <w:spacing w:val="-1"/>
        </w:rPr>
        <w:t>legal/elevului</w:t>
      </w:r>
      <w:r>
        <w:rPr>
          <w:spacing w:val="23"/>
        </w:rPr>
        <w:t xml:space="preserve"> </w:t>
      </w:r>
      <w:r>
        <w:t>major;</w:t>
      </w:r>
    </w:p>
    <w:p w14:paraId="428B5C0C" w14:textId="77777777" w:rsidR="00CB2AC1" w:rsidRDefault="00000000">
      <w:pPr>
        <w:pStyle w:val="Corptext"/>
        <w:numPr>
          <w:ilvl w:val="0"/>
          <w:numId w:val="13"/>
        </w:numPr>
        <w:tabs>
          <w:tab w:val="left" w:pos="634"/>
        </w:tabs>
        <w:spacing w:before="6" w:line="222" w:lineRule="exact"/>
        <w:ind w:right="1" w:firstLine="284"/>
        <w:jc w:val="both"/>
      </w:pPr>
      <w:r>
        <w:t>declarație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propria</w:t>
      </w:r>
      <w:r>
        <w:rPr>
          <w:spacing w:val="14"/>
        </w:rPr>
        <w:t xml:space="preserve"> </w:t>
      </w:r>
      <w:r>
        <w:t>răspundere</w:t>
      </w:r>
      <w:r>
        <w:rPr>
          <w:spacing w:val="14"/>
        </w:rPr>
        <w:t xml:space="preserve"> </w:t>
      </w:r>
      <w:r>
        <w:t>privind</w:t>
      </w:r>
      <w:r>
        <w:rPr>
          <w:spacing w:val="14"/>
        </w:rPr>
        <w:t xml:space="preserve"> </w:t>
      </w:r>
      <w:r>
        <w:t>veniturile</w:t>
      </w:r>
      <w:r>
        <w:rPr>
          <w:spacing w:val="14"/>
        </w:rPr>
        <w:t xml:space="preserve"> </w:t>
      </w:r>
      <w:r>
        <w:t>nete, obținute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t>ultimele</w:t>
      </w:r>
      <w:r>
        <w:rPr>
          <w:spacing w:val="47"/>
        </w:rPr>
        <w:t xml:space="preserve"> </w:t>
      </w:r>
      <w:r>
        <w:t>12</w:t>
      </w:r>
      <w:r>
        <w:rPr>
          <w:spacing w:val="47"/>
        </w:rPr>
        <w:t xml:space="preserve"> </w:t>
      </w:r>
      <w:r>
        <w:t>luni</w:t>
      </w:r>
      <w:r>
        <w:rPr>
          <w:spacing w:val="48"/>
        </w:rPr>
        <w:t xml:space="preserve"> </w:t>
      </w:r>
      <w:r>
        <w:t>anterioare</w:t>
      </w:r>
      <w:r>
        <w:rPr>
          <w:spacing w:val="47"/>
        </w:rPr>
        <w:t xml:space="preserve"> </w:t>
      </w:r>
      <w:r>
        <w:rPr>
          <w:spacing w:val="1"/>
        </w:rPr>
        <w:t>cererii,</w:t>
      </w:r>
      <w:r>
        <w:rPr>
          <w:spacing w:val="47"/>
        </w:rPr>
        <w:t xml:space="preserve"> </w:t>
      </w:r>
      <w:r>
        <w:rPr>
          <w:spacing w:val="1"/>
        </w:rPr>
        <w:t>realizate</w:t>
      </w:r>
      <w:r>
        <w:rPr>
          <w:spacing w:val="46"/>
        </w:rPr>
        <w:t xml:space="preserve"> </w:t>
      </w:r>
      <w:r>
        <w:rPr>
          <w:spacing w:val="1"/>
        </w:rPr>
        <w:t>de</w:t>
      </w:r>
      <w:r>
        <w:rPr>
          <w:spacing w:val="83"/>
        </w:rPr>
        <w:t xml:space="preserve"> </w:t>
      </w:r>
      <w:r>
        <w:rPr>
          <w:spacing w:val="-2"/>
        </w:rPr>
        <w:t>membrii</w:t>
      </w:r>
      <w:r>
        <w:rPr>
          <w:spacing w:val="-11"/>
        </w:rPr>
        <w:t xml:space="preserve"> </w:t>
      </w:r>
      <w:r>
        <w:rPr>
          <w:spacing w:val="-2"/>
        </w:rPr>
        <w:t>familiei</w:t>
      </w:r>
      <w:r>
        <w:rPr>
          <w:spacing w:val="-11"/>
        </w:rPr>
        <w:t xml:space="preserve"> </w:t>
      </w:r>
      <w:r>
        <w:rPr>
          <w:spacing w:val="-1"/>
        </w:rPr>
        <w:t>și</w:t>
      </w:r>
      <w:r>
        <w:rPr>
          <w:spacing w:val="-11"/>
        </w:rPr>
        <w:t xml:space="preserve"> </w:t>
      </w:r>
      <w:r>
        <w:rPr>
          <w:spacing w:val="-2"/>
        </w:rPr>
        <w:t>acordul</w:t>
      </w:r>
      <w:r>
        <w:rPr>
          <w:spacing w:val="-10"/>
        </w:rPr>
        <w:t xml:space="preserve"> </w:t>
      </w:r>
      <w:r>
        <w:rPr>
          <w:spacing w:val="-2"/>
        </w:rPr>
        <w:t>privind</w:t>
      </w:r>
      <w:r>
        <w:rPr>
          <w:spacing w:val="-10"/>
        </w:rPr>
        <w:t xml:space="preserve"> </w:t>
      </w:r>
      <w:r>
        <w:rPr>
          <w:spacing w:val="-2"/>
        </w:rPr>
        <w:t>prelucrarea</w:t>
      </w:r>
      <w:r>
        <w:rPr>
          <w:spacing w:val="-10"/>
        </w:rPr>
        <w:t xml:space="preserve"> </w:t>
      </w:r>
      <w:r>
        <w:rPr>
          <w:spacing w:val="-2"/>
        </w:rPr>
        <w:t>datelor</w:t>
      </w:r>
      <w:r>
        <w:rPr>
          <w:spacing w:val="-10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r>
        <w:rPr>
          <w:spacing w:val="-2"/>
        </w:rPr>
        <w:t>caracter</w:t>
      </w:r>
      <w:r>
        <w:rPr>
          <w:spacing w:val="23"/>
        </w:rPr>
        <w:t xml:space="preserve"> </w:t>
      </w:r>
      <w:r>
        <w:t>personal</w:t>
      </w:r>
      <w:r>
        <w:rPr>
          <w:spacing w:val="14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t>verificarea</w:t>
      </w:r>
      <w:r>
        <w:rPr>
          <w:spacing w:val="13"/>
        </w:rPr>
        <w:t xml:space="preserve"> </w:t>
      </w:r>
      <w:r>
        <w:t>respectării</w:t>
      </w:r>
      <w:r>
        <w:rPr>
          <w:spacing w:val="13"/>
        </w:rPr>
        <w:t xml:space="preserve"> </w:t>
      </w:r>
      <w:r>
        <w:t>criteriilor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acordare</w:t>
      </w:r>
      <w:r>
        <w:rPr>
          <w:spacing w:val="14"/>
        </w:rPr>
        <w:t xml:space="preserve"> </w:t>
      </w:r>
      <w:r>
        <w:t xml:space="preserve">a </w:t>
      </w:r>
      <w:r>
        <w:rPr>
          <w:spacing w:val="-1"/>
        </w:rPr>
        <w:t>bursei;</w:t>
      </w:r>
    </w:p>
    <w:p w14:paraId="77570708" w14:textId="77777777" w:rsidR="00CB2AC1" w:rsidRDefault="00000000">
      <w:pPr>
        <w:pStyle w:val="Corptext"/>
        <w:numPr>
          <w:ilvl w:val="0"/>
          <w:numId w:val="13"/>
        </w:numPr>
        <w:tabs>
          <w:tab w:val="left" w:pos="596"/>
        </w:tabs>
        <w:spacing w:line="222" w:lineRule="exact"/>
        <w:ind w:firstLine="284"/>
        <w:jc w:val="both"/>
      </w:pPr>
      <w:r>
        <w:rPr>
          <w:spacing w:val="-2"/>
        </w:rPr>
        <w:t>documente</w:t>
      </w:r>
      <w:r>
        <w:rPr>
          <w:spacing w:val="-10"/>
        </w:rPr>
        <w:t xml:space="preserve"> </w:t>
      </w:r>
      <w:r>
        <w:rPr>
          <w:spacing w:val="-2"/>
        </w:rPr>
        <w:t>doveditoare</w:t>
      </w:r>
      <w:r>
        <w:rPr>
          <w:spacing w:val="-10"/>
        </w:rPr>
        <w:t xml:space="preserve"> </w:t>
      </w:r>
      <w:r>
        <w:rPr>
          <w:spacing w:val="-2"/>
        </w:rPr>
        <w:t>ale</w:t>
      </w:r>
      <w:r>
        <w:rPr>
          <w:spacing w:val="-10"/>
        </w:rPr>
        <w:t xml:space="preserve"> </w:t>
      </w:r>
      <w:r>
        <w:rPr>
          <w:spacing w:val="-2"/>
        </w:rPr>
        <w:t>componenței</w:t>
      </w:r>
      <w:r>
        <w:rPr>
          <w:spacing w:val="-10"/>
        </w:rPr>
        <w:t xml:space="preserve"> </w:t>
      </w:r>
      <w:r>
        <w:rPr>
          <w:spacing w:val="-2"/>
        </w:rPr>
        <w:t>familiei,</w:t>
      </w:r>
      <w:r>
        <w:rPr>
          <w:spacing w:val="-11"/>
        </w:rPr>
        <w:t xml:space="preserve"> </w:t>
      </w:r>
      <w:r>
        <w:rPr>
          <w:spacing w:val="-2"/>
        </w:rPr>
        <w:t>așa</w:t>
      </w:r>
      <w:r>
        <w:rPr>
          <w:spacing w:val="-10"/>
        </w:rPr>
        <w:t xml:space="preserve"> </w:t>
      </w:r>
      <w:r>
        <w:rPr>
          <w:spacing w:val="-2"/>
        </w:rPr>
        <w:t>cum</w:t>
      </w:r>
      <w:r>
        <w:rPr>
          <w:spacing w:val="23"/>
        </w:rPr>
        <w:t xml:space="preserve"> </w:t>
      </w:r>
      <w:r>
        <w:t>este</w:t>
      </w:r>
      <w:r>
        <w:rPr>
          <w:spacing w:val="50"/>
        </w:rPr>
        <w:t xml:space="preserve"> </w:t>
      </w:r>
      <w:r>
        <w:t>definită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art.</w:t>
      </w:r>
      <w:r>
        <w:rPr>
          <w:spacing w:val="50"/>
        </w:rPr>
        <w:t xml:space="preserve"> </w:t>
      </w:r>
      <w:r>
        <w:t>3</w:t>
      </w:r>
      <w:r>
        <w:rPr>
          <w:spacing w:val="51"/>
        </w:rPr>
        <w:t xml:space="preserve"> </w:t>
      </w:r>
      <w:r>
        <w:t>din</w:t>
      </w:r>
      <w:r>
        <w:rPr>
          <w:spacing w:val="50"/>
        </w:rPr>
        <w:t xml:space="preserve"> </w:t>
      </w:r>
      <w:r>
        <w:t>prezenta</w:t>
      </w:r>
      <w:r>
        <w:rPr>
          <w:spacing w:val="50"/>
        </w:rPr>
        <w:t xml:space="preserve"> </w:t>
      </w:r>
      <w:r>
        <w:rPr>
          <w:spacing w:val="2"/>
        </w:rPr>
        <w:t>metodologie-cadru:</w:t>
      </w:r>
      <w:r>
        <w:rPr>
          <w:spacing w:val="48"/>
        </w:rPr>
        <w:t xml:space="preserve"> </w:t>
      </w:r>
      <w:r>
        <w:rPr>
          <w:spacing w:val="1"/>
        </w:rPr>
        <w:t>certificatele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naștere</w:t>
      </w:r>
      <w:r>
        <w:rPr>
          <w:spacing w:val="5"/>
        </w:rPr>
        <w:t xml:space="preserve"> </w:t>
      </w:r>
      <w:r>
        <w:t>ale</w:t>
      </w:r>
      <w:r>
        <w:rPr>
          <w:spacing w:val="4"/>
        </w:rPr>
        <w:t xml:space="preserve"> </w:t>
      </w:r>
      <w:r>
        <w:rPr>
          <w:spacing w:val="1"/>
        </w:rPr>
        <w:t>copiilor</w:t>
      </w:r>
      <w:r>
        <w:rPr>
          <w:spacing w:val="4"/>
        </w:rPr>
        <w:t xml:space="preserve"> </w:t>
      </w:r>
      <w:r>
        <w:rPr>
          <w:spacing w:val="1"/>
        </w:rPr>
        <w:t>sub</w:t>
      </w:r>
      <w:r>
        <w:rPr>
          <w:spacing w:val="4"/>
        </w:rPr>
        <w:t xml:space="preserve"> </w:t>
      </w:r>
      <w:r>
        <w:t>14</w:t>
      </w:r>
      <w:r>
        <w:rPr>
          <w:spacing w:val="4"/>
        </w:rPr>
        <w:t xml:space="preserve"> </w:t>
      </w:r>
      <w:r>
        <w:t>ani,</w:t>
      </w:r>
      <w:r>
        <w:rPr>
          <w:spacing w:val="4"/>
        </w:rPr>
        <w:t xml:space="preserve"> </w:t>
      </w:r>
      <w:r>
        <w:t>actele</w:t>
      </w:r>
      <w:r>
        <w:rPr>
          <w:spacing w:val="5"/>
        </w:rPr>
        <w:t xml:space="preserve"> </w:t>
      </w:r>
      <w:r>
        <w:rPr>
          <w:spacing w:val="1"/>
        </w:rPr>
        <w:t>de</w:t>
      </w:r>
      <w:r>
        <w:rPr>
          <w:spacing w:val="73"/>
        </w:rPr>
        <w:t xml:space="preserve"> </w:t>
      </w:r>
      <w:r>
        <w:rPr>
          <w:spacing w:val="-1"/>
        </w:rPr>
        <w:t>identitate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>persoanelor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rPr>
          <w:spacing w:val="-1"/>
        </w:rPr>
        <w:t>14</w:t>
      </w:r>
      <w:r>
        <w:rPr>
          <w:spacing w:val="-3"/>
        </w:rPr>
        <w:t xml:space="preserve"> </w:t>
      </w:r>
      <w:r>
        <w:rPr>
          <w:spacing w:val="-1"/>
        </w:rPr>
        <w:t>ani,</w:t>
      </w:r>
      <w:r>
        <w:rPr>
          <w:spacing w:val="-3"/>
        </w:rPr>
        <w:t xml:space="preserve"> </w:t>
      </w:r>
      <w:r>
        <w:rPr>
          <w:spacing w:val="-1"/>
        </w:rPr>
        <w:t>acte</w:t>
      </w:r>
      <w:r>
        <w:rPr>
          <w:spacing w:val="-3"/>
        </w:rPr>
        <w:t xml:space="preserve"> </w:t>
      </w:r>
      <w:r>
        <w:t>referitoare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starea</w:t>
      </w:r>
      <w:r>
        <w:rPr>
          <w:spacing w:val="13"/>
        </w:rPr>
        <w:t xml:space="preserve"> </w:t>
      </w:r>
      <w:r>
        <w:t>civilă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momentul</w:t>
      </w:r>
      <w:r>
        <w:rPr>
          <w:spacing w:val="13"/>
        </w:rPr>
        <w:t xml:space="preserve"> </w:t>
      </w:r>
      <w:r>
        <w:rPr>
          <w:spacing w:val="-1"/>
        </w:rPr>
        <w:t>depunerii</w:t>
      </w:r>
      <w:r>
        <w:rPr>
          <w:spacing w:val="14"/>
        </w:rPr>
        <w:t xml:space="preserve"> </w:t>
      </w:r>
      <w:r>
        <w:t>cererii,</w:t>
      </w:r>
      <w:r>
        <w:rPr>
          <w:spacing w:val="13"/>
        </w:rPr>
        <w:t xml:space="preserve"> </w:t>
      </w:r>
      <w:r>
        <w:rPr>
          <w:spacing w:val="-1"/>
        </w:rPr>
        <w:t>declarația</w:t>
      </w:r>
      <w:r>
        <w:rPr>
          <w:spacing w:val="14"/>
        </w:rPr>
        <w:t xml:space="preserve"> </w:t>
      </w:r>
      <w:r>
        <w:rPr>
          <w:spacing w:val="-1"/>
        </w:rPr>
        <w:t>pe</w:t>
      </w:r>
      <w:r>
        <w:rPr>
          <w:spacing w:val="25"/>
        </w:rPr>
        <w:t xml:space="preserve"> </w:t>
      </w:r>
      <w:r>
        <w:t>proprie</w:t>
      </w:r>
      <w:r>
        <w:rPr>
          <w:spacing w:val="10"/>
        </w:rPr>
        <w:t xml:space="preserve"> </w:t>
      </w:r>
      <w:r>
        <w:rPr>
          <w:spacing w:val="1"/>
        </w:rPr>
        <w:t>răspundere</w:t>
      </w:r>
      <w:r>
        <w:rPr>
          <w:spacing w:val="10"/>
        </w:rPr>
        <w:t xml:space="preserve"> </w:t>
      </w:r>
      <w:r>
        <w:t>dată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ambii</w:t>
      </w:r>
      <w:r>
        <w:rPr>
          <w:spacing w:val="10"/>
        </w:rPr>
        <w:t xml:space="preserve"> </w:t>
      </w:r>
      <w:r>
        <w:t>părinți,</w:t>
      </w:r>
      <w:r>
        <w:rPr>
          <w:spacing w:val="10"/>
        </w:rPr>
        <w:t xml:space="preserve"> </w:t>
      </w:r>
      <w:r>
        <w:t>necăsătoriți,</w:t>
      </w:r>
      <w:r>
        <w:rPr>
          <w:spacing w:val="10"/>
        </w:rPr>
        <w:t xml:space="preserve"> </w:t>
      </w:r>
      <w:r>
        <w:rPr>
          <w:spacing w:val="2"/>
        </w:rPr>
        <w:t>că</w:t>
      </w:r>
      <w:r>
        <w:rPr>
          <w:spacing w:val="84"/>
        </w:rPr>
        <w:t xml:space="preserve"> </w:t>
      </w:r>
      <w:r>
        <w:t>locuiesc</w:t>
      </w:r>
      <w:r>
        <w:rPr>
          <w:spacing w:val="15"/>
        </w:rPr>
        <w:t xml:space="preserve"> </w:t>
      </w:r>
      <w:r>
        <w:t>împreună,</w:t>
      </w:r>
      <w:r>
        <w:rPr>
          <w:spacing w:val="14"/>
        </w:rPr>
        <w:t xml:space="preserve"> </w:t>
      </w:r>
      <w:r>
        <w:t>certificatul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divorț</w:t>
      </w:r>
      <w:r>
        <w:rPr>
          <w:spacing w:val="15"/>
        </w:rPr>
        <w:t xml:space="preserve"> </w:t>
      </w:r>
      <w:r>
        <w:t>și</w:t>
      </w:r>
      <w:r>
        <w:rPr>
          <w:spacing w:val="14"/>
        </w:rPr>
        <w:t xml:space="preserve"> </w:t>
      </w:r>
      <w:r>
        <w:t>convenția</w:t>
      </w:r>
      <w:r>
        <w:rPr>
          <w:spacing w:val="14"/>
        </w:rPr>
        <w:t xml:space="preserve"> </w:t>
      </w:r>
      <w:r>
        <w:rPr>
          <w:spacing w:val="1"/>
        </w:rPr>
        <w:t>notarială</w:t>
      </w:r>
      <w:r>
        <w:rPr>
          <w:spacing w:val="83"/>
        </w:rPr>
        <w:t xml:space="preserve"> </w:t>
      </w:r>
      <w:r>
        <w:t>încheiată</w:t>
      </w:r>
      <w:r>
        <w:rPr>
          <w:spacing w:val="-4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cadrul</w:t>
      </w:r>
      <w:r>
        <w:rPr>
          <w:spacing w:val="-3"/>
        </w:rPr>
        <w:t xml:space="preserve"> </w:t>
      </w:r>
      <w:r>
        <w:rPr>
          <w:spacing w:val="-1"/>
        </w:rPr>
        <w:t>procesului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divorț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copii</w:t>
      </w:r>
      <w:r>
        <w:rPr>
          <w:spacing w:val="-3"/>
        </w:rPr>
        <w:t xml:space="preserve"> </w:t>
      </w:r>
      <w:r>
        <w:t>minori,</w:t>
      </w:r>
      <w:r>
        <w:rPr>
          <w:spacing w:val="-3"/>
        </w:rPr>
        <w:t xml:space="preserve"> </w:t>
      </w:r>
      <w:r>
        <w:t>sentință</w:t>
      </w:r>
      <w:r>
        <w:rPr>
          <w:spacing w:val="24"/>
        </w:rPr>
        <w:t xml:space="preserve"> </w:t>
      </w:r>
      <w:r>
        <w:t>judecătorească</w:t>
      </w:r>
      <w:r>
        <w:rPr>
          <w:spacing w:val="31"/>
        </w:rPr>
        <w:t xml:space="preserve"> </w:t>
      </w:r>
      <w:r>
        <w:t>din</w:t>
      </w:r>
      <w:r>
        <w:rPr>
          <w:spacing w:val="32"/>
        </w:rPr>
        <w:t xml:space="preserve"> </w:t>
      </w:r>
      <w:r>
        <w:rPr>
          <w:spacing w:val="1"/>
        </w:rPr>
        <w:t>care</w:t>
      </w:r>
      <w:r>
        <w:rPr>
          <w:spacing w:val="30"/>
        </w:rPr>
        <w:t xml:space="preserve"> </w:t>
      </w:r>
      <w:r>
        <w:rPr>
          <w:spacing w:val="1"/>
        </w:rPr>
        <w:t>să</w:t>
      </w:r>
      <w:r>
        <w:rPr>
          <w:spacing w:val="32"/>
        </w:rPr>
        <w:t xml:space="preserve"> </w:t>
      </w:r>
      <w:r>
        <w:rPr>
          <w:spacing w:val="1"/>
        </w:rPr>
        <w:t>rezulte</w:t>
      </w:r>
      <w:r>
        <w:rPr>
          <w:spacing w:val="31"/>
        </w:rPr>
        <w:t xml:space="preserve"> </w:t>
      </w:r>
      <w:r>
        <w:rPr>
          <w:spacing w:val="1"/>
        </w:rPr>
        <w:t>stabilirea</w:t>
      </w:r>
      <w:r>
        <w:rPr>
          <w:spacing w:val="30"/>
        </w:rPr>
        <w:t xml:space="preserve"> </w:t>
      </w:r>
      <w:r>
        <w:rPr>
          <w:spacing w:val="1"/>
        </w:rPr>
        <w:t>domiciliului</w:t>
      </w:r>
      <w:r>
        <w:rPr>
          <w:spacing w:val="61"/>
        </w:rPr>
        <w:t xml:space="preserve"> </w:t>
      </w:r>
      <w:r>
        <w:rPr>
          <w:spacing w:val="-1"/>
        </w:rPr>
        <w:t>copilului/copiilor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unul</w:t>
      </w:r>
      <w:r>
        <w:rPr>
          <w:spacing w:val="-10"/>
        </w:rPr>
        <w:t xml:space="preserve"> </w:t>
      </w:r>
      <w:r>
        <w:rPr>
          <w:spacing w:val="-1"/>
        </w:rPr>
        <w:t>dintre</w:t>
      </w:r>
      <w:r>
        <w:rPr>
          <w:spacing w:val="-9"/>
        </w:rPr>
        <w:t xml:space="preserve"> </w:t>
      </w:r>
      <w:r>
        <w:rPr>
          <w:spacing w:val="-1"/>
        </w:rPr>
        <w:t>părinți,</w:t>
      </w:r>
      <w:r>
        <w:rPr>
          <w:spacing w:val="-9"/>
        </w:rPr>
        <w:t xml:space="preserve"> </w:t>
      </w:r>
      <w:r>
        <w:rPr>
          <w:spacing w:val="-1"/>
        </w:rPr>
        <w:t>certificat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deces,</w:t>
      </w:r>
      <w:r>
        <w:rPr>
          <w:spacing w:val="-9"/>
        </w:rPr>
        <w:t xml:space="preserve"> </w:t>
      </w:r>
      <w:r>
        <w:rPr>
          <w:spacing w:val="-1"/>
        </w:rPr>
        <w:t>decizia</w:t>
      </w:r>
      <w:r>
        <w:rPr>
          <w:spacing w:val="28"/>
        </w:rPr>
        <w:t xml:space="preserve"> </w:t>
      </w:r>
      <w:r>
        <w:t>instanței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1"/>
        </w:rPr>
        <w:t>menținere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1"/>
        </w:rPr>
        <w:t>stării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arest,</w:t>
      </w:r>
      <w:r>
        <w:rPr>
          <w:spacing w:val="44"/>
        </w:rPr>
        <w:t xml:space="preserve"> </w:t>
      </w:r>
      <w:r>
        <w:rPr>
          <w:spacing w:val="1"/>
        </w:rPr>
        <w:t>raport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1"/>
        </w:rPr>
        <w:t>anchetă</w:t>
      </w:r>
      <w:r>
        <w:rPr>
          <w:spacing w:val="63"/>
        </w:rPr>
        <w:t xml:space="preserve"> </w:t>
      </w:r>
      <w:r>
        <w:t>socială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cazul</w:t>
      </w:r>
      <w:r>
        <w:rPr>
          <w:spacing w:val="-2"/>
        </w:rPr>
        <w:t xml:space="preserve"> </w:t>
      </w:r>
      <w:r>
        <w:rPr>
          <w:spacing w:val="-1"/>
        </w:rPr>
        <w:t xml:space="preserve">părinților dispăruți, după </w:t>
      </w:r>
      <w:r>
        <w:t>caz.</w:t>
      </w:r>
    </w:p>
    <w:p w14:paraId="60B5B378" w14:textId="77777777" w:rsidR="00CB2AC1" w:rsidRDefault="00000000">
      <w:pPr>
        <w:pStyle w:val="Corptext"/>
        <w:numPr>
          <w:ilvl w:val="0"/>
          <w:numId w:val="14"/>
        </w:numPr>
        <w:tabs>
          <w:tab w:val="left" w:pos="743"/>
        </w:tabs>
        <w:spacing w:line="222" w:lineRule="exact"/>
        <w:ind w:firstLine="284"/>
        <w:jc w:val="both"/>
      </w:pPr>
      <w:r>
        <w:rPr>
          <w:spacing w:val="1"/>
        </w:rPr>
        <w:t>Acordarea</w:t>
      </w:r>
      <w:r>
        <w:rPr>
          <w:spacing w:val="10"/>
        </w:rPr>
        <w:t xml:space="preserve"> </w:t>
      </w:r>
      <w:r>
        <w:t>burselor</w:t>
      </w:r>
      <w:r>
        <w:rPr>
          <w:spacing w:val="10"/>
        </w:rPr>
        <w:t xml:space="preserve"> </w:t>
      </w:r>
      <w:r>
        <w:rPr>
          <w:spacing w:val="1"/>
        </w:rPr>
        <w:t>sociale</w:t>
      </w:r>
      <w:r>
        <w:rPr>
          <w:spacing w:val="10"/>
        </w:rPr>
        <w:t xml:space="preserve"> </w:t>
      </w:r>
      <w:r>
        <w:t xml:space="preserve">pentru </w:t>
      </w:r>
      <w:r>
        <w:rPr>
          <w:spacing w:val="10"/>
        </w:rPr>
        <w:t xml:space="preserve"> </w:t>
      </w:r>
      <w:r>
        <w:rPr>
          <w:spacing w:val="1"/>
        </w:rPr>
        <w:t>motive</w:t>
      </w:r>
      <w:r>
        <w:t xml:space="preserve"> </w:t>
      </w:r>
      <w:r>
        <w:rPr>
          <w:spacing w:val="10"/>
        </w:rPr>
        <w:t xml:space="preserve"> </w:t>
      </w:r>
      <w:r>
        <w:rPr>
          <w:spacing w:val="2"/>
        </w:rPr>
        <w:t>medicale</w:t>
      </w:r>
      <w:r>
        <w:rPr>
          <w:spacing w:val="5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face</w:t>
      </w:r>
      <w:r>
        <w:rPr>
          <w:spacing w:val="2"/>
        </w:rPr>
        <w:t xml:space="preserve"> </w:t>
      </w: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1"/>
        </w:rPr>
        <w:t>baza</w:t>
      </w:r>
      <w:r>
        <w:rPr>
          <w:spacing w:val="2"/>
        </w:rPr>
        <w:t xml:space="preserve"> </w:t>
      </w:r>
      <w:r>
        <w:t>certificatului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încadrare în</w:t>
      </w:r>
      <w:r>
        <w:rPr>
          <w:spacing w:val="2"/>
        </w:rPr>
        <w:t xml:space="preserve"> </w:t>
      </w:r>
      <w:r>
        <w:rPr>
          <w:spacing w:val="-1"/>
        </w:rPr>
        <w:t>grad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handicap</w:t>
      </w:r>
      <w:r>
        <w:rPr>
          <w:spacing w:val="25"/>
        </w:rPr>
        <w:t xml:space="preserve"> </w:t>
      </w:r>
      <w:r>
        <w:rPr>
          <w:spacing w:val="1"/>
        </w:rPr>
        <w:t>sau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1"/>
        </w:rPr>
        <w:t>certificatului</w:t>
      </w:r>
      <w:r>
        <w:rPr>
          <w:spacing w:val="24"/>
        </w:rPr>
        <w:t xml:space="preserve"> </w:t>
      </w:r>
      <w:r>
        <w:t>eliberat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medicul</w:t>
      </w:r>
      <w:r>
        <w:rPr>
          <w:spacing w:val="24"/>
        </w:rPr>
        <w:t xml:space="preserve"> </w:t>
      </w:r>
      <w:r>
        <w:rPr>
          <w:spacing w:val="1"/>
        </w:rPr>
        <w:t>specialist</w:t>
      </w:r>
      <w:r>
        <w:rPr>
          <w:spacing w:val="25"/>
        </w:rPr>
        <w:t xml:space="preserve"> </w:t>
      </w:r>
      <w:r>
        <w:rPr>
          <w:spacing w:val="1"/>
        </w:rPr>
        <w:t>(tip</w:t>
      </w:r>
      <w:r>
        <w:rPr>
          <w:spacing w:val="14"/>
        </w:rPr>
        <w:t xml:space="preserve"> </w:t>
      </w:r>
      <w:r>
        <w:rPr>
          <w:spacing w:val="1"/>
        </w:rPr>
        <w:t>A5),</w:t>
      </w:r>
      <w:r>
        <w:rPr>
          <w:spacing w:val="26"/>
        </w:rPr>
        <w:t xml:space="preserve"> </w:t>
      </w:r>
      <w:r>
        <w:rPr>
          <w:spacing w:val="2"/>
        </w:rPr>
        <w:t>cu</w:t>
      </w:r>
      <w:r>
        <w:rPr>
          <w:spacing w:val="78"/>
        </w:rPr>
        <w:t xml:space="preserve"> </w:t>
      </w:r>
      <w:r>
        <w:t>luarea</w:t>
      </w:r>
      <w:r>
        <w:rPr>
          <w:spacing w:val="15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t>evidență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1"/>
        </w:rPr>
        <w:t>către</w:t>
      </w:r>
      <w:r>
        <w:rPr>
          <w:spacing w:val="16"/>
        </w:rPr>
        <w:t xml:space="preserve"> </w:t>
      </w:r>
      <w:r>
        <w:rPr>
          <w:spacing w:val="1"/>
        </w:rPr>
        <w:t>medicul</w:t>
      </w:r>
      <w:r>
        <w:rPr>
          <w:spacing w:val="15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2"/>
        </w:rPr>
        <w:t>cabinetul</w:t>
      </w:r>
      <w:r>
        <w:rPr>
          <w:spacing w:val="48"/>
        </w:rPr>
        <w:t xml:space="preserve"> </w:t>
      </w:r>
      <w:r>
        <w:t>școlar/medicul</w:t>
      </w:r>
      <w:r>
        <w:rPr>
          <w:spacing w:val="-3"/>
        </w:rPr>
        <w:t xml:space="preserve"> </w:t>
      </w:r>
      <w:r>
        <w:rPr>
          <w:spacing w:val="-1"/>
        </w:rPr>
        <w:t xml:space="preserve">de </w:t>
      </w:r>
      <w:r>
        <w:t>familie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acolo unde nu există </w:t>
      </w:r>
      <w:r>
        <w:t>medic</w:t>
      </w:r>
      <w:r>
        <w:rPr>
          <w:spacing w:val="-2"/>
        </w:rPr>
        <w:t xml:space="preserve"> școlar.</w:t>
      </w:r>
    </w:p>
    <w:p w14:paraId="35B2DC49" w14:textId="77777777" w:rsidR="00CB2AC1" w:rsidRDefault="00000000">
      <w:pPr>
        <w:pStyle w:val="Corptext"/>
        <w:numPr>
          <w:ilvl w:val="0"/>
          <w:numId w:val="14"/>
        </w:numPr>
        <w:tabs>
          <w:tab w:val="left" w:pos="684"/>
        </w:tabs>
        <w:spacing w:line="222" w:lineRule="exact"/>
        <w:ind w:right="1" w:firstLine="284"/>
        <w:jc w:val="both"/>
      </w:pPr>
      <w:r>
        <w:rPr>
          <w:spacing w:val="-1"/>
        </w:rPr>
        <w:t xml:space="preserve">Documentele </w:t>
      </w:r>
      <w:r>
        <w:t>care</w:t>
      </w:r>
      <w:r>
        <w:rPr>
          <w:spacing w:val="-1"/>
        </w:rPr>
        <w:t xml:space="preserve"> </w:t>
      </w:r>
      <w:r>
        <w:t>vor</w:t>
      </w:r>
      <w:r>
        <w:rPr>
          <w:spacing w:val="-1"/>
        </w:rPr>
        <w:t xml:space="preserve"> </w:t>
      </w:r>
      <w:r>
        <w:t>fi</w:t>
      </w:r>
      <w:r>
        <w:rPr>
          <w:spacing w:val="-1"/>
        </w:rPr>
        <w:t xml:space="preserve"> depuse, </w:t>
      </w:r>
      <w:r>
        <w:t>în</w:t>
      </w:r>
      <w:r>
        <w:rPr>
          <w:spacing w:val="-1"/>
        </w:rPr>
        <w:t xml:space="preserve"> </w:t>
      </w:r>
      <w:r>
        <w:t>termen</w:t>
      </w:r>
      <w:r>
        <w:rPr>
          <w:spacing w:val="-2"/>
        </w:rPr>
        <w:t xml:space="preserve"> </w:t>
      </w:r>
      <w:r>
        <w:rPr>
          <w:spacing w:val="-1"/>
        </w:rPr>
        <w:t xml:space="preserve">de 25 de </w:t>
      </w:r>
      <w:r>
        <w:t>zile</w:t>
      </w:r>
      <w:r>
        <w:rPr>
          <w:spacing w:val="26"/>
        </w:rPr>
        <w:t xml:space="preserve"> </w:t>
      </w:r>
      <w:r>
        <w:t xml:space="preserve">calendaristice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începerea cursurilor</w:t>
      </w:r>
      <w:r>
        <w:rPr>
          <w:spacing w:val="1"/>
        </w:rPr>
        <w:t xml:space="preserve"> </w:t>
      </w:r>
      <w:r>
        <w:rPr>
          <w:spacing w:val="-1"/>
        </w:rPr>
        <w:t>anului</w:t>
      </w:r>
      <w:r>
        <w:rPr>
          <w:spacing w:val="1"/>
        </w:rPr>
        <w:t xml:space="preserve"> </w:t>
      </w:r>
      <w:r>
        <w:rPr>
          <w:spacing w:val="-2"/>
        </w:rPr>
        <w:t>școlar,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către</w:t>
      </w:r>
      <w:r>
        <w:rPr>
          <w:spacing w:val="27"/>
        </w:rPr>
        <w:t xml:space="preserve"> </w:t>
      </w:r>
      <w:r>
        <w:t xml:space="preserve">părinți/reprezentanții </w:t>
      </w:r>
      <w:r>
        <w:rPr>
          <w:spacing w:val="50"/>
        </w:rPr>
        <w:t xml:space="preserve"> </w:t>
      </w:r>
      <w:r>
        <w:t xml:space="preserve">legali/elevii </w:t>
      </w:r>
      <w:r>
        <w:rPr>
          <w:spacing w:val="50"/>
        </w:rPr>
        <w:t xml:space="preserve"> </w:t>
      </w:r>
      <w:r>
        <w:rPr>
          <w:spacing w:val="1"/>
        </w:rPr>
        <w:t>majori</w:t>
      </w:r>
      <w:r>
        <w:t xml:space="preserve"> </w:t>
      </w:r>
      <w:r>
        <w:rPr>
          <w:spacing w:val="49"/>
        </w:rPr>
        <w:t xml:space="preserve"> </w:t>
      </w:r>
      <w:r>
        <w:t xml:space="preserve">pentru </w:t>
      </w:r>
      <w:r>
        <w:rPr>
          <w:spacing w:val="50"/>
        </w:rPr>
        <w:t xml:space="preserve"> </w:t>
      </w:r>
      <w:r>
        <w:rPr>
          <w:spacing w:val="1"/>
        </w:rPr>
        <w:t>acordarea</w:t>
      </w:r>
    </w:p>
    <w:p w14:paraId="29B9A042" w14:textId="77777777" w:rsidR="00CB2AC1" w:rsidRDefault="00000000">
      <w:pPr>
        <w:pStyle w:val="Corptext"/>
        <w:spacing w:before="70" w:line="226" w:lineRule="exact"/>
        <w:ind w:right="117" w:firstLine="0"/>
        <w:jc w:val="both"/>
      </w:pPr>
      <w:r>
        <w:br w:type="column"/>
        <w:t>burselor</w:t>
      </w:r>
      <w:r>
        <w:rPr>
          <w:spacing w:val="21"/>
        </w:rPr>
        <w:t xml:space="preserve"> </w:t>
      </w:r>
      <w:r>
        <w:rPr>
          <w:spacing w:val="1"/>
        </w:rPr>
        <w:t>sociale</w:t>
      </w:r>
      <w:r>
        <w:rPr>
          <w:spacing w:val="21"/>
        </w:rPr>
        <w:t xml:space="preserve"> </w:t>
      </w:r>
      <w:r>
        <w:t>prevăzute</w:t>
      </w:r>
      <w:r>
        <w:rPr>
          <w:spacing w:val="22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alin.</w:t>
      </w:r>
      <w:r>
        <w:rPr>
          <w:spacing w:val="21"/>
        </w:rPr>
        <w:t xml:space="preserve"> </w:t>
      </w:r>
      <w:r>
        <w:rPr>
          <w:spacing w:val="1"/>
        </w:rPr>
        <w:t>(1)</w:t>
      </w:r>
      <w:r>
        <w:rPr>
          <w:spacing w:val="21"/>
        </w:rPr>
        <w:t xml:space="preserve"> </w:t>
      </w:r>
      <w:r>
        <w:t>lit.</w:t>
      </w:r>
      <w:r>
        <w:rPr>
          <w:spacing w:val="21"/>
        </w:rPr>
        <w:t xml:space="preserve"> </w:t>
      </w:r>
      <w:r>
        <w:t>b)</w:t>
      </w:r>
      <w:r>
        <w:rPr>
          <w:spacing w:val="21"/>
        </w:rPr>
        <w:t xml:space="preserve"> </w:t>
      </w:r>
      <w:r>
        <w:rPr>
          <w:spacing w:val="1"/>
        </w:rPr>
        <w:t>sunt</w:t>
      </w:r>
      <w:r>
        <w:rPr>
          <w:spacing w:val="21"/>
        </w:rPr>
        <w:t xml:space="preserve"> </w:t>
      </w:r>
      <w:r>
        <w:t>aceleași</w:t>
      </w:r>
      <w:r>
        <w:rPr>
          <w:spacing w:val="21"/>
        </w:rPr>
        <w:t xml:space="preserve"> </w:t>
      </w:r>
      <w:r>
        <w:rPr>
          <w:spacing w:val="2"/>
        </w:rPr>
        <w:t>ca</w:t>
      </w:r>
      <w:r>
        <w:rPr>
          <w:spacing w:val="80"/>
        </w:rPr>
        <w:t xml:space="preserve"> </w:t>
      </w:r>
      <w:r>
        <w:t>documentele</w:t>
      </w:r>
      <w:r>
        <w:rPr>
          <w:spacing w:val="15"/>
        </w:rPr>
        <w:t xml:space="preserve"> </w:t>
      </w:r>
      <w:r>
        <w:t>prevăzute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alin.</w:t>
      </w:r>
      <w:r>
        <w:rPr>
          <w:spacing w:val="15"/>
        </w:rPr>
        <w:t xml:space="preserve"> </w:t>
      </w:r>
      <w:r>
        <w:t>(3),</w:t>
      </w:r>
      <w:r>
        <w:rPr>
          <w:spacing w:val="14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t>excepția</w:t>
      </w:r>
      <w:r>
        <w:rPr>
          <w:spacing w:val="15"/>
        </w:rPr>
        <w:t xml:space="preserve"> </w:t>
      </w:r>
      <w:r>
        <w:t>declarației</w:t>
      </w:r>
      <w:r>
        <w:rPr>
          <w:spacing w:val="15"/>
        </w:rPr>
        <w:t xml:space="preserve"> </w:t>
      </w:r>
      <w:r>
        <w:rPr>
          <w:spacing w:val="1"/>
        </w:rPr>
        <w:t>pe</w:t>
      </w:r>
      <w:r>
        <w:rPr>
          <w:spacing w:val="89"/>
        </w:rPr>
        <w:t xml:space="preserve"> </w:t>
      </w:r>
      <w:r>
        <w:rPr>
          <w:spacing w:val="-1"/>
        </w:rPr>
        <w:t>propria</w:t>
      </w:r>
      <w:r>
        <w:t xml:space="preserve"> răspundere</w:t>
      </w:r>
      <w:r>
        <w:rPr>
          <w:spacing w:val="-1"/>
        </w:rPr>
        <w:t xml:space="preserve"> privind</w:t>
      </w:r>
      <w:r>
        <w:t xml:space="preserve"> veniturile</w:t>
      </w:r>
      <w:r>
        <w:rPr>
          <w:spacing w:val="-1"/>
        </w:rPr>
        <w:t xml:space="preserve"> nete.</w:t>
      </w:r>
    </w:p>
    <w:p w14:paraId="5145BF3E" w14:textId="77777777" w:rsidR="00CB2AC1" w:rsidRDefault="00000000">
      <w:pPr>
        <w:pStyle w:val="Corptext"/>
        <w:numPr>
          <w:ilvl w:val="0"/>
          <w:numId w:val="14"/>
        </w:numPr>
        <w:tabs>
          <w:tab w:val="left" w:pos="747"/>
        </w:tabs>
        <w:spacing w:line="226" w:lineRule="exact"/>
        <w:ind w:right="117" w:firstLine="284"/>
        <w:jc w:val="both"/>
      </w:pPr>
      <w:r>
        <w:rPr>
          <w:spacing w:val="1"/>
        </w:rPr>
        <w:t>Prin</w:t>
      </w:r>
      <w:r>
        <w:rPr>
          <w:spacing w:val="2"/>
        </w:rPr>
        <w:t xml:space="preserve"> </w:t>
      </w:r>
      <w:r>
        <w:t>excepție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prevederile</w:t>
      </w:r>
      <w:r>
        <w:rPr>
          <w:spacing w:val="2"/>
        </w:rPr>
        <w:t xml:space="preserve"> </w:t>
      </w:r>
      <w:r>
        <w:t>alin.</w:t>
      </w:r>
      <w:r>
        <w:rPr>
          <w:spacing w:val="2"/>
        </w:rPr>
        <w:t xml:space="preserve"> </w:t>
      </w:r>
      <w:r>
        <w:rPr>
          <w:spacing w:val="1"/>
        </w:rPr>
        <w:t>(2),</w:t>
      </w:r>
      <w:r>
        <w:rPr>
          <w:spacing w:val="2"/>
        </w:rPr>
        <w:t xml:space="preserve"> </w:t>
      </w:r>
      <w:r>
        <w:rPr>
          <w:spacing w:val="1"/>
        </w:rPr>
        <w:t>acordarea</w:t>
      </w:r>
      <w:r>
        <w:rPr>
          <w:spacing w:val="55"/>
        </w:rPr>
        <w:t xml:space="preserve"> </w:t>
      </w:r>
      <w:r>
        <w:t>burselor</w:t>
      </w:r>
      <w:r>
        <w:rPr>
          <w:spacing w:val="1"/>
        </w:rPr>
        <w:t xml:space="preserve"> sociale</w:t>
      </w:r>
      <w:r>
        <w:t xml:space="preserve"> pentru</w:t>
      </w:r>
      <w:r>
        <w:rPr>
          <w:spacing w:val="1"/>
        </w:rPr>
        <w:t xml:space="preserve"> </w:t>
      </w:r>
      <w:r>
        <w:t>elevii</w:t>
      </w:r>
      <w:r>
        <w:rPr>
          <w:spacing w:val="1"/>
        </w:rPr>
        <w:t xml:space="preserve"> </w:t>
      </w:r>
      <w:r>
        <w:t>proveniți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familii</w:t>
      </w:r>
      <w:r>
        <w:t xml:space="preserve"> </w:t>
      </w:r>
      <w:r>
        <w:rPr>
          <w:spacing w:val="2"/>
        </w:rPr>
        <w:t>care</w:t>
      </w:r>
      <w:r>
        <w:rPr>
          <w:spacing w:val="76"/>
        </w:rPr>
        <w:t xml:space="preserve"> </w:t>
      </w:r>
      <w:r>
        <w:t>beneficiază</w:t>
      </w:r>
      <w:r>
        <w:rPr>
          <w:spacing w:val="14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venit</w:t>
      </w:r>
      <w:r>
        <w:rPr>
          <w:spacing w:val="15"/>
        </w:rPr>
        <w:t xml:space="preserve"> </w:t>
      </w:r>
      <w:r>
        <w:t>minim</w:t>
      </w:r>
      <w:r>
        <w:rPr>
          <w:spacing w:val="15"/>
        </w:rPr>
        <w:t xml:space="preserve"> </w:t>
      </w:r>
      <w:r>
        <w:t>net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incluziune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face</w:t>
      </w:r>
      <w:r>
        <w:rPr>
          <w:spacing w:val="14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rPr>
          <w:spacing w:val="1"/>
        </w:rPr>
        <w:t>urma</w:t>
      </w:r>
      <w:r>
        <w:rPr>
          <w:spacing w:val="73"/>
        </w:rPr>
        <w:t xml:space="preserve"> </w:t>
      </w:r>
      <w:r>
        <w:rPr>
          <w:spacing w:val="1"/>
        </w:rPr>
        <w:t>comunicării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inspectoratele</w:t>
      </w:r>
      <w:r>
        <w:rPr>
          <w:spacing w:val="18"/>
        </w:rPr>
        <w:t xml:space="preserve"> </w:t>
      </w:r>
      <w:r>
        <w:rPr>
          <w:spacing w:val="1"/>
        </w:rPr>
        <w:t>școlare</w:t>
      </w:r>
      <w:r>
        <w:rPr>
          <w:spacing w:val="17"/>
        </w:rPr>
        <w:t xml:space="preserve"> </w:t>
      </w:r>
      <w:r>
        <w:t>județene/al</w:t>
      </w:r>
      <w:r>
        <w:rPr>
          <w:spacing w:val="18"/>
        </w:rPr>
        <w:t xml:space="preserve"> </w:t>
      </w:r>
      <w:r>
        <w:rPr>
          <w:spacing w:val="2"/>
        </w:rPr>
        <w:t>municipiului</w:t>
      </w:r>
      <w:r>
        <w:rPr>
          <w:spacing w:val="78"/>
        </w:rPr>
        <w:t xml:space="preserve"> </w:t>
      </w:r>
      <w:r>
        <w:t>București,</w:t>
      </w:r>
      <w:r>
        <w:rPr>
          <w:spacing w:val="4"/>
        </w:rPr>
        <w:t xml:space="preserve"> </w:t>
      </w:r>
      <w:r>
        <w:rPr>
          <w:spacing w:val="-1"/>
        </w:rPr>
        <w:t>denumite</w:t>
      </w:r>
      <w:r>
        <w:rPr>
          <w:spacing w:val="5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t>continuare</w:t>
      </w:r>
      <w:r>
        <w:rPr>
          <w:spacing w:val="5"/>
        </w:rPr>
        <w:t xml:space="preserve"> </w:t>
      </w:r>
      <w:r>
        <w:rPr>
          <w:i/>
          <w:spacing w:val="-1"/>
        </w:rPr>
        <w:t>ISJ/ISMB</w:t>
      </w:r>
      <w:r>
        <w:rPr>
          <w:spacing w:val="-1"/>
        </w:rPr>
        <w:t>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către</w:t>
      </w:r>
      <w:r>
        <w:rPr>
          <w:spacing w:val="5"/>
        </w:rPr>
        <w:t xml:space="preserve"> </w:t>
      </w:r>
      <w:r>
        <w:rPr>
          <w:spacing w:val="-1"/>
        </w:rPr>
        <w:t>agențiile</w:t>
      </w:r>
      <w:r>
        <w:rPr>
          <w:spacing w:val="20"/>
        </w:rPr>
        <w:t xml:space="preserve"> </w:t>
      </w:r>
      <w:r>
        <w:rPr>
          <w:spacing w:val="-2"/>
        </w:rPr>
        <w:t>pentru</w:t>
      </w:r>
      <w:r>
        <w:rPr>
          <w:spacing w:val="-10"/>
        </w:rPr>
        <w:t xml:space="preserve"> </w:t>
      </w:r>
      <w:r>
        <w:rPr>
          <w:spacing w:val="-2"/>
        </w:rPr>
        <w:t>plăți</w:t>
      </w:r>
      <w:r>
        <w:rPr>
          <w:spacing w:val="-10"/>
        </w:rPr>
        <w:t xml:space="preserve"> </w:t>
      </w:r>
      <w:r>
        <w:rPr>
          <w:spacing w:val="-1"/>
        </w:rPr>
        <w:t>și</w:t>
      </w:r>
      <w:r>
        <w:rPr>
          <w:spacing w:val="-11"/>
        </w:rPr>
        <w:t xml:space="preserve"> </w:t>
      </w:r>
      <w:r>
        <w:rPr>
          <w:spacing w:val="-2"/>
        </w:rPr>
        <w:t>inspecție</w:t>
      </w:r>
      <w:r>
        <w:rPr>
          <w:spacing w:val="-10"/>
        </w:rPr>
        <w:t xml:space="preserve"> </w:t>
      </w:r>
      <w:r>
        <w:rPr>
          <w:spacing w:val="-2"/>
        </w:rPr>
        <w:t>socială</w:t>
      </w:r>
      <w:r>
        <w:rPr>
          <w:spacing w:val="-11"/>
        </w:rPr>
        <w:t xml:space="preserve"> </w:t>
      </w:r>
      <w:r>
        <w:rPr>
          <w:spacing w:val="-2"/>
        </w:rPr>
        <w:t>județene,</w:t>
      </w:r>
      <w:r>
        <w:rPr>
          <w:spacing w:val="-10"/>
        </w:rPr>
        <w:t xml:space="preserve"> </w:t>
      </w:r>
      <w:r>
        <w:rPr>
          <w:spacing w:val="-2"/>
        </w:rPr>
        <w:t>respectiv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municipiului</w:t>
      </w:r>
      <w:r>
        <w:rPr>
          <w:spacing w:val="23"/>
        </w:rPr>
        <w:t xml:space="preserve"> </w:t>
      </w:r>
      <w:r>
        <w:t>București,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listei</w:t>
      </w:r>
      <w:r>
        <w:rPr>
          <w:spacing w:val="6"/>
        </w:rPr>
        <w:t xml:space="preserve"> </w:t>
      </w:r>
      <w:r>
        <w:rPr>
          <w:spacing w:val="-1"/>
        </w:rPr>
        <w:t>elevilor</w:t>
      </w:r>
      <w:r>
        <w:rPr>
          <w:spacing w:val="6"/>
        </w:rPr>
        <w:t xml:space="preserve"> </w:t>
      </w:r>
      <w:r>
        <w:t>înscriși</w:t>
      </w:r>
      <w:r>
        <w:rPr>
          <w:spacing w:val="5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t>învățământul</w:t>
      </w:r>
      <w:r>
        <w:rPr>
          <w:spacing w:val="5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frecvență,</w:t>
      </w:r>
      <w:r>
        <w:rPr>
          <w:spacing w:val="23"/>
        </w:rPr>
        <w:t xml:space="preserve"> </w:t>
      </w:r>
      <w:r>
        <w:rPr>
          <w:spacing w:val="-1"/>
        </w:rPr>
        <w:t>proveniți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t>familii</w:t>
      </w:r>
      <w:r>
        <w:rPr>
          <w:spacing w:val="10"/>
        </w:rPr>
        <w:t xml:space="preserve"> </w:t>
      </w:r>
      <w:r>
        <w:rPr>
          <w:spacing w:val="-1"/>
        </w:rPr>
        <w:t>beneficiare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ajutor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incluziune,</w:t>
      </w:r>
      <w:r>
        <w:rPr>
          <w:spacing w:val="11"/>
        </w:rPr>
        <w:t xml:space="preserve"> </w:t>
      </w:r>
      <w:r>
        <w:t>în</w:t>
      </w:r>
      <w:r>
        <w:rPr>
          <w:spacing w:val="11"/>
        </w:rPr>
        <w:t xml:space="preserve"> </w:t>
      </w:r>
      <w:r>
        <w:rPr>
          <w:spacing w:val="-1"/>
        </w:rPr>
        <w:t>luna</w:t>
      </w:r>
      <w:r>
        <w:rPr>
          <w:spacing w:val="27"/>
        </w:rPr>
        <w:t xml:space="preserve"> </w:t>
      </w:r>
      <w:r>
        <w:rPr>
          <w:spacing w:val="-1"/>
        </w:rPr>
        <w:t>anterioară</w:t>
      </w:r>
      <w:r>
        <w:t xml:space="preserve"> celei</w:t>
      </w:r>
      <w:r>
        <w:rPr>
          <w:spacing w:val="-1"/>
        </w:rPr>
        <w:t xml:space="preserve"> de</w:t>
      </w:r>
      <w:r>
        <w:t xml:space="preserve"> raportare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listei.</w:t>
      </w:r>
    </w:p>
    <w:p w14:paraId="7BC6A15C" w14:textId="77777777" w:rsidR="00CB2AC1" w:rsidRDefault="00000000">
      <w:pPr>
        <w:pStyle w:val="Corptext"/>
        <w:numPr>
          <w:ilvl w:val="0"/>
          <w:numId w:val="14"/>
        </w:numPr>
        <w:tabs>
          <w:tab w:val="left" w:pos="698"/>
        </w:tabs>
        <w:spacing w:line="226" w:lineRule="exact"/>
        <w:ind w:right="117" w:firstLine="284"/>
        <w:jc w:val="both"/>
      </w:pPr>
      <w:r>
        <w:rPr>
          <w:spacing w:val="-1"/>
        </w:rPr>
        <w:t>Lista</w:t>
      </w:r>
      <w:r>
        <w:rPr>
          <w:spacing w:val="13"/>
        </w:rPr>
        <w:t xml:space="preserve"> </w:t>
      </w:r>
      <w:r>
        <w:rPr>
          <w:spacing w:val="-1"/>
        </w:rPr>
        <w:t>elevilor</w:t>
      </w:r>
      <w:r>
        <w:rPr>
          <w:spacing w:val="13"/>
        </w:rPr>
        <w:t xml:space="preserve"> </w:t>
      </w:r>
      <w:r>
        <w:t>care</w:t>
      </w:r>
      <w:r>
        <w:rPr>
          <w:spacing w:val="13"/>
        </w:rPr>
        <w:t xml:space="preserve"> </w:t>
      </w:r>
      <w:r>
        <w:rPr>
          <w:spacing w:val="-1"/>
        </w:rPr>
        <w:t>beneficiază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burse</w:t>
      </w:r>
      <w:r>
        <w:rPr>
          <w:spacing w:val="13"/>
        </w:rPr>
        <w:t xml:space="preserve"> </w:t>
      </w:r>
      <w:r>
        <w:t>sociale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3"/>
        </w:rPr>
        <w:t xml:space="preserve"> </w:t>
      </w:r>
      <w:r>
        <w:t>fi</w:t>
      </w:r>
      <w:r>
        <w:rPr>
          <w:spacing w:val="27"/>
        </w:rPr>
        <w:t xml:space="preserve"> </w:t>
      </w:r>
      <w:r>
        <w:rPr>
          <w:spacing w:val="1"/>
        </w:rPr>
        <w:t>revizuită</w:t>
      </w:r>
      <w:r>
        <w:rPr>
          <w:spacing w:val="23"/>
        </w:rPr>
        <w:t xml:space="preserve"> </w:t>
      </w:r>
      <w:r>
        <w:rPr>
          <w:spacing w:val="-1"/>
        </w:rPr>
        <w:t>lunar,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1"/>
        </w:rPr>
        <w:t>cererea</w:t>
      </w:r>
      <w:r>
        <w:rPr>
          <w:spacing w:val="24"/>
        </w:rPr>
        <w:t xml:space="preserve"> </w:t>
      </w:r>
      <w:r>
        <w:t>beneficiarilor,</w:t>
      </w:r>
      <w:r>
        <w:rPr>
          <w:spacing w:val="24"/>
        </w:rPr>
        <w:t xml:space="preserve"> </w:t>
      </w:r>
      <w:r>
        <w:t>prin</w:t>
      </w:r>
      <w:r>
        <w:rPr>
          <w:spacing w:val="24"/>
        </w:rPr>
        <w:t xml:space="preserve"> </w:t>
      </w:r>
      <w:r>
        <w:rPr>
          <w:spacing w:val="1"/>
        </w:rPr>
        <w:t>completarea</w:t>
      </w:r>
      <w:r>
        <w:rPr>
          <w:spacing w:val="24"/>
        </w:rPr>
        <w:t xml:space="preserve"> </w:t>
      </w:r>
      <w:r>
        <w:rPr>
          <w:spacing w:val="2"/>
        </w:rPr>
        <w:t>cu</w:t>
      </w:r>
      <w:r>
        <w:rPr>
          <w:spacing w:val="60"/>
        </w:rPr>
        <w:t xml:space="preserve"> </w:t>
      </w:r>
      <w:r>
        <w:rPr>
          <w:spacing w:val="-1"/>
        </w:rPr>
        <w:t>elevii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căror</w:t>
      </w:r>
      <w:r>
        <w:rPr>
          <w:spacing w:val="13"/>
        </w:rPr>
        <w:t xml:space="preserve"> </w:t>
      </w:r>
      <w:r>
        <w:t>situație</w:t>
      </w:r>
      <w:r>
        <w:rPr>
          <w:spacing w:val="13"/>
        </w:rPr>
        <w:t xml:space="preserve"> </w:t>
      </w:r>
      <w:r>
        <w:t>financiară/socială/medicală</w:t>
      </w:r>
      <w:r>
        <w:rPr>
          <w:spacing w:val="11"/>
        </w:rPr>
        <w:t xml:space="preserve"> </w:t>
      </w:r>
      <w:r>
        <w:t>s-a</w:t>
      </w:r>
      <w:r>
        <w:rPr>
          <w:spacing w:val="13"/>
        </w:rPr>
        <w:t xml:space="preserve"> </w:t>
      </w:r>
      <w:r>
        <w:t>modificat</w:t>
      </w:r>
      <w:r>
        <w:rPr>
          <w:spacing w:val="21"/>
        </w:rPr>
        <w:t xml:space="preserve"> </w:t>
      </w:r>
      <w:r>
        <w:rPr>
          <w:spacing w:val="-1"/>
        </w:rPr>
        <w:t>pe</w:t>
      </w:r>
      <w:r>
        <w:rPr>
          <w:spacing w:val="10"/>
        </w:rPr>
        <w:t xml:space="preserve"> </w:t>
      </w:r>
      <w:r>
        <w:rPr>
          <w:spacing w:val="-1"/>
        </w:rPr>
        <w:t>parcursul</w:t>
      </w:r>
      <w:r>
        <w:rPr>
          <w:spacing w:val="11"/>
        </w:rPr>
        <w:t xml:space="preserve"> </w:t>
      </w:r>
      <w:r>
        <w:rPr>
          <w:spacing w:val="-1"/>
        </w:rPr>
        <w:t>anului</w:t>
      </w:r>
      <w:r>
        <w:rPr>
          <w:spacing w:val="10"/>
        </w:rPr>
        <w:t xml:space="preserve"> </w:t>
      </w:r>
      <w:r>
        <w:t>școlar</w:t>
      </w:r>
      <w:r>
        <w:rPr>
          <w:spacing w:val="11"/>
        </w:rPr>
        <w:t xml:space="preserve"> </w:t>
      </w:r>
      <w:r>
        <w:t>și</w:t>
      </w:r>
      <w:r>
        <w:rPr>
          <w:spacing w:val="10"/>
        </w:rPr>
        <w:t xml:space="preserve"> </w:t>
      </w:r>
      <w:r>
        <w:t>fac</w:t>
      </w:r>
      <w:r>
        <w:rPr>
          <w:spacing w:val="11"/>
        </w:rPr>
        <w:t xml:space="preserve"> </w:t>
      </w:r>
      <w:r>
        <w:rPr>
          <w:spacing w:val="-1"/>
        </w:rPr>
        <w:t>dovada</w:t>
      </w:r>
      <w:r>
        <w:rPr>
          <w:spacing w:val="10"/>
        </w:rPr>
        <w:t xml:space="preserve"> </w:t>
      </w:r>
      <w:r>
        <w:t>încadrării</w:t>
      </w:r>
      <w:r>
        <w:rPr>
          <w:spacing w:val="10"/>
        </w:rPr>
        <w:t xml:space="preserve"> </w:t>
      </w:r>
      <w:r>
        <w:t>în</w:t>
      </w:r>
      <w:r>
        <w:rPr>
          <w:spacing w:val="10"/>
        </w:rPr>
        <w:t xml:space="preserve"> </w:t>
      </w:r>
      <w:r>
        <w:t>condițiile</w:t>
      </w:r>
      <w:r>
        <w:rPr>
          <w:spacing w:val="25"/>
        </w:rPr>
        <w:t xml:space="preserve"> </w:t>
      </w:r>
      <w:r>
        <w:rPr>
          <w:spacing w:val="-1"/>
        </w:rPr>
        <w:t>prevăzute.</w:t>
      </w:r>
    </w:p>
    <w:p w14:paraId="0E293F96" w14:textId="77777777" w:rsidR="00CB2AC1" w:rsidRDefault="00000000">
      <w:pPr>
        <w:pStyle w:val="Corptext"/>
        <w:numPr>
          <w:ilvl w:val="0"/>
          <w:numId w:val="14"/>
        </w:numPr>
        <w:tabs>
          <w:tab w:val="left" w:pos="678"/>
        </w:tabs>
        <w:spacing w:line="226" w:lineRule="exact"/>
        <w:ind w:right="117" w:firstLine="284"/>
        <w:jc w:val="both"/>
      </w:pPr>
      <w:r>
        <w:t>Elevii</w:t>
      </w:r>
      <w:r>
        <w:rPr>
          <w:spacing w:val="-7"/>
        </w:rPr>
        <w:t xml:space="preserve"> </w:t>
      </w:r>
      <w:r>
        <w:rPr>
          <w:spacing w:val="-1"/>
        </w:rPr>
        <w:t>din</w:t>
      </w:r>
      <w:r>
        <w:rPr>
          <w:spacing w:val="-7"/>
        </w:rPr>
        <w:t xml:space="preserve"> </w:t>
      </w:r>
      <w:r>
        <w:rPr>
          <w:spacing w:val="-1"/>
        </w:rPr>
        <w:t>unitățile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t>învățământ</w:t>
      </w:r>
      <w:r>
        <w:rPr>
          <w:spacing w:val="-8"/>
        </w:rPr>
        <w:t xml:space="preserve"> </w:t>
      </w:r>
      <w:r>
        <w:rPr>
          <w:spacing w:val="-1"/>
        </w:rPr>
        <w:t>preuniversitar</w:t>
      </w:r>
      <w:r>
        <w:rPr>
          <w:spacing w:val="-7"/>
        </w:rPr>
        <w:t xml:space="preserve"> </w:t>
      </w:r>
      <w:r>
        <w:rPr>
          <w:spacing w:val="-1"/>
        </w:rPr>
        <w:t>particular</w:t>
      </w:r>
      <w:r>
        <w:rPr>
          <w:spacing w:val="24"/>
        </w:rPr>
        <w:t xml:space="preserve"> </w:t>
      </w:r>
      <w:r>
        <w:rPr>
          <w:spacing w:val="-1"/>
        </w:rPr>
        <w:t>și</w:t>
      </w:r>
      <w:r>
        <w:rPr>
          <w:spacing w:val="-11"/>
        </w:rPr>
        <w:t xml:space="preserve"> </w:t>
      </w:r>
      <w:r>
        <w:rPr>
          <w:spacing w:val="-2"/>
        </w:rPr>
        <w:t>confesional</w:t>
      </w:r>
      <w:r>
        <w:rPr>
          <w:spacing w:val="-11"/>
        </w:rPr>
        <w:t xml:space="preserve"> </w:t>
      </w:r>
      <w:r>
        <w:rPr>
          <w:spacing w:val="-2"/>
        </w:rPr>
        <w:t>beneficiază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bursă</w:t>
      </w:r>
      <w:r>
        <w:rPr>
          <w:spacing w:val="-10"/>
        </w:rPr>
        <w:t xml:space="preserve"> </w:t>
      </w:r>
      <w:r>
        <w:rPr>
          <w:spacing w:val="-2"/>
        </w:rPr>
        <w:t>socială,</w:t>
      </w:r>
      <w:r>
        <w:rPr>
          <w:spacing w:val="-11"/>
        </w:rPr>
        <w:t xml:space="preserve"> </w:t>
      </w:r>
      <w:r>
        <w:rPr>
          <w:spacing w:val="-2"/>
        </w:rPr>
        <w:t>dacă</w:t>
      </w:r>
      <w:r>
        <w:rPr>
          <w:spacing w:val="-10"/>
        </w:rPr>
        <w:t xml:space="preserve"> </w:t>
      </w:r>
      <w:r>
        <w:rPr>
          <w:spacing w:val="-2"/>
        </w:rPr>
        <w:t>sunt</w:t>
      </w:r>
      <w:r>
        <w:rPr>
          <w:spacing w:val="-11"/>
        </w:rPr>
        <w:t xml:space="preserve"> </w:t>
      </w:r>
      <w:r>
        <w:rPr>
          <w:spacing w:val="-2"/>
        </w:rPr>
        <w:t>școlarizați</w:t>
      </w:r>
      <w:r>
        <w:rPr>
          <w:spacing w:val="23"/>
        </w:rPr>
        <w:t xml:space="preserve"> </w:t>
      </w:r>
      <w:r>
        <w:rPr>
          <w:spacing w:val="1"/>
        </w:rPr>
        <w:t>fără</w:t>
      </w:r>
      <w:r>
        <w:rPr>
          <w:spacing w:val="42"/>
        </w:rPr>
        <w:t xml:space="preserve"> </w:t>
      </w:r>
      <w:r>
        <w:rPr>
          <w:spacing w:val="1"/>
        </w:rPr>
        <w:t>taxe</w:t>
      </w:r>
      <w:r>
        <w:rPr>
          <w:spacing w:val="42"/>
        </w:rPr>
        <w:t xml:space="preserve"> </w:t>
      </w:r>
      <w:r>
        <w:rPr>
          <w:spacing w:val="1"/>
        </w:rPr>
        <w:t>și</w:t>
      </w:r>
      <w:r>
        <w:rPr>
          <w:spacing w:val="43"/>
        </w:rPr>
        <w:t xml:space="preserve"> </w:t>
      </w:r>
      <w:r>
        <w:rPr>
          <w:spacing w:val="1"/>
        </w:rPr>
        <w:t>se</w:t>
      </w:r>
      <w:r>
        <w:rPr>
          <w:spacing w:val="42"/>
        </w:rPr>
        <w:t xml:space="preserve"> </w:t>
      </w:r>
      <w:r>
        <w:rPr>
          <w:spacing w:val="1"/>
        </w:rPr>
        <w:t>încadrează</w:t>
      </w:r>
      <w:r>
        <w:rPr>
          <w:spacing w:val="42"/>
        </w:rPr>
        <w:t xml:space="preserve"> </w:t>
      </w:r>
      <w:r>
        <w:rPr>
          <w:spacing w:val="1"/>
        </w:rPr>
        <w:t>în</w:t>
      </w:r>
      <w:r>
        <w:rPr>
          <w:spacing w:val="42"/>
        </w:rPr>
        <w:t xml:space="preserve"> </w:t>
      </w:r>
      <w:r>
        <w:rPr>
          <w:spacing w:val="1"/>
        </w:rPr>
        <w:t>cel</w:t>
      </w:r>
      <w:r>
        <w:rPr>
          <w:spacing w:val="43"/>
        </w:rPr>
        <w:t xml:space="preserve"> </w:t>
      </w:r>
      <w:r>
        <w:t>puțin</w:t>
      </w:r>
      <w:r>
        <w:rPr>
          <w:spacing w:val="42"/>
        </w:rPr>
        <w:t xml:space="preserve"> </w:t>
      </w:r>
      <w:r>
        <w:t>una</w:t>
      </w:r>
      <w:r>
        <w:rPr>
          <w:spacing w:val="42"/>
        </w:rPr>
        <w:t xml:space="preserve"> </w:t>
      </w:r>
      <w:r>
        <w:t>dintre</w:t>
      </w:r>
      <w:r>
        <w:rPr>
          <w:spacing w:val="43"/>
        </w:rPr>
        <w:t xml:space="preserve"> </w:t>
      </w:r>
      <w:r>
        <w:rPr>
          <w:spacing w:val="2"/>
        </w:rPr>
        <w:t>situațiile</w:t>
      </w:r>
      <w:r>
        <w:rPr>
          <w:spacing w:val="50"/>
        </w:rPr>
        <w:t xml:space="preserve"> </w:t>
      </w:r>
      <w:r>
        <w:rPr>
          <w:spacing w:val="-1"/>
        </w:rPr>
        <w:t>prevăzute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alin.</w:t>
      </w:r>
      <w:r>
        <w:t xml:space="preserve"> (1).</w:t>
      </w:r>
    </w:p>
    <w:p w14:paraId="5F790607" w14:textId="77777777" w:rsidR="00CB2AC1" w:rsidRDefault="00000000">
      <w:pPr>
        <w:pStyle w:val="Corptext"/>
        <w:spacing w:line="226" w:lineRule="exact"/>
        <w:ind w:right="116" w:firstLine="283"/>
        <w:jc w:val="both"/>
      </w:pPr>
      <w:r>
        <w:rPr>
          <w:spacing w:val="1"/>
        </w:rPr>
        <w:t>Art.</w:t>
      </w:r>
      <w:r>
        <w:rPr>
          <w:spacing w:val="35"/>
        </w:rPr>
        <w:t xml:space="preserve"> </w:t>
      </w:r>
      <w:r>
        <w:t>14.</w:t>
      </w:r>
      <w:r>
        <w:rPr>
          <w:spacing w:val="35"/>
        </w:rPr>
        <w:t xml:space="preserve"> </w:t>
      </w:r>
      <w:r>
        <w:t>—</w:t>
      </w:r>
      <w:r>
        <w:rPr>
          <w:spacing w:val="35"/>
        </w:rPr>
        <w:t xml:space="preserve"> </w:t>
      </w:r>
      <w:r>
        <w:rPr>
          <w:spacing w:val="1"/>
        </w:rPr>
        <w:t>(1)</w:t>
      </w:r>
      <w:r>
        <w:rPr>
          <w:spacing w:val="36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1"/>
        </w:rPr>
        <w:t>stabilirea</w:t>
      </w:r>
      <w:r>
        <w:rPr>
          <w:spacing w:val="35"/>
        </w:rPr>
        <w:t xml:space="preserve"> </w:t>
      </w:r>
      <w:r>
        <w:rPr>
          <w:spacing w:val="1"/>
        </w:rPr>
        <w:t>venitului</w:t>
      </w:r>
      <w:r>
        <w:rPr>
          <w:spacing w:val="36"/>
        </w:rPr>
        <w:t xml:space="preserve"> </w:t>
      </w:r>
      <w:r>
        <w:rPr>
          <w:spacing w:val="1"/>
        </w:rPr>
        <w:t>mediu</w:t>
      </w:r>
      <w:r>
        <w:rPr>
          <w:spacing w:val="35"/>
        </w:rPr>
        <w:t xml:space="preserve"> </w:t>
      </w:r>
      <w:r>
        <w:t>net</w:t>
      </w:r>
      <w:r>
        <w:rPr>
          <w:spacing w:val="35"/>
        </w:rPr>
        <w:t xml:space="preserve"> </w:t>
      </w:r>
      <w:r>
        <w:t>lunar</w:t>
      </w:r>
      <w:r>
        <w:rPr>
          <w:spacing w:val="36"/>
        </w:rPr>
        <w:t xml:space="preserve"> </w:t>
      </w:r>
      <w:r>
        <w:rPr>
          <w:spacing w:val="1"/>
        </w:rPr>
        <w:t>pe</w:t>
      </w:r>
      <w:r>
        <w:rPr>
          <w:spacing w:val="61"/>
        </w:rPr>
        <w:t xml:space="preserve"> </w:t>
      </w:r>
      <w:r>
        <w:rPr>
          <w:spacing w:val="-1"/>
        </w:rPr>
        <w:t>membru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familie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iau</w:t>
      </w:r>
      <w:r>
        <w:rPr>
          <w:spacing w:val="-9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rPr>
          <w:spacing w:val="-1"/>
        </w:rPr>
        <w:t>calcul</w:t>
      </w:r>
      <w:r>
        <w:rPr>
          <w:spacing w:val="-10"/>
        </w:rPr>
        <w:t xml:space="preserve"> </w:t>
      </w:r>
      <w:r>
        <w:t>toate</w:t>
      </w:r>
      <w:r>
        <w:rPr>
          <w:spacing w:val="-9"/>
        </w:rPr>
        <w:t xml:space="preserve"> </w:t>
      </w:r>
      <w:r>
        <w:rPr>
          <w:spacing w:val="-1"/>
        </w:rPr>
        <w:t>veniturile</w:t>
      </w:r>
      <w:r>
        <w:rPr>
          <w:spacing w:val="-9"/>
        </w:rPr>
        <w:t xml:space="preserve"> </w:t>
      </w:r>
      <w:r>
        <w:rPr>
          <w:spacing w:val="-1"/>
        </w:rPr>
        <w:t>nete</w:t>
      </w:r>
      <w:r>
        <w:rPr>
          <w:spacing w:val="-9"/>
        </w:rPr>
        <w:t xml:space="preserve"> </w:t>
      </w:r>
      <w:r>
        <w:rPr>
          <w:spacing w:val="-1"/>
        </w:rPr>
        <w:t>realizate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1"/>
        </w:rPr>
        <w:t>membrii</w:t>
      </w:r>
      <w:r>
        <w:rPr>
          <w:spacing w:val="27"/>
        </w:rPr>
        <w:t xml:space="preserve"> </w:t>
      </w:r>
      <w:r>
        <w:rPr>
          <w:spacing w:val="1"/>
        </w:rPr>
        <w:t>familiei.</w:t>
      </w:r>
      <w:r>
        <w:rPr>
          <w:spacing w:val="27"/>
        </w:rPr>
        <w:t xml:space="preserve"> </w:t>
      </w:r>
      <w:r>
        <w:rPr>
          <w:spacing w:val="1"/>
        </w:rPr>
        <w:t>Prin</w:t>
      </w:r>
      <w:r>
        <w:rPr>
          <w:spacing w:val="27"/>
        </w:rPr>
        <w:t xml:space="preserve"> </w:t>
      </w:r>
      <w:r>
        <w:rPr>
          <w:rFonts w:cs="Arial"/>
          <w:i/>
          <w:spacing w:val="1"/>
        </w:rPr>
        <w:t>venituri</w:t>
      </w:r>
      <w:r>
        <w:rPr>
          <w:rFonts w:cs="Arial"/>
          <w:i/>
          <w:spacing w:val="27"/>
        </w:rPr>
        <w:t xml:space="preserve"> </w:t>
      </w:r>
      <w:r>
        <w:rPr>
          <w:rFonts w:cs="Arial"/>
          <w:i/>
        </w:rPr>
        <w:t>nete</w:t>
      </w:r>
      <w:r>
        <w:rPr>
          <w:rFonts w:cs="Arial"/>
          <w:i/>
          <w:spacing w:val="28"/>
        </w:rPr>
        <w:t xml:space="preserve"> </w:t>
      </w:r>
      <w:r>
        <w:rPr>
          <w:spacing w:val="1"/>
        </w:rPr>
        <w:t>se</w:t>
      </w:r>
      <w:r>
        <w:rPr>
          <w:spacing w:val="27"/>
        </w:rPr>
        <w:t xml:space="preserve"> </w:t>
      </w:r>
      <w:r>
        <w:rPr>
          <w:spacing w:val="1"/>
        </w:rPr>
        <w:t>înțelege</w:t>
      </w:r>
      <w:r>
        <w:rPr>
          <w:spacing w:val="27"/>
        </w:rPr>
        <w:t xml:space="preserve"> </w:t>
      </w:r>
      <w:r>
        <w:rPr>
          <w:spacing w:val="2"/>
        </w:rPr>
        <w:t>totalitatea</w:t>
      </w:r>
      <w:r>
        <w:rPr>
          <w:spacing w:val="62"/>
        </w:rPr>
        <w:t xml:space="preserve"> </w:t>
      </w:r>
      <w:r>
        <w:rPr>
          <w:spacing w:val="-1"/>
        </w:rPr>
        <w:t>sumelor</w:t>
      </w:r>
      <w:r>
        <w:rPr>
          <w:spacing w:val="-9"/>
        </w:rPr>
        <w:t xml:space="preserve"> </w:t>
      </w:r>
      <w:r>
        <w:rPr>
          <w:spacing w:val="-1"/>
        </w:rPr>
        <w:t>primite/realizate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fiecare</w:t>
      </w:r>
      <w:r>
        <w:rPr>
          <w:spacing w:val="-10"/>
        </w:rPr>
        <w:t xml:space="preserve"> </w:t>
      </w:r>
      <w:r>
        <w:rPr>
          <w:spacing w:val="-1"/>
        </w:rPr>
        <w:t>membru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9"/>
        </w:rPr>
        <w:t xml:space="preserve"> </w:t>
      </w:r>
      <w:r>
        <w:rPr>
          <w:spacing w:val="-1"/>
        </w:rPr>
        <w:t>familiei,</w:t>
      </w:r>
      <w:r>
        <w:rPr>
          <w:spacing w:val="-10"/>
        </w:rPr>
        <w:t xml:space="preserve"> </w:t>
      </w:r>
      <w:r>
        <w:rPr>
          <w:spacing w:val="-1"/>
        </w:rPr>
        <w:t>conform</w:t>
      </w:r>
      <w:r>
        <w:rPr>
          <w:spacing w:val="27"/>
        </w:rPr>
        <w:t xml:space="preserve"> </w:t>
      </w:r>
      <w:r>
        <w:t>Legii</w:t>
      </w:r>
      <w:r>
        <w:rPr>
          <w:spacing w:val="51"/>
        </w:rPr>
        <w:t xml:space="preserve"> </w:t>
      </w:r>
      <w:r>
        <w:rPr>
          <w:spacing w:val="-3"/>
        </w:rPr>
        <w:t>nr.</w:t>
      </w:r>
      <w:r>
        <w:t xml:space="preserve"> </w:t>
      </w:r>
      <w:r>
        <w:rPr>
          <w:spacing w:val="52"/>
        </w:rPr>
        <w:t xml:space="preserve"> </w:t>
      </w:r>
      <w:r>
        <w:t xml:space="preserve">227/2015 </w:t>
      </w:r>
      <w:r>
        <w:rPr>
          <w:spacing w:val="51"/>
        </w:rPr>
        <w:t xml:space="preserve"> </w:t>
      </w:r>
      <w:r>
        <w:t xml:space="preserve">privind </w:t>
      </w:r>
      <w:r>
        <w:rPr>
          <w:spacing w:val="52"/>
        </w:rPr>
        <w:t xml:space="preserve"> </w:t>
      </w:r>
      <w:r>
        <w:t xml:space="preserve">Codul </w:t>
      </w:r>
      <w:r>
        <w:rPr>
          <w:spacing w:val="51"/>
        </w:rPr>
        <w:t xml:space="preserve"> </w:t>
      </w:r>
      <w:r>
        <w:rPr>
          <w:spacing w:val="1"/>
        </w:rPr>
        <w:t>fiscal,</w:t>
      </w:r>
      <w:r>
        <w:t xml:space="preserve"> </w:t>
      </w:r>
      <w:r>
        <w:rPr>
          <w:spacing w:val="52"/>
        </w:rPr>
        <w:t xml:space="preserve"> </w:t>
      </w:r>
      <w:r>
        <w:rPr>
          <w:spacing w:val="1"/>
        </w:rPr>
        <w:t>cu</w:t>
      </w:r>
      <w:r>
        <w:t xml:space="preserve"> </w:t>
      </w:r>
      <w:r>
        <w:rPr>
          <w:spacing w:val="51"/>
        </w:rPr>
        <w:t xml:space="preserve"> </w:t>
      </w:r>
      <w:r>
        <w:rPr>
          <w:spacing w:val="2"/>
        </w:rPr>
        <w:t>modificările</w:t>
      </w:r>
      <w:r>
        <w:rPr>
          <w:spacing w:val="54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completările</w:t>
      </w:r>
      <w:r>
        <w:rPr>
          <w:spacing w:val="-1"/>
        </w:rPr>
        <w:t xml:space="preserve"> ulterioare.</w:t>
      </w:r>
    </w:p>
    <w:p w14:paraId="40E91EA6" w14:textId="77777777" w:rsidR="00CB2AC1" w:rsidRDefault="00000000">
      <w:pPr>
        <w:pStyle w:val="Corptext"/>
        <w:numPr>
          <w:ilvl w:val="0"/>
          <w:numId w:val="12"/>
        </w:numPr>
        <w:tabs>
          <w:tab w:val="left" w:pos="699"/>
        </w:tabs>
        <w:spacing w:line="226" w:lineRule="exact"/>
        <w:ind w:right="118" w:firstLine="284"/>
        <w:jc w:val="both"/>
      </w:pPr>
      <w:r>
        <w:rPr>
          <w:spacing w:val="-1"/>
        </w:rPr>
        <w:t>Verificarea</w:t>
      </w:r>
      <w:r>
        <w:rPr>
          <w:spacing w:val="13"/>
        </w:rPr>
        <w:t xml:space="preserve"> </w:t>
      </w:r>
      <w:r>
        <w:t>documentelor</w:t>
      </w:r>
      <w:r>
        <w:rPr>
          <w:spacing w:val="14"/>
        </w:rPr>
        <w:t xml:space="preserve"> </w:t>
      </w:r>
      <w:r>
        <w:t>privind</w:t>
      </w:r>
      <w:r>
        <w:rPr>
          <w:spacing w:val="14"/>
        </w:rPr>
        <w:t xml:space="preserve"> </w:t>
      </w:r>
      <w:r>
        <w:t>veniturile</w:t>
      </w:r>
      <w:r>
        <w:rPr>
          <w:spacing w:val="12"/>
        </w:rPr>
        <w:t xml:space="preserve"> </w:t>
      </w:r>
      <w:r>
        <w:t>declarate</w:t>
      </w:r>
      <w:r>
        <w:rPr>
          <w:spacing w:val="1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părinții/reprezentanții</w:t>
      </w:r>
      <w:r>
        <w:rPr>
          <w:spacing w:val="16"/>
        </w:rPr>
        <w:t xml:space="preserve"> </w:t>
      </w:r>
      <w:r>
        <w:t>legali</w:t>
      </w:r>
      <w:r>
        <w:rPr>
          <w:spacing w:val="15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elevilor</w:t>
      </w:r>
      <w:r>
        <w:rPr>
          <w:spacing w:val="15"/>
        </w:rPr>
        <w:t xml:space="preserve"> </w:t>
      </w:r>
      <w:r>
        <w:t>minori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face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către</w:t>
      </w:r>
      <w:r>
        <w:rPr>
          <w:spacing w:val="91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t>sau</w:t>
      </w:r>
      <w:r>
        <w:rPr>
          <w:spacing w:val="-5"/>
        </w:rPr>
        <w:t xml:space="preserve"> </w:t>
      </w:r>
      <w:r>
        <w:t>mai</w:t>
      </w:r>
      <w:r>
        <w:rPr>
          <w:spacing w:val="-5"/>
        </w:rPr>
        <w:t xml:space="preserve"> </w:t>
      </w:r>
      <w:r>
        <w:t>multe</w:t>
      </w:r>
      <w:r>
        <w:rPr>
          <w:spacing w:val="-5"/>
        </w:rPr>
        <w:t xml:space="preserve"> </w:t>
      </w:r>
      <w:r>
        <w:rPr>
          <w:spacing w:val="-1"/>
        </w:rPr>
        <w:t>persoane</w:t>
      </w:r>
      <w:r>
        <w:rPr>
          <w:spacing w:val="-4"/>
        </w:rPr>
        <w:t xml:space="preserve"> </w:t>
      </w:r>
      <w:r>
        <w:rPr>
          <w:spacing w:val="-1"/>
        </w:rPr>
        <w:t>desemnate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t>conducerea</w:t>
      </w:r>
      <w:r>
        <w:rPr>
          <w:spacing w:val="-5"/>
        </w:rPr>
        <w:t xml:space="preserve"> </w:t>
      </w:r>
      <w:r>
        <w:rPr>
          <w:spacing w:val="-1"/>
        </w:rPr>
        <w:t>unității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t xml:space="preserve"> învățământ.</w:t>
      </w:r>
    </w:p>
    <w:p w14:paraId="4A49938E" w14:textId="77777777" w:rsidR="00CB2AC1" w:rsidRDefault="00000000">
      <w:pPr>
        <w:pStyle w:val="Corptext"/>
        <w:numPr>
          <w:ilvl w:val="0"/>
          <w:numId w:val="12"/>
        </w:numPr>
        <w:tabs>
          <w:tab w:val="left" w:pos="701"/>
        </w:tabs>
        <w:spacing w:line="226" w:lineRule="exact"/>
        <w:ind w:right="118" w:firstLine="284"/>
        <w:jc w:val="both"/>
      </w:pPr>
      <w:r>
        <w:t>În</w:t>
      </w:r>
      <w:r>
        <w:rPr>
          <w:spacing w:val="13"/>
        </w:rPr>
        <w:t xml:space="preserve"> </w:t>
      </w:r>
      <w:r>
        <w:t>situația</w:t>
      </w:r>
      <w:r>
        <w:rPr>
          <w:spacing w:val="14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personalul</w:t>
      </w:r>
      <w:r>
        <w:rPr>
          <w:spacing w:val="14"/>
        </w:rPr>
        <w:t xml:space="preserve"> </w:t>
      </w:r>
      <w:r>
        <w:t>unității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învățământ</w:t>
      </w:r>
      <w:r>
        <w:rPr>
          <w:spacing w:val="12"/>
        </w:rPr>
        <w:t xml:space="preserve"> </w:t>
      </w:r>
      <w:r>
        <w:t>are suspiciuni</w:t>
      </w:r>
      <w:r>
        <w:rPr>
          <w:spacing w:val="14"/>
        </w:rPr>
        <w:t xml:space="preserve"> </w:t>
      </w:r>
      <w:r>
        <w:t>privind</w:t>
      </w:r>
      <w:r>
        <w:rPr>
          <w:spacing w:val="14"/>
        </w:rPr>
        <w:t xml:space="preserve"> </w:t>
      </w:r>
      <w:r>
        <w:t>îndeplinirea</w:t>
      </w:r>
      <w:r>
        <w:rPr>
          <w:spacing w:val="13"/>
        </w:rPr>
        <w:t xml:space="preserve"> </w:t>
      </w:r>
      <w:r>
        <w:t>condițiilor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acordare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bursei sociale,</w:t>
      </w:r>
      <w:r>
        <w:rPr>
          <w:spacing w:val="13"/>
        </w:rPr>
        <w:t xml:space="preserve"> </w:t>
      </w:r>
      <w:r>
        <w:t>directorul</w:t>
      </w:r>
      <w:r>
        <w:rPr>
          <w:spacing w:val="14"/>
        </w:rPr>
        <w:t xml:space="preserve"> </w:t>
      </w:r>
      <w:r>
        <w:t>sesizează</w:t>
      </w:r>
      <w:r>
        <w:rPr>
          <w:spacing w:val="13"/>
        </w:rPr>
        <w:t xml:space="preserve"> </w:t>
      </w:r>
      <w:r>
        <w:t>situația</w:t>
      </w:r>
      <w:r>
        <w:rPr>
          <w:spacing w:val="13"/>
        </w:rPr>
        <w:t xml:space="preserve"> </w:t>
      </w:r>
      <w:r>
        <w:t>autorităților</w:t>
      </w:r>
      <w:r>
        <w:rPr>
          <w:spacing w:val="14"/>
        </w:rPr>
        <w:t xml:space="preserve"> </w:t>
      </w:r>
      <w:r>
        <w:t xml:space="preserve">administrației </w:t>
      </w:r>
      <w:r>
        <w:rPr>
          <w:spacing w:val="-1"/>
        </w:rPr>
        <w:t>publice</w:t>
      </w:r>
      <w:r>
        <w:t xml:space="preserve"> </w:t>
      </w:r>
      <w:r>
        <w:rPr>
          <w:spacing w:val="-1"/>
        </w:rPr>
        <w:t>locale</w:t>
      </w:r>
      <w:r>
        <w:t xml:space="preserve"> și</w:t>
      </w:r>
      <w:r>
        <w:rPr>
          <w:spacing w:val="-1"/>
        </w:rPr>
        <w:t xml:space="preserve"> </w:t>
      </w:r>
      <w:r>
        <w:t>solicită</w:t>
      </w:r>
      <w:r>
        <w:rPr>
          <w:spacing w:val="-1"/>
        </w:rPr>
        <w:t xml:space="preserve"> efectuarea</w:t>
      </w:r>
      <w:r>
        <w:t xml:space="preserve"> </w:t>
      </w:r>
      <w:r>
        <w:rPr>
          <w:spacing w:val="-1"/>
        </w:rPr>
        <w:t>unei</w:t>
      </w:r>
      <w:r>
        <w:t xml:space="preserve"> </w:t>
      </w:r>
      <w:r>
        <w:rPr>
          <w:spacing w:val="-1"/>
        </w:rPr>
        <w:t>anchete</w:t>
      </w:r>
      <w:r>
        <w:t xml:space="preserve"> sociale.</w:t>
      </w:r>
    </w:p>
    <w:p w14:paraId="03AE92D8" w14:textId="77777777" w:rsidR="00CB2AC1" w:rsidRDefault="00000000">
      <w:pPr>
        <w:pStyle w:val="Corptext"/>
        <w:numPr>
          <w:ilvl w:val="0"/>
          <w:numId w:val="12"/>
        </w:numPr>
        <w:tabs>
          <w:tab w:val="left" w:pos="771"/>
        </w:tabs>
        <w:spacing w:line="226" w:lineRule="exact"/>
        <w:ind w:right="117" w:firstLine="284"/>
        <w:jc w:val="both"/>
      </w:pPr>
      <w:r>
        <w:rPr>
          <w:spacing w:val="1"/>
        </w:rPr>
        <w:t>Personalul</w:t>
      </w:r>
      <w:r>
        <w:rPr>
          <w:spacing w:val="26"/>
        </w:rPr>
        <w:t xml:space="preserve"> </w:t>
      </w:r>
      <w:r>
        <w:t>unităților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învățământ</w:t>
      </w:r>
      <w:r>
        <w:rPr>
          <w:spacing w:val="26"/>
        </w:rPr>
        <w:t xml:space="preserve"> </w:t>
      </w:r>
      <w:r>
        <w:t>nu</w:t>
      </w:r>
      <w:r>
        <w:rPr>
          <w:spacing w:val="26"/>
        </w:rPr>
        <w:t xml:space="preserve"> </w:t>
      </w:r>
      <w:r>
        <w:rPr>
          <w:spacing w:val="1"/>
        </w:rPr>
        <w:t>efectuează</w:t>
      </w:r>
      <w:r>
        <w:rPr>
          <w:spacing w:val="55"/>
        </w:rPr>
        <w:t xml:space="preserve"> </w:t>
      </w:r>
      <w:r>
        <w:rPr>
          <w:spacing w:val="-1"/>
        </w:rPr>
        <w:t xml:space="preserve">anchete </w:t>
      </w:r>
      <w:r>
        <w:t>sociale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vederea</w:t>
      </w:r>
      <w:r>
        <w:rPr>
          <w:spacing w:val="-2"/>
        </w:rPr>
        <w:t xml:space="preserve"> </w:t>
      </w:r>
      <w:r>
        <w:rPr>
          <w:spacing w:val="-1"/>
        </w:rPr>
        <w:t>acordării</w:t>
      </w:r>
      <w:r>
        <w:t xml:space="preserve"> </w:t>
      </w:r>
      <w:r>
        <w:rPr>
          <w:spacing w:val="-1"/>
        </w:rPr>
        <w:t>burselor</w:t>
      </w:r>
      <w:r>
        <w:t xml:space="preserve"> sociale.</w:t>
      </w:r>
    </w:p>
    <w:p w14:paraId="5B441D4B" w14:textId="77777777" w:rsidR="00CB2AC1" w:rsidRDefault="00000000">
      <w:pPr>
        <w:pStyle w:val="Corptext"/>
        <w:numPr>
          <w:ilvl w:val="0"/>
          <w:numId w:val="12"/>
        </w:numPr>
        <w:tabs>
          <w:tab w:val="left" w:pos="771"/>
        </w:tabs>
        <w:spacing w:line="226" w:lineRule="exact"/>
        <w:ind w:right="117" w:firstLine="284"/>
        <w:jc w:val="right"/>
      </w:pPr>
      <w:r>
        <w:t xml:space="preserve">Directorul </w:t>
      </w:r>
      <w:r>
        <w:rPr>
          <w:spacing w:val="26"/>
        </w:rPr>
        <w:t xml:space="preserve"> </w:t>
      </w:r>
      <w:r>
        <w:t xml:space="preserve">unității </w:t>
      </w:r>
      <w:r>
        <w:rPr>
          <w:spacing w:val="26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rPr>
          <w:spacing w:val="1"/>
        </w:rPr>
        <w:t>învățământ</w:t>
      </w:r>
      <w:r>
        <w:t xml:space="preserve"> </w:t>
      </w:r>
      <w:r>
        <w:rPr>
          <w:spacing w:val="25"/>
        </w:rPr>
        <w:t xml:space="preserve"> </w:t>
      </w:r>
      <w:r>
        <w:t xml:space="preserve">emite </w:t>
      </w:r>
      <w:r>
        <w:rPr>
          <w:spacing w:val="26"/>
        </w:rPr>
        <w:t xml:space="preserve"> </w:t>
      </w:r>
      <w:r>
        <w:t xml:space="preserve">decizie </w:t>
      </w:r>
      <w:r>
        <w:rPr>
          <w:spacing w:val="26"/>
        </w:rPr>
        <w:t xml:space="preserve"> </w:t>
      </w:r>
      <w:r>
        <w:rPr>
          <w:spacing w:val="1"/>
        </w:rPr>
        <w:t>de</w:t>
      </w:r>
      <w:r>
        <w:rPr>
          <w:spacing w:val="71"/>
        </w:rPr>
        <w:t xml:space="preserve"> </w:t>
      </w:r>
      <w:r>
        <w:t>retragere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bursei</w:t>
      </w:r>
      <w:r>
        <w:rPr>
          <w:spacing w:val="6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situația</w:t>
      </w:r>
      <w:r>
        <w:rPr>
          <w:spacing w:val="5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care,</w:t>
      </w:r>
      <w:r>
        <w:rPr>
          <w:spacing w:val="5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rPr>
          <w:spacing w:val="-1"/>
        </w:rPr>
        <w:t>urma</w:t>
      </w:r>
      <w:r>
        <w:rPr>
          <w:spacing w:val="6"/>
        </w:rPr>
        <w:t xml:space="preserve"> </w:t>
      </w:r>
      <w:r>
        <w:rPr>
          <w:spacing w:val="-1"/>
        </w:rPr>
        <w:t>primirii</w:t>
      </w:r>
      <w:r>
        <w:rPr>
          <w:spacing w:val="7"/>
        </w:rPr>
        <w:t xml:space="preserve"> </w:t>
      </w:r>
      <w:r>
        <w:t>raportului</w:t>
      </w:r>
      <w:r>
        <w:rPr>
          <w:spacing w:val="24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t xml:space="preserve">anchetă </w:t>
      </w:r>
      <w:r>
        <w:rPr>
          <w:spacing w:val="13"/>
        </w:rPr>
        <w:t xml:space="preserve"> </w:t>
      </w:r>
      <w:r>
        <w:rPr>
          <w:spacing w:val="1"/>
        </w:rPr>
        <w:t>socială,</w:t>
      </w:r>
      <w:r>
        <w:t xml:space="preserve"> </w:t>
      </w:r>
      <w:r>
        <w:rPr>
          <w:spacing w:val="13"/>
        </w:rPr>
        <w:t xml:space="preserve"> </w:t>
      </w:r>
      <w:r>
        <w:t xml:space="preserve">Comisia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rPr>
          <w:spacing w:val="1"/>
        </w:rPr>
        <w:t>management</w:t>
      </w:r>
      <w:r>
        <w:t xml:space="preserve"> </w:t>
      </w:r>
      <w:r>
        <w:rPr>
          <w:spacing w:val="13"/>
        </w:rPr>
        <w:t xml:space="preserve"> </w:t>
      </w:r>
      <w:r>
        <w:t xml:space="preserve">al </w:t>
      </w:r>
      <w:r>
        <w:rPr>
          <w:spacing w:val="13"/>
        </w:rPr>
        <w:t xml:space="preserve"> </w:t>
      </w:r>
      <w:r>
        <w:rPr>
          <w:spacing w:val="1"/>
        </w:rPr>
        <w:t>burselor</w:t>
      </w:r>
      <w:r>
        <w:rPr>
          <w:spacing w:val="59"/>
        </w:rPr>
        <w:t xml:space="preserve"> </w:t>
      </w:r>
      <w:r>
        <w:t>constată</w:t>
      </w:r>
      <w:r>
        <w:rPr>
          <w:spacing w:val="-7"/>
        </w:rPr>
        <w:t xml:space="preserve"> </w:t>
      </w:r>
      <w:r>
        <w:rPr>
          <w:spacing w:val="-1"/>
        </w:rPr>
        <w:t>neîndeplinirea</w:t>
      </w:r>
      <w:r>
        <w:rPr>
          <w:spacing w:val="-6"/>
        </w:rPr>
        <w:t xml:space="preserve"> </w:t>
      </w:r>
      <w:r>
        <w:t>condițiilor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bursei</w:t>
      </w:r>
      <w:r>
        <w:rPr>
          <w:spacing w:val="-6"/>
        </w:rPr>
        <w:t xml:space="preserve"> </w:t>
      </w:r>
      <w:r>
        <w:t>sociale.</w:t>
      </w:r>
    </w:p>
    <w:p w14:paraId="5F24A242" w14:textId="77777777" w:rsidR="00CB2AC1" w:rsidRDefault="00000000">
      <w:pPr>
        <w:pStyle w:val="Corptext"/>
        <w:spacing w:line="226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39"/>
        </w:rPr>
        <w:t xml:space="preserve"> </w:t>
      </w:r>
      <w:r>
        <w:t>15.</w:t>
      </w:r>
      <w:r>
        <w:rPr>
          <w:spacing w:val="39"/>
        </w:rPr>
        <w:t xml:space="preserve"> </w:t>
      </w:r>
      <w:r>
        <w:t>—</w:t>
      </w:r>
      <w:r>
        <w:rPr>
          <w:spacing w:val="38"/>
        </w:rPr>
        <w:t xml:space="preserve"> </w:t>
      </w:r>
      <w:r>
        <w:rPr>
          <w:spacing w:val="1"/>
        </w:rPr>
        <w:t>(1)</w:t>
      </w:r>
      <w:r>
        <w:rPr>
          <w:spacing w:val="38"/>
        </w:rPr>
        <w:t xml:space="preserve"> </w:t>
      </w:r>
      <w:r>
        <w:rPr>
          <w:spacing w:val="1"/>
        </w:rPr>
        <w:t>Bursele</w:t>
      </w:r>
      <w:r>
        <w:rPr>
          <w:spacing w:val="38"/>
        </w:rPr>
        <w:t xml:space="preserve"> </w:t>
      </w:r>
      <w:r>
        <w:rPr>
          <w:spacing w:val="1"/>
        </w:rPr>
        <w:t>sociale</w:t>
      </w:r>
      <w:r>
        <w:rPr>
          <w:spacing w:val="38"/>
        </w:rPr>
        <w:t xml:space="preserve"> </w:t>
      </w:r>
      <w:r>
        <w:rPr>
          <w:spacing w:val="1"/>
        </w:rPr>
        <w:t>se</w:t>
      </w:r>
      <w:r>
        <w:rPr>
          <w:spacing w:val="39"/>
        </w:rPr>
        <w:t xml:space="preserve"> </w:t>
      </w:r>
      <w:r>
        <w:t>acordă</w:t>
      </w:r>
      <w:r>
        <w:rPr>
          <w:spacing w:val="39"/>
        </w:rPr>
        <w:t xml:space="preserve"> </w:t>
      </w:r>
      <w:r>
        <w:rPr>
          <w:spacing w:val="1"/>
        </w:rPr>
        <w:t>și</w:t>
      </w:r>
      <w:r>
        <w:rPr>
          <w:spacing w:val="38"/>
        </w:rPr>
        <w:t xml:space="preserve"> </w:t>
      </w:r>
      <w:r>
        <w:rPr>
          <w:spacing w:val="1"/>
        </w:rPr>
        <w:t>în</w:t>
      </w:r>
      <w:r>
        <w:rPr>
          <w:spacing w:val="38"/>
        </w:rPr>
        <w:t xml:space="preserve"> </w:t>
      </w:r>
      <w:r>
        <w:rPr>
          <w:spacing w:val="1"/>
        </w:rPr>
        <w:t>perioada</w:t>
      </w:r>
      <w:r>
        <w:rPr>
          <w:spacing w:val="41"/>
        </w:rPr>
        <w:t xml:space="preserve"> </w:t>
      </w:r>
      <w:r>
        <w:t>vacanțelor</w:t>
      </w:r>
      <w:r>
        <w:rPr>
          <w:spacing w:val="-1"/>
        </w:rPr>
        <w:t xml:space="preserve"> </w:t>
      </w:r>
      <w:r>
        <w:t>școlare.</w:t>
      </w:r>
    </w:p>
    <w:p w14:paraId="1B7199EB" w14:textId="77777777" w:rsidR="00CB2AC1" w:rsidRDefault="00000000">
      <w:pPr>
        <w:pStyle w:val="Corptext"/>
        <w:numPr>
          <w:ilvl w:val="0"/>
          <w:numId w:val="11"/>
        </w:numPr>
        <w:tabs>
          <w:tab w:val="left" w:pos="676"/>
        </w:tabs>
        <w:spacing w:line="226" w:lineRule="exact"/>
        <w:ind w:right="120" w:firstLine="284"/>
        <w:jc w:val="both"/>
      </w:pPr>
      <w:r>
        <w:rPr>
          <w:spacing w:val="-1"/>
        </w:rPr>
        <w:t>Prin</w:t>
      </w:r>
      <w:r>
        <w:rPr>
          <w:spacing w:val="-9"/>
        </w:rPr>
        <w:t xml:space="preserve"> </w:t>
      </w:r>
      <w:r>
        <w:rPr>
          <w:spacing w:val="-1"/>
        </w:rPr>
        <w:t>excepție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prevederile</w:t>
      </w:r>
      <w:r>
        <w:rPr>
          <w:spacing w:val="-9"/>
        </w:rPr>
        <w:t xml:space="preserve"> </w:t>
      </w:r>
      <w:r>
        <w:rPr>
          <w:spacing w:val="-1"/>
        </w:rPr>
        <w:t>alin.</w:t>
      </w:r>
      <w:r>
        <w:rPr>
          <w:spacing w:val="-9"/>
        </w:rPr>
        <w:t xml:space="preserve"> </w:t>
      </w:r>
      <w:r>
        <w:rPr>
          <w:spacing w:val="-1"/>
        </w:rPr>
        <w:t>(1),</w:t>
      </w:r>
      <w:r>
        <w:rPr>
          <w:spacing w:val="-9"/>
        </w:rPr>
        <w:t xml:space="preserve"> </w:t>
      </w:r>
      <w:r>
        <w:rPr>
          <w:spacing w:val="-1"/>
        </w:rPr>
        <w:t>nu</w:t>
      </w:r>
      <w:r>
        <w:rPr>
          <w:spacing w:val="-9"/>
        </w:rPr>
        <w:t xml:space="preserve"> </w:t>
      </w:r>
      <w:r>
        <w:rPr>
          <w:spacing w:val="-1"/>
        </w:rPr>
        <w:t>primesc</w:t>
      </w:r>
      <w:r>
        <w:rPr>
          <w:spacing w:val="-9"/>
        </w:rPr>
        <w:t xml:space="preserve"> </w:t>
      </w:r>
      <w:r>
        <w:rPr>
          <w:spacing w:val="-1"/>
        </w:rPr>
        <w:t>bursa</w:t>
      </w:r>
      <w:r>
        <w:rPr>
          <w:spacing w:val="29"/>
        </w:rPr>
        <w:t xml:space="preserve"> </w:t>
      </w:r>
      <w:r>
        <w:t>socială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perioada</w:t>
      </w:r>
      <w:r>
        <w:t xml:space="preserve"> vacanței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vară:</w:t>
      </w:r>
    </w:p>
    <w:p w14:paraId="702A7AF9" w14:textId="77777777" w:rsidR="00CB2AC1" w:rsidRDefault="00000000">
      <w:pPr>
        <w:pStyle w:val="Corptext"/>
        <w:numPr>
          <w:ilvl w:val="0"/>
          <w:numId w:val="10"/>
        </w:numPr>
        <w:tabs>
          <w:tab w:val="left" w:pos="618"/>
        </w:tabs>
        <w:spacing w:line="221" w:lineRule="exact"/>
        <w:ind w:firstLine="284"/>
      </w:pPr>
      <w:r>
        <w:rPr>
          <w:spacing w:val="-1"/>
        </w:rPr>
        <w:t>elevii</w:t>
      </w:r>
      <w:r>
        <w:t xml:space="preserve"> care</w:t>
      </w:r>
      <w:r>
        <w:rPr>
          <w:spacing w:val="-1"/>
        </w:rPr>
        <w:t xml:space="preserve"> nu</w:t>
      </w:r>
      <w:r>
        <w:t xml:space="preserve"> </w:t>
      </w:r>
      <w:r>
        <w:rPr>
          <w:spacing w:val="-1"/>
        </w:rPr>
        <w:t>au</w:t>
      </w:r>
      <w:r>
        <w:t xml:space="preserve"> </w:t>
      </w:r>
      <w:r>
        <w:rPr>
          <w:spacing w:val="-1"/>
        </w:rPr>
        <w:t>promovat</w:t>
      </w:r>
      <w:r>
        <w:t xml:space="preserve"> </w:t>
      </w:r>
      <w:r>
        <w:rPr>
          <w:spacing w:val="-1"/>
        </w:rPr>
        <w:t>anul</w:t>
      </w:r>
      <w:r>
        <w:t xml:space="preserve"> școlar;</w:t>
      </w:r>
    </w:p>
    <w:p w14:paraId="28BCA1E9" w14:textId="77777777" w:rsidR="00CB2AC1" w:rsidRDefault="00000000">
      <w:pPr>
        <w:pStyle w:val="Corptext"/>
        <w:numPr>
          <w:ilvl w:val="0"/>
          <w:numId w:val="10"/>
        </w:numPr>
        <w:tabs>
          <w:tab w:val="left" w:pos="608"/>
        </w:tabs>
        <w:spacing w:before="4" w:line="226" w:lineRule="exact"/>
        <w:ind w:right="117" w:firstLine="284"/>
        <w:jc w:val="both"/>
      </w:pPr>
      <w:r>
        <w:rPr>
          <w:spacing w:val="-1"/>
        </w:rPr>
        <w:t>elevii</w:t>
      </w:r>
      <w:r>
        <w:rPr>
          <w:spacing w:val="-10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sfârșitul</w:t>
      </w:r>
      <w:r>
        <w:rPr>
          <w:spacing w:val="-10"/>
        </w:rPr>
        <w:t xml:space="preserve"> </w:t>
      </w:r>
      <w:r>
        <w:rPr>
          <w:spacing w:val="-1"/>
        </w:rPr>
        <w:t>cursurilor</w:t>
      </w:r>
      <w:r>
        <w:rPr>
          <w:spacing w:val="-10"/>
        </w:rPr>
        <w:t xml:space="preserve"> </w:t>
      </w:r>
      <w:r>
        <w:rPr>
          <w:spacing w:val="-1"/>
        </w:rPr>
        <w:t>anului</w:t>
      </w:r>
      <w:r>
        <w:rPr>
          <w:spacing w:val="-10"/>
        </w:rPr>
        <w:t xml:space="preserve"> </w:t>
      </w:r>
      <w:r>
        <w:rPr>
          <w:spacing w:val="-1"/>
        </w:rPr>
        <w:t>școlar</w:t>
      </w:r>
      <w:r>
        <w:rPr>
          <w:spacing w:val="-10"/>
        </w:rPr>
        <w:t xml:space="preserve"> </w:t>
      </w:r>
      <w:r>
        <w:rPr>
          <w:spacing w:val="-1"/>
        </w:rPr>
        <w:t>sunt</w:t>
      </w:r>
      <w:r>
        <w:rPr>
          <w:spacing w:val="-10"/>
        </w:rPr>
        <w:t xml:space="preserve"> </w:t>
      </w:r>
      <w:r>
        <w:rPr>
          <w:spacing w:val="-1"/>
        </w:rPr>
        <w:t>corigenți</w:t>
      </w:r>
      <w:r>
        <w:rPr>
          <w:spacing w:val="2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mai</w:t>
      </w:r>
      <w:r>
        <w:rPr>
          <w:spacing w:val="15"/>
        </w:rPr>
        <w:t xml:space="preserve"> </w:t>
      </w:r>
      <w:r>
        <w:t>mult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disciplină</w:t>
      </w:r>
      <w:r>
        <w:rPr>
          <w:spacing w:val="16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t>au</w:t>
      </w:r>
      <w:r>
        <w:rPr>
          <w:spacing w:val="15"/>
        </w:rPr>
        <w:t xml:space="preserve"> </w:t>
      </w:r>
      <w:r>
        <w:t>acumulat</w:t>
      </w:r>
      <w:r>
        <w:rPr>
          <w:spacing w:val="16"/>
        </w:rPr>
        <w:t xml:space="preserve"> </w:t>
      </w:r>
      <w:r>
        <w:t>mai</w:t>
      </w:r>
      <w:r>
        <w:rPr>
          <w:spacing w:val="15"/>
        </w:rPr>
        <w:t xml:space="preserve"> </w:t>
      </w:r>
      <w:r>
        <w:t>mult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20</w:t>
      </w:r>
      <w:r>
        <w:rPr>
          <w:spacing w:val="15"/>
        </w:rPr>
        <w:t xml:space="preserve"> </w:t>
      </w:r>
      <w:r>
        <w:rPr>
          <w:spacing w:val="1"/>
        </w:rPr>
        <w:t>de</w:t>
      </w:r>
      <w:r>
        <w:rPr>
          <w:spacing w:val="65"/>
        </w:rPr>
        <w:t xml:space="preserve"> </w:t>
      </w:r>
      <w:r>
        <w:rPr>
          <w:spacing w:val="-1"/>
        </w:rPr>
        <w:t>absențe</w:t>
      </w:r>
      <w:r>
        <w:rPr>
          <w:spacing w:val="-3"/>
        </w:rPr>
        <w:t xml:space="preserve"> </w:t>
      </w:r>
      <w:r>
        <w:rPr>
          <w:spacing w:val="-1"/>
        </w:rPr>
        <w:t>nemotivate/an.</w:t>
      </w:r>
      <w:r>
        <w:rPr>
          <w:spacing w:val="-2"/>
        </w:rPr>
        <w:t xml:space="preserve"> </w:t>
      </w:r>
      <w:r>
        <w:t>Bursa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3"/>
        </w:rPr>
        <w:t xml:space="preserve"> </w:t>
      </w:r>
      <w:r>
        <w:rPr>
          <w:spacing w:val="-1"/>
        </w:rPr>
        <w:t>perioada</w:t>
      </w:r>
      <w:r>
        <w:rPr>
          <w:spacing w:val="-3"/>
        </w:rPr>
        <w:t xml:space="preserve"> </w:t>
      </w:r>
      <w:r>
        <w:t>vacanței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vară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2"/>
        </w:rPr>
        <w:t>este</w:t>
      </w:r>
      <w:r>
        <w:rPr>
          <w:spacing w:val="-10"/>
        </w:rPr>
        <w:t xml:space="preserve"> </w:t>
      </w:r>
      <w:r>
        <w:rPr>
          <w:spacing w:val="-2"/>
        </w:rPr>
        <w:t>suspendată</w:t>
      </w:r>
      <w:r>
        <w:rPr>
          <w:spacing w:val="-10"/>
        </w:rPr>
        <w:t xml:space="preserve"> </w:t>
      </w:r>
      <w:r>
        <w:rPr>
          <w:spacing w:val="-2"/>
        </w:rPr>
        <w:t>dacă</w:t>
      </w:r>
      <w:r>
        <w:rPr>
          <w:spacing w:val="-10"/>
        </w:rPr>
        <w:t xml:space="preserve"> </w:t>
      </w:r>
      <w:r>
        <w:rPr>
          <w:spacing w:val="-2"/>
        </w:rPr>
        <w:t>este</w:t>
      </w:r>
      <w:r>
        <w:rPr>
          <w:spacing w:val="-10"/>
        </w:rPr>
        <w:t xml:space="preserve"> </w:t>
      </w:r>
      <w:r>
        <w:rPr>
          <w:spacing w:val="-2"/>
        </w:rPr>
        <w:t>îndeplinită</w:t>
      </w:r>
      <w:r>
        <w:rPr>
          <w:spacing w:val="-11"/>
        </w:rPr>
        <w:t xml:space="preserve"> </w:t>
      </w:r>
      <w:r>
        <w:rPr>
          <w:spacing w:val="-2"/>
        </w:rPr>
        <w:t>doar</w:t>
      </w:r>
      <w:r>
        <w:rPr>
          <w:spacing w:val="-10"/>
        </w:rPr>
        <w:t xml:space="preserve"> </w:t>
      </w:r>
      <w:r>
        <w:rPr>
          <w:spacing w:val="-2"/>
        </w:rPr>
        <w:t>una</w:t>
      </w:r>
      <w:r>
        <w:rPr>
          <w:spacing w:val="-10"/>
        </w:rPr>
        <w:t xml:space="preserve"> </w:t>
      </w:r>
      <w:r>
        <w:rPr>
          <w:spacing w:val="-2"/>
        </w:rPr>
        <w:t>dintre</w:t>
      </w:r>
      <w:r>
        <w:rPr>
          <w:spacing w:val="-10"/>
        </w:rPr>
        <w:t xml:space="preserve"> </w:t>
      </w:r>
      <w:r>
        <w:rPr>
          <w:spacing w:val="-2"/>
        </w:rPr>
        <w:t>cele</w:t>
      </w:r>
      <w:r>
        <w:rPr>
          <w:spacing w:val="-10"/>
        </w:rPr>
        <w:t xml:space="preserve"> </w:t>
      </w:r>
      <w:r>
        <w:rPr>
          <w:spacing w:val="-2"/>
        </w:rPr>
        <w:t>două</w:t>
      </w:r>
      <w:r>
        <w:rPr>
          <w:spacing w:val="35"/>
        </w:rPr>
        <w:t xml:space="preserve"> </w:t>
      </w:r>
      <w:r>
        <w:t>condiții;</w:t>
      </w:r>
    </w:p>
    <w:p w14:paraId="679C406F" w14:textId="77777777" w:rsidR="00CB2AC1" w:rsidRDefault="00000000">
      <w:pPr>
        <w:pStyle w:val="Corptext"/>
        <w:numPr>
          <w:ilvl w:val="0"/>
          <w:numId w:val="10"/>
        </w:numPr>
        <w:tabs>
          <w:tab w:val="left" w:pos="595"/>
        </w:tabs>
        <w:spacing w:line="226" w:lineRule="exact"/>
        <w:ind w:right="118" w:firstLine="284"/>
        <w:jc w:val="both"/>
      </w:pPr>
      <w:r>
        <w:rPr>
          <w:spacing w:val="-3"/>
        </w:rPr>
        <w:t>absolvenții</w:t>
      </w:r>
      <w:r>
        <w:rPr>
          <w:spacing w:val="-11"/>
        </w:rPr>
        <w:t xml:space="preserve"> </w:t>
      </w:r>
      <w:r>
        <w:rPr>
          <w:spacing w:val="-2"/>
        </w:rPr>
        <w:t>învățământului</w:t>
      </w:r>
      <w:r>
        <w:rPr>
          <w:spacing w:val="-12"/>
        </w:rPr>
        <w:t xml:space="preserve"> </w:t>
      </w:r>
      <w:r>
        <w:rPr>
          <w:spacing w:val="-3"/>
        </w:rPr>
        <w:t>gimnazial</w:t>
      </w:r>
      <w:r>
        <w:rPr>
          <w:spacing w:val="-12"/>
        </w:rPr>
        <w:t xml:space="preserve"> </w:t>
      </w:r>
      <w:r>
        <w:rPr>
          <w:spacing w:val="-2"/>
        </w:rPr>
        <w:t>care</w:t>
      </w:r>
      <w:r>
        <w:rPr>
          <w:spacing w:val="-11"/>
        </w:rPr>
        <w:t xml:space="preserve"> </w:t>
      </w:r>
      <w:r>
        <w:rPr>
          <w:spacing w:val="-2"/>
        </w:rPr>
        <w:t>nu</w:t>
      </w:r>
      <w:r>
        <w:rPr>
          <w:spacing w:val="-11"/>
        </w:rPr>
        <w:t xml:space="preserve"> </w:t>
      </w:r>
      <w:r>
        <w:rPr>
          <w:spacing w:val="-2"/>
        </w:rPr>
        <w:t>au</w:t>
      </w:r>
      <w:r>
        <w:rPr>
          <w:spacing w:val="-12"/>
        </w:rPr>
        <w:t xml:space="preserve"> </w:t>
      </w:r>
      <w:r>
        <w:rPr>
          <w:spacing w:val="-2"/>
        </w:rPr>
        <w:t>fost</w:t>
      </w:r>
      <w:r>
        <w:rPr>
          <w:spacing w:val="-11"/>
        </w:rPr>
        <w:t xml:space="preserve"> </w:t>
      </w:r>
      <w:r>
        <w:rPr>
          <w:spacing w:val="-2"/>
        </w:rPr>
        <w:t>admiși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liceu/în</w:t>
      </w:r>
      <w:r>
        <w:rPr>
          <w:spacing w:val="4"/>
        </w:rPr>
        <w:t xml:space="preserve"> </w:t>
      </w:r>
      <w:r>
        <w:t>învățământul</w:t>
      </w:r>
      <w:r>
        <w:rPr>
          <w:spacing w:val="4"/>
        </w:rPr>
        <w:t xml:space="preserve"> </w:t>
      </w:r>
      <w:r>
        <w:rPr>
          <w:spacing w:val="-1"/>
        </w:rPr>
        <w:t>profesional,</w:t>
      </w:r>
      <w:r>
        <w:rPr>
          <w:spacing w:val="4"/>
        </w:rPr>
        <w:t xml:space="preserve"> </w:t>
      </w:r>
      <w:r>
        <w:t>cursuri</w:t>
      </w:r>
      <w:r>
        <w:rPr>
          <w:spacing w:val="4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frecvență,</w:t>
      </w:r>
      <w:r>
        <w:rPr>
          <w:spacing w:val="3"/>
        </w:rPr>
        <w:t xml:space="preserve"> </w:t>
      </w:r>
      <w:r>
        <w:t>într-o</w:t>
      </w:r>
      <w:r>
        <w:rPr>
          <w:spacing w:val="24"/>
          <w:w w:val="99"/>
        </w:rPr>
        <w:t xml:space="preserve"> </w:t>
      </w:r>
      <w:r>
        <w:rPr>
          <w:spacing w:val="-1"/>
        </w:rPr>
        <w:t xml:space="preserve">unitate de </w:t>
      </w:r>
      <w:r>
        <w:t>învățământ</w:t>
      </w:r>
      <w:r>
        <w:rPr>
          <w:spacing w:val="-2"/>
        </w:rPr>
        <w:t xml:space="preserve"> </w:t>
      </w:r>
      <w:r>
        <w:rPr>
          <w:spacing w:val="-1"/>
        </w:rPr>
        <w:t>preuniversitar de</w:t>
      </w:r>
      <w:r>
        <w:t xml:space="preserve"> stat;</w:t>
      </w:r>
    </w:p>
    <w:p w14:paraId="7060C587" w14:textId="77777777" w:rsidR="00CB2AC1" w:rsidRDefault="00000000">
      <w:pPr>
        <w:pStyle w:val="Corptext"/>
        <w:numPr>
          <w:ilvl w:val="0"/>
          <w:numId w:val="10"/>
        </w:numPr>
        <w:tabs>
          <w:tab w:val="left" w:pos="633"/>
        </w:tabs>
        <w:spacing w:line="226" w:lineRule="exact"/>
        <w:ind w:right="118" w:firstLine="284"/>
        <w:jc w:val="both"/>
      </w:pPr>
      <w:r>
        <w:t>elevii</w:t>
      </w:r>
      <w:r>
        <w:rPr>
          <w:spacing w:val="14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repetă</w:t>
      </w:r>
      <w:r>
        <w:rPr>
          <w:spacing w:val="14"/>
        </w:rPr>
        <w:t xml:space="preserve"> </w:t>
      </w:r>
      <w:r>
        <w:t>anul</w:t>
      </w:r>
      <w:r>
        <w:rPr>
          <w:spacing w:val="14"/>
        </w:rPr>
        <w:t xml:space="preserve"> </w:t>
      </w:r>
      <w:r>
        <w:t>școlar</w:t>
      </w:r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>alte</w:t>
      </w:r>
      <w:r>
        <w:rPr>
          <w:spacing w:val="14"/>
        </w:rPr>
        <w:t xml:space="preserve"> </w:t>
      </w:r>
      <w:r>
        <w:t>motive</w:t>
      </w:r>
      <w:r>
        <w:rPr>
          <w:spacing w:val="14"/>
        </w:rPr>
        <w:t xml:space="preserve"> </w:t>
      </w:r>
      <w:r>
        <w:t>decât</w:t>
      </w:r>
      <w:r>
        <w:rPr>
          <w:spacing w:val="14"/>
        </w:rPr>
        <w:t xml:space="preserve"> </w:t>
      </w:r>
      <w:r>
        <w:t>cele medicale.</w:t>
      </w:r>
    </w:p>
    <w:p w14:paraId="4B86B8C3" w14:textId="77777777" w:rsidR="00CB2AC1" w:rsidRDefault="00000000">
      <w:pPr>
        <w:pStyle w:val="Corptext"/>
        <w:numPr>
          <w:ilvl w:val="0"/>
          <w:numId w:val="11"/>
        </w:numPr>
        <w:tabs>
          <w:tab w:val="left" w:pos="683"/>
        </w:tabs>
        <w:spacing w:line="226" w:lineRule="exact"/>
        <w:ind w:right="117" w:firstLine="284"/>
        <w:jc w:val="both"/>
      </w:pPr>
      <w:r>
        <w:t>Pentru</w:t>
      </w:r>
      <w:r>
        <w:rPr>
          <w:spacing w:val="-2"/>
        </w:rPr>
        <w:t xml:space="preserve"> </w:t>
      </w:r>
      <w:r>
        <w:rPr>
          <w:spacing w:val="-1"/>
        </w:rPr>
        <w:t>elevii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anii</w:t>
      </w:r>
      <w:r>
        <w:rPr>
          <w:spacing w:val="-2"/>
        </w:rPr>
        <w:t xml:space="preserve"> </w:t>
      </w:r>
      <w:r>
        <w:t>terminali,</w:t>
      </w:r>
      <w:r>
        <w:rPr>
          <w:spacing w:val="-3"/>
        </w:rPr>
        <w:t xml:space="preserve"> </w:t>
      </w:r>
      <w:r>
        <w:rPr>
          <w:spacing w:val="-1"/>
        </w:rPr>
        <w:t>bursele</w:t>
      </w:r>
      <w:r>
        <w:rPr>
          <w:spacing w:val="-2"/>
        </w:rPr>
        <w:t xml:space="preserve"> </w:t>
      </w:r>
      <w:r>
        <w:t>sociale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acordă</w:t>
      </w:r>
      <w:r>
        <w:rPr>
          <w:spacing w:val="24"/>
        </w:rPr>
        <w:t xml:space="preserve"> </w:t>
      </w:r>
      <w:r>
        <w:rPr>
          <w:spacing w:val="1"/>
        </w:rPr>
        <w:t>și</w:t>
      </w:r>
      <w:r>
        <w:rPr>
          <w:spacing w:val="33"/>
        </w:rPr>
        <w:t xml:space="preserve"> </w:t>
      </w:r>
      <w:r>
        <w:rPr>
          <w:spacing w:val="1"/>
        </w:rPr>
        <w:t>în</w:t>
      </w:r>
      <w:r>
        <w:rPr>
          <w:spacing w:val="33"/>
        </w:rPr>
        <w:t xml:space="preserve"> </w:t>
      </w:r>
      <w:r>
        <w:t>perioada</w:t>
      </w:r>
      <w:r>
        <w:rPr>
          <w:spacing w:val="34"/>
        </w:rPr>
        <w:t xml:space="preserve"> </w:t>
      </w:r>
      <w:r>
        <w:t>primei</w:t>
      </w:r>
      <w:r>
        <w:rPr>
          <w:spacing w:val="33"/>
        </w:rPr>
        <w:t xml:space="preserve"> </w:t>
      </w:r>
      <w:r>
        <w:rPr>
          <w:spacing w:val="1"/>
        </w:rPr>
        <w:t>sesiuni</w:t>
      </w:r>
      <w:r>
        <w:rPr>
          <w:spacing w:val="34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examenului</w:t>
      </w:r>
      <w:r>
        <w:rPr>
          <w:spacing w:val="33"/>
        </w:rPr>
        <w:t xml:space="preserve"> </w:t>
      </w:r>
      <w:r>
        <w:t>național</w:t>
      </w:r>
      <w:r>
        <w:rPr>
          <w:spacing w:val="34"/>
        </w:rPr>
        <w:t xml:space="preserve"> </w:t>
      </w:r>
      <w:r>
        <w:rPr>
          <w:spacing w:val="1"/>
        </w:rPr>
        <w:t>de</w:t>
      </w:r>
      <w:r>
        <w:rPr>
          <w:spacing w:val="67"/>
        </w:rPr>
        <w:t xml:space="preserve"> </w:t>
      </w:r>
      <w:r>
        <w:t>bacalaureat</w:t>
      </w:r>
      <w:r>
        <w:rPr>
          <w:spacing w:val="30"/>
        </w:rPr>
        <w:t xml:space="preserve"> </w:t>
      </w:r>
      <w:r>
        <w:rPr>
          <w:spacing w:val="1"/>
        </w:rPr>
        <w:t>sau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examenului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certificare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2"/>
        </w:rPr>
        <w:t>calificării</w:t>
      </w:r>
      <w:r>
        <w:rPr>
          <w:spacing w:val="62"/>
        </w:rPr>
        <w:t xml:space="preserve"> </w:t>
      </w:r>
      <w:r>
        <w:rPr>
          <w:spacing w:val="-1"/>
        </w:rPr>
        <w:t>profesionale,</w:t>
      </w:r>
      <w:r>
        <w:rPr>
          <w:spacing w:val="13"/>
        </w:rPr>
        <w:t xml:space="preserve"> </w:t>
      </w:r>
      <w:r>
        <w:rPr>
          <w:spacing w:val="-1"/>
        </w:rPr>
        <w:t>până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comunicarea</w:t>
      </w:r>
      <w:r>
        <w:rPr>
          <w:spacing w:val="13"/>
        </w:rPr>
        <w:t xml:space="preserve"> </w:t>
      </w:r>
      <w:r>
        <w:t>rezultatelor</w:t>
      </w:r>
      <w:r>
        <w:rPr>
          <w:spacing w:val="13"/>
        </w:rPr>
        <w:t xml:space="preserve"> </w:t>
      </w:r>
      <w:r>
        <w:t>finale,</w:t>
      </w:r>
      <w:r>
        <w:rPr>
          <w:spacing w:val="12"/>
        </w:rPr>
        <w:t xml:space="preserve"> </w:t>
      </w:r>
      <w:r>
        <w:t>conform</w:t>
      </w:r>
      <w:r>
        <w:rPr>
          <w:spacing w:val="24"/>
        </w:rPr>
        <w:t xml:space="preserve"> </w:t>
      </w:r>
      <w:r>
        <w:rPr>
          <w:spacing w:val="1"/>
        </w:rPr>
        <w:t>formulei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1"/>
        </w:rPr>
        <w:t>calcul</w:t>
      </w:r>
      <w:r>
        <w:rPr>
          <w:spacing w:val="19"/>
        </w:rPr>
        <w:t xml:space="preserve"> </w:t>
      </w:r>
      <w:r>
        <w:t>prevăzute</w:t>
      </w:r>
      <w:r>
        <w:rPr>
          <w:spacing w:val="19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alin.</w:t>
      </w:r>
      <w:r>
        <w:rPr>
          <w:spacing w:val="19"/>
        </w:rPr>
        <w:t xml:space="preserve"> </w:t>
      </w:r>
      <w:r>
        <w:rPr>
          <w:spacing w:val="1"/>
        </w:rPr>
        <w:t>(4),</w:t>
      </w:r>
      <w:r>
        <w:rPr>
          <w:spacing w:val="19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r>
        <w:rPr>
          <w:spacing w:val="1"/>
        </w:rPr>
        <w:t>condiția</w:t>
      </w:r>
      <w:r>
        <w:rPr>
          <w:spacing w:val="19"/>
        </w:rPr>
        <w:t xml:space="preserve"> </w:t>
      </w:r>
      <w:r>
        <w:rPr>
          <w:spacing w:val="1"/>
        </w:rPr>
        <w:t>ca</w:t>
      </w:r>
      <w:r>
        <w:rPr>
          <w:spacing w:val="19"/>
        </w:rPr>
        <w:t xml:space="preserve"> </w:t>
      </w:r>
      <w:r>
        <w:rPr>
          <w:spacing w:val="1"/>
        </w:rPr>
        <w:t>elevii</w:t>
      </w:r>
      <w:r>
        <w:rPr>
          <w:spacing w:val="65"/>
        </w:rPr>
        <w:t xml:space="preserve"> </w:t>
      </w:r>
      <w:r>
        <w:rPr>
          <w:spacing w:val="-1"/>
        </w:rPr>
        <w:t>bursieri</w:t>
      </w:r>
      <w:r>
        <w:t xml:space="preserve"> să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prezinte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examene.</w:t>
      </w:r>
    </w:p>
    <w:p w14:paraId="0A6B0043" w14:textId="77777777" w:rsidR="00CB2AC1" w:rsidRDefault="00000000">
      <w:pPr>
        <w:pStyle w:val="Corptext"/>
        <w:numPr>
          <w:ilvl w:val="0"/>
          <w:numId w:val="11"/>
        </w:numPr>
        <w:tabs>
          <w:tab w:val="left" w:pos="712"/>
        </w:tabs>
        <w:spacing w:line="226" w:lineRule="exact"/>
        <w:ind w:right="117" w:firstLine="284"/>
        <w:jc w:val="both"/>
      </w:pPr>
      <w:r>
        <w:rPr>
          <w:spacing w:val="1"/>
        </w:rPr>
        <w:t>Formula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1"/>
        </w:rPr>
        <w:t>calcul</w:t>
      </w:r>
      <w:r>
        <w:rPr>
          <w:spacing w:val="22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burselor</w:t>
      </w:r>
      <w:r>
        <w:rPr>
          <w:spacing w:val="23"/>
        </w:rPr>
        <w:t xml:space="preserve"> </w:t>
      </w:r>
      <w:r>
        <w:rPr>
          <w:spacing w:val="1"/>
        </w:rPr>
        <w:t>sociale</w:t>
      </w:r>
      <w:r>
        <w:rPr>
          <w:spacing w:val="22"/>
        </w:rPr>
        <w:t xml:space="preserve"> </w:t>
      </w:r>
      <w:r>
        <w:t>pentru</w:t>
      </w:r>
      <w:r>
        <w:rPr>
          <w:spacing w:val="23"/>
        </w:rPr>
        <w:t xml:space="preserve"> </w:t>
      </w:r>
      <w:r>
        <w:rPr>
          <w:spacing w:val="1"/>
        </w:rPr>
        <w:t>perioada</w:t>
      </w:r>
      <w:r>
        <w:rPr>
          <w:spacing w:val="57"/>
        </w:rPr>
        <w:t xml:space="preserve"> </w:t>
      </w:r>
      <w:r>
        <w:rPr>
          <w:spacing w:val="-1"/>
        </w:rPr>
        <w:t>prevăzută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alin.</w:t>
      </w:r>
      <w:r>
        <w:t xml:space="preserve"> (3)</w:t>
      </w:r>
      <w:r>
        <w:rPr>
          <w:spacing w:val="-1"/>
        </w:rPr>
        <w:t xml:space="preserve"> este</w:t>
      </w:r>
      <w:r>
        <w:t xml:space="preserve"> (CmB/NZL) x </w:t>
      </w:r>
      <w:r>
        <w:rPr>
          <w:spacing w:val="-4"/>
        </w:rPr>
        <w:t>NZLCR</w:t>
      </w:r>
      <w:r>
        <w:rPr>
          <w:spacing w:val="-5"/>
        </w:rPr>
        <w:t>F,</w:t>
      </w:r>
      <w:r>
        <w:t xml:space="preserve"> </w:t>
      </w:r>
      <w:r>
        <w:rPr>
          <w:spacing w:val="-1"/>
        </w:rPr>
        <w:t>unde:</w:t>
      </w:r>
    </w:p>
    <w:p w14:paraId="45F5C1A3" w14:textId="77777777" w:rsidR="00CB2AC1" w:rsidRDefault="00000000">
      <w:pPr>
        <w:pStyle w:val="Corptext"/>
        <w:spacing w:line="221" w:lineRule="exact"/>
        <w:ind w:left="384" w:firstLine="0"/>
      </w:pPr>
      <w:r>
        <w:rPr>
          <w:i/>
          <w:spacing w:val="-3"/>
        </w:rPr>
        <w:t>CmB</w:t>
      </w:r>
      <w:r>
        <w:rPr>
          <w:i/>
          <w:spacing w:val="-16"/>
        </w:rPr>
        <w:t xml:space="preserve"> </w:t>
      </w:r>
      <w:r>
        <w:t>=</w:t>
      </w:r>
      <w:r>
        <w:rPr>
          <w:spacing w:val="-15"/>
        </w:rPr>
        <w:t xml:space="preserve"> </w:t>
      </w:r>
      <w:r>
        <w:rPr>
          <w:spacing w:val="-4"/>
        </w:rPr>
        <w:t>cuantumul</w:t>
      </w:r>
      <w:r>
        <w:rPr>
          <w:spacing w:val="-15"/>
        </w:rPr>
        <w:t xml:space="preserve"> </w:t>
      </w:r>
      <w:r>
        <w:rPr>
          <w:spacing w:val="-4"/>
        </w:rPr>
        <w:t>bursei,</w:t>
      </w:r>
      <w:r>
        <w:rPr>
          <w:spacing w:val="-14"/>
        </w:rPr>
        <w:t xml:space="preserve"> </w:t>
      </w:r>
      <w:r>
        <w:rPr>
          <w:spacing w:val="-4"/>
        </w:rPr>
        <w:t>stabilit</w:t>
      </w:r>
      <w:r>
        <w:rPr>
          <w:spacing w:val="-14"/>
        </w:rPr>
        <w:t xml:space="preserve"> </w:t>
      </w:r>
      <w:r>
        <w:rPr>
          <w:spacing w:val="-3"/>
        </w:rPr>
        <w:t>prin</w:t>
      </w:r>
      <w:r>
        <w:rPr>
          <w:spacing w:val="-15"/>
        </w:rPr>
        <w:t xml:space="preserve"> </w:t>
      </w:r>
      <w:r>
        <w:rPr>
          <w:spacing w:val="-4"/>
        </w:rPr>
        <w:t>lege/hotărâre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Guvern;</w:t>
      </w:r>
    </w:p>
    <w:p w14:paraId="00126602" w14:textId="77777777" w:rsidR="00CB2AC1" w:rsidRDefault="00000000">
      <w:pPr>
        <w:pStyle w:val="Corptext"/>
        <w:spacing w:line="228" w:lineRule="exact"/>
        <w:ind w:left="384" w:firstLine="0"/>
      </w:pPr>
      <w:r>
        <w:rPr>
          <w:i/>
          <w:spacing w:val="-1"/>
        </w:rPr>
        <w:t xml:space="preserve">NZL </w:t>
      </w:r>
      <w:r>
        <w:t xml:space="preserve">= </w:t>
      </w:r>
      <w:r>
        <w:rPr>
          <w:spacing w:val="-1"/>
        </w:rPr>
        <w:t>numărul</w:t>
      </w:r>
      <w:r>
        <w:t xml:space="preserve"> </w:t>
      </w:r>
      <w:r>
        <w:rPr>
          <w:spacing w:val="-1"/>
        </w:rPr>
        <w:t>de</w:t>
      </w:r>
      <w:r>
        <w:t xml:space="preserve"> zile</w:t>
      </w:r>
      <w:r>
        <w:rPr>
          <w:spacing w:val="-1"/>
        </w:rPr>
        <w:t xml:space="preserve"> lucrătoare</w:t>
      </w:r>
      <w:r>
        <w:t xml:space="preserve"> </w:t>
      </w:r>
      <w:r>
        <w:rPr>
          <w:spacing w:val="-1"/>
        </w:rPr>
        <w:t>din luna</w:t>
      </w:r>
      <w:r>
        <w:t xml:space="preserve"> respectivă;</w:t>
      </w:r>
    </w:p>
    <w:p w14:paraId="5CDFFB65" w14:textId="77777777" w:rsidR="00CB2AC1" w:rsidRDefault="00CB2AC1">
      <w:pPr>
        <w:spacing w:line="228" w:lineRule="exact"/>
        <w:sectPr w:rsidR="00CB2AC1" w:rsidSect="007E7D16">
          <w:type w:val="continuous"/>
          <w:pgSz w:w="11900" w:h="16840"/>
          <w:pgMar w:top="1000" w:right="160" w:bottom="280" w:left="180" w:header="720" w:footer="720" w:gutter="0"/>
          <w:cols w:space="720"/>
        </w:sectPr>
      </w:pPr>
    </w:p>
    <w:p w14:paraId="17BC3307" w14:textId="77777777" w:rsidR="00CB2AC1" w:rsidRDefault="00CB2AC1">
      <w:pPr>
        <w:spacing w:before="10"/>
        <w:rPr>
          <w:rFonts w:ascii="Arial" w:eastAsia="Arial" w:hAnsi="Arial" w:cs="Arial"/>
          <w:sz w:val="9"/>
          <w:szCs w:val="9"/>
        </w:rPr>
      </w:pPr>
    </w:p>
    <w:p w14:paraId="29FE52C9" w14:textId="77777777" w:rsidR="00CB2AC1" w:rsidRDefault="00CB2AC1">
      <w:pPr>
        <w:rPr>
          <w:rFonts w:ascii="Arial" w:eastAsia="Arial" w:hAnsi="Arial" w:cs="Arial"/>
          <w:sz w:val="9"/>
          <w:szCs w:val="9"/>
        </w:rPr>
        <w:sectPr w:rsidR="00CB2AC1" w:rsidSect="007E7D16">
          <w:pgSz w:w="11900" w:h="16840"/>
          <w:pgMar w:top="1000" w:right="160" w:bottom="280" w:left="180" w:header="761" w:footer="0" w:gutter="0"/>
          <w:cols w:space="720"/>
        </w:sectPr>
      </w:pPr>
    </w:p>
    <w:p w14:paraId="1CBAA830" w14:textId="77777777" w:rsidR="00CB2AC1" w:rsidRDefault="00000000">
      <w:pPr>
        <w:pStyle w:val="Corptext"/>
        <w:spacing w:before="73" w:line="222" w:lineRule="exact"/>
        <w:ind w:firstLine="283"/>
        <w:jc w:val="both"/>
      </w:pPr>
      <w:r>
        <w:rPr>
          <w:i/>
        </w:rPr>
        <w:t>NZLCRF</w:t>
      </w:r>
      <w:r>
        <w:rPr>
          <w:i/>
          <w:spacing w:val="14"/>
        </w:rPr>
        <w:t xml:space="preserve"> </w:t>
      </w:r>
      <w:r>
        <w:t>=</w:t>
      </w:r>
      <w:r>
        <w:rPr>
          <w:spacing w:val="15"/>
        </w:rPr>
        <w:t xml:space="preserve"> </w:t>
      </w:r>
      <w:r>
        <w:t>numărul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zile</w:t>
      </w:r>
      <w:r>
        <w:rPr>
          <w:spacing w:val="15"/>
        </w:rPr>
        <w:t xml:space="preserve"> </w:t>
      </w:r>
      <w:r>
        <w:t>lucrătoare</w:t>
      </w:r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r>
        <w:t>luna</w:t>
      </w:r>
      <w:r>
        <w:rPr>
          <w:spacing w:val="14"/>
        </w:rPr>
        <w:t xml:space="preserve"> </w:t>
      </w:r>
      <w:r>
        <w:rPr>
          <w:spacing w:val="1"/>
        </w:rPr>
        <w:t>respectivă,</w:t>
      </w:r>
      <w:r>
        <w:rPr>
          <w:spacing w:val="59"/>
        </w:rPr>
        <w:t xml:space="preserve"> </w:t>
      </w:r>
      <w:r>
        <w:rPr>
          <w:spacing w:val="-1"/>
        </w:rPr>
        <w:t>până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data</w:t>
      </w:r>
      <w:r>
        <w:t xml:space="preserve"> comunicării</w:t>
      </w:r>
      <w:r>
        <w:rPr>
          <w:spacing w:val="-1"/>
        </w:rPr>
        <w:t xml:space="preserve"> </w:t>
      </w:r>
      <w:r>
        <w:t>rezultatelor</w:t>
      </w:r>
      <w:r>
        <w:rPr>
          <w:spacing w:val="-1"/>
        </w:rPr>
        <w:t xml:space="preserve"> </w:t>
      </w:r>
      <w:r>
        <w:t>finale.</w:t>
      </w:r>
    </w:p>
    <w:p w14:paraId="3FD2F1A2" w14:textId="77777777" w:rsidR="00CB2AC1" w:rsidRDefault="00000000">
      <w:pPr>
        <w:pStyle w:val="Corptext"/>
        <w:numPr>
          <w:ilvl w:val="0"/>
          <w:numId w:val="11"/>
        </w:numPr>
        <w:tabs>
          <w:tab w:val="left" w:pos="769"/>
        </w:tabs>
        <w:spacing w:before="1" w:line="222" w:lineRule="exact"/>
        <w:ind w:firstLine="284"/>
        <w:jc w:val="both"/>
      </w:pPr>
      <w:r>
        <w:t>Decizia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1"/>
        </w:rPr>
        <w:t>retragere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bursei</w:t>
      </w:r>
      <w:r>
        <w:rPr>
          <w:spacing w:val="23"/>
        </w:rPr>
        <w:t xml:space="preserve"> </w:t>
      </w:r>
      <w:r>
        <w:rPr>
          <w:spacing w:val="1"/>
        </w:rPr>
        <w:t>sociale</w:t>
      </w:r>
      <w:r>
        <w:rPr>
          <w:spacing w:val="24"/>
        </w:rPr>
        <w:t xml:space="preserve"> </w:t>
      </w:r>
      <w:r>
        <w:rPr>
          <w:spacing w:val="1"/>
        </w:rPr>
        <w:t>în</w:t>
      </w:r>
      <w:r>
        <w:rPr>
          <w:spacing w:val="24"/>
        </w:rPr>
        <w:t xml:space="preserve"> </w:t>
      </w:r>
      <w:r>
        <w:rPr>
          <w:spacing w:val="2"/>
        </w:rPr>
        <w:t>situațiile</w:t>
      </w:r>
      <w:r>
        <w:rPr>
          <w:spacing w:val="50"/>
        </w:rPr>
        <w:t xml:space="preserve"> </w:t>
      </w:r>
      <w:r>
        <w:rPr>
          <w:spacing w:val="-1"/>
        </w:rPr>
        <w:t>prevăzute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alin.</w:t>
      </w:r>
      <w:r>
        <w:rPr>
          <w:spacing w:val="5"/>
        </w:rPr>
        <w:t xml:space="preserve"> </w:t>
      </w:r>
      <w:r>
        <w:t>(2)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aplică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către</w:t>
      </w:r>
      <w:r>
        <w:rPr>
          <w:spacing w:val="5"/>
        </w:rPr>
        <w:t xml:space="preserve"> </w:t>
      </w:r>
      <w:r>
        <w:rPr>
          <w:spacing w:val="-2"/>
        </w:rPr>
        <w:t>director,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propunerea</w:t>
      </w:r>
      <w:r>
        <w:rPr>
          <w:spacing w:val="26"/>
        </w:rPr>
        <w:t xml:space="preserve"> </w:t>
      </w:r>
      <w:r>
        <w:rPr>
          <w:spacing w:val="-1"/>
        </w:rPr>
        <w:t>Comisiei de</w:t>
      </w:r>
      <w:r>
        <w:t xml:space="preserve"> management</w:t>
      </w:r>
      <w:r>
        <w:rPr>
          <w:spacing w:val="-1"/>
        </w:rPr>
        <w:t xml:space="preserve"> al</w:t>
      </w:r>
      <w:r>
        <w:t xml:space="preserve"> </w:t>
      </w:r>
      <w:r>
        <w:rPr>
          <w:spacing w:val="-2"/>
        </w:rPr>
        <w:t>burselor.</w:t>
      </w:r>
    </w:p>
    <w:p w14:paraId="1A8CB689" w14:textId="77777777" w:rsidR="00CB2AC1" w:rsidRDefault="00000000">
      <w:pPr>
        <w:pStyle w:val="Corptext"/>
        <w:spacing w:before="161"/>
        <w:ind w:left="854" w:right="756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IV</w:t>
      </w:r>
    </w:p>
    <w:p w14:paraId="234361B7" w14:textId="77777777" w:rsidR="00CB2AC1" w:rsidRDefault="00000000">
      <w:pPr>
        <w:pStyle w:val="Titlu2"/>
        <w:ind w:right="756"/>
        <w:jc w:val="center"/>
        <w:rPr>
          <w:b w:val="0"/>
          <w:bCs w:val="0"/>
        </w:rPr>
      </w:pPr>
      <w:r>
        <w:rPr>
          <w:spacing w:val="-1"/>
        </w:rPr>
        <w:t>Acordarea</w:t>
      </w:r>
      <w:r>
        <w:rPr>
          <w:spacing w:val="-10"/>
        </w:rPr>
        <w:t xml:space="preserve"> </w:t>
      </w:r>
      <w:r>
        <w:t>burselor</w:t>
      </w:r>
      <w:r>
        <w:rPr>
          <w:spacing w:val="-11"/>
        </w:rPr>
        <w:t xml:space="preserve"> </w:t>
      </w:r>
      <w:r>
        <w:t>tehnologice</w:t>
      </w:r>
    </w:p>
    <w:p w14:paraId="6B0868F1" w14:textId="77777777" w:rsidR="00CB2AC1" w:rsidRDefault="00000000">
      <w:pPr>
        <w:pStyle w:val="Corptext"/>
        <w:spacing w:before="88" w:line="222" w:lineRule="exact"/>
        <w:ind w:firstLine="283"/>
        <w:jc w:val="both"/>
      </w:pPr>
      <w:r>
        <w:rPr>
          <w:spacing w:val="1"/>
        </w:rPr>
        <w:t>Art.</w:t>
      </w:r>
      <w:r>
        <w:rPr>
          <w:spacing w:val="26"/>
        </w:rPr>
        <w:t xml:space="preserve"> </w:t>
      </w:r>
      <w:r>
        <w:t>16.</w:t>
      </w:r>
      <w:r>
        <w:rPr>
          <w:spacing w:val="27"/>
        </w:rPr>
        <w:t xml:space="preserve"> </w:t>
      </w:r>
      <w:r>
        <w:t>—</w:t>
      </w:r>
      <w:r>
        <w:rPr>
          <w:spacing w:val="26"/>
        </w:rPr>
        <w:t xml:space="preserve"> </w:t>
      </w:r>
      <w:r>
        <w:rPr>
          <w:spacing w:val="1"/>
        </w:rPr>
        <w:t>(1)</w:t>
      </w:r>
      <w:r>
        <w:t xml:space="preserve"> </w:t>
      </w:r>
      <w:r>
        <w:rPr>
          <w:spacing w:val="27"/>
        </w:rPr>
        <w:t xml:space="preserve"> </w:t>
      </w:r>
      <w:r>
        <w:rPr>
          <w:spacing w:val="1"/>
        </w:rPr>
        <w:t>Bursa</w:t>
      </w:r>
      <w:r>
        <w:t xml:space="preserve"> </w:t>
      </w:r>
      <w:r>
        <w:rPr>
          <w:spacing w:val="27"/>
        </w:rPr>
        <w:t xml:space="preserve"> </w:t>
      </w:r>
      <w:r>
        <w:rPr>
          <w:spacing w:val="1"/>
        </w:rPr>
        <w:t>tehnologică</w:t>
      </w:r>
      <w:r>
        <w:t xml:space="preserve"> </w:t>
      </w:r>
      <w:r>
        <w:rPr>
          <w:spacing w:val="25"/>
        </w:rPr>
        <w:t xml:space="preserve"> </w:t>
      </w:r>
      <w:r>
        <w:rPr>
          <w:spacing w:val="1"/>
        </w:rPr>
        <w:t>reprezintă</w:t>
      </w:r>
      <w:r>
        <w:t xml:space="preserve"> </w:t>
      </w:r>
      <w:r>
        <w:rPr>
          <w:spacing w:val="27"/>
        </w:rPr>
        <w:t xml:space="preserve"> </w:t>
      </w:r>
      <w:r>
        <w:t xml:space="preserve">o </w:t>
      </w:r>
      <w:r>
        <w:rPr>
          <w:spacing w:val="27"/>
        </w:rPr>
        <w:t xml:space="preserve"> </w:t>
      </w:r>
      <w:r>
        <w:rPr>
          <w:spacing w:val="2"/>
        </w:rPr>
        <w:t>formă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stimulare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elevilor</w:t>
      </w:r>
      <w:r>
        <w:rPr>
          <w:spacing w:val="8"/>
        </w:rPr>
        <w:t xml:space="preserve"> </w:t>
      </w:r>
      <w:r>
        <w:t>înmatriculați</w:t>
      </w:r>
      <w:r>
        <w:rPr>
          <w:spacing w:val="7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t>cadrul</w:t>
      </w:r>
      <w:r>
        <w:rPr>
          <w:spacing w:val="8"/>
        </w:rPr>
        <w:t xml:space="preserve"> </w:t>
      </w:r>
      <w:r>
        <w:t>specializărilor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t>învățământul</w:t>
      </w:r>
      <w:r>
        <w:rPr>
          <w:spacing w:val="-4"/>
        </w:rPr>
        <w:t xml:space="preserve"> </w:t>
      </w:r>
      <w:r>
        <w:rPr>
          <w:spacing w:val="-1"/>
        </w:rPr>
        <w:t>profesional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nivel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conform</w:t>
      </w:r>
      <w:r>
        <w:rPr>
          <w:spacing w:val="-4"/>
        </w:rPr>
        <w:t xml:space="preserve"> </w:t>
      </w:r>
      <w:r>
        <w:rPr>
          <w:spacing w:val="-1"/>
        </w:rPr>
        <w:t>Cadrului</w:t>
      </w:r>
      <w:r>
        <w:rPr>
          <w:spacing w:val="-3"/>
        </w:rPr>
        <w:t xml:space="preserve"> </w:t>
      </w:r>
      <w:r>
        <w:rPr>
          <w:spacing w:val="-1"/>
        </w:rPr>
        <w:t>european</w:t>
      </w:r>
      <w:r>
        <w:rPr>
          <w:spacing w:val="24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1"/>
        </w:rPr>
        <w:t>calificărilor/Cadrului</w:t>
      </w:r>
      <w:r>
        <w:rPr>
          <w:spacing w:val="13"/>
        </w:rPr>
        <w:t xml:space="preserve"> </w:t>
      </w:r>
      <w:r>
        <w:t>național</w:t>
      </w:r>
      <w:r>
        <w:rPr>
          <w:spacing w:val="13"/>
        </w:rPr>
        <w:t xml:space="preserve"> </w:t>
      </w:r>
      <w:r>
        <w:t>al</w:t>
      </w:r>
      <w:r>
        <w:rPr>
          <w:spacing w:val="14"/>
        </w:rPr>
        <w:t xml:space="preserve"> </w:t>
      </w:r>
      <w:r>
        <w:rPr>
          <w:spacing w:val="1"/>
        </w:rPr>
        <w:t>calificărilor,</w:t>
      </w:r>
      <w:r>
        <w:rPr>
          <w:spacing w:val="14"/>
        </w:rPr>
        <w:t xml:space="preserve"> </w:t>
      </w:r>
      <w:r>
        <w:rPr>
          <w:spacing w:val="1"/>
        </w:rPr>
        <w:t>în</w:t>
      </w:r>
      <w:r>
        <w:rPr>
          <w:spacing w:val="13"/>
        </w:rPr>
        <w:t xml:space="preserve"> </w:t>
      </w:r>
      <w:r>
        <w:rPr>
          <w:spacing w:val="2"/>
        </w:rPr>
        <w:t>condițiile</w:t>
      </w:r>
      <w:r>
        <w:rPr>
          <w:spacing w:val="60"/>
        </w:rPr>
        <w:t xml:space="preserve"> </w:t>
      </w:r>
      <w:r>
        <w:rPr>
          <w:spacing w:val="-1"/>
        </w:rPr>
        <w:t>prezentei</w:t>
      </w:r>
      <w:r>
        <w:t xml:space="preserve"> metodologii-cadru.</w:t>
      </w:r>
    </w:p>
    <w:p w14:paraId="3CAEDFFC" w14:textId="77777777" w:rsidR="00CB2AC1" w:rsidRDefault="00000000">
      <w:pPr>
        <w:pStyle w:val="Corptext"/>
        <w:numPr>
          <w:ilvl w:val="0"/>
          <w:numId w:val="9"/>
        </w:numPr>
        <w:tabs>
          <w:tab w:val="left" w:pos="753"/>
        </w:tabs>
        <w:spacing w:before="1" w:line="222" w:lineRule="exact"/>
        <w:ind w:firstLine="284"/>
        <w:jc w:val="both"/>
      </w:pPr>
      <w:r>
        <w:rPr>
          <w:spacing w:val="1"/>
        </w:rPr>
        <w:t>Elevii</w:t>
      </w:r>
      <w:r>
        <w:rPr>
          <w:spacing w:val="8"/>
        </w:rPr>
        <w:t xml:space="preserve"> </w:t>
      </w:r>
      <w:r>
        <w:t>declarați</w:t>
      </w:r>
      <w:r>
        <w:rPr>
          <w:spacing w:val="9"/>
        </w:rPr>
        <w:t xml:space="preserve"> </w:t>
      </w:r>
      <w:r>
        <w:rPr>
          <w:spacing w:val="1"/>
        </w:rPr>
        <w:t>repetenți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1"/>
        </w:rPr>
        <w:t>finalul</w:t>
      </w:r>
      <w:r>
        <w:rPr>
          <w:spacing w:val="8"/>
        </w:rPr>
        <w:t xml:space="preserve"> </w:t>
      </w:r>
      <w:r>
        <w:t>anului</w:t>
      </w:r>
      <w:r>
        <w:rPr>
          <w:spacing w:val="8"/>
        </w:rPr>
        <w:t xml:space="preserve"> </w:t>
      </w:r>
      <w:r>
        <w:rPr>
          <w:spacing w:val="1"/>
        </w:rPr>
        <w:t>școlar</w:t>
      </w:r>
      <w:r>
        <w:rPr>
          <w:spacing w:val="8"/>
        </w:rPr>
        <w:t xml:space="preserve"> </w:t>
      </w:r>
      <w:r>
        <w:rPr>
          <w:spacing w:val="1"/>
        </w:rPr>
        <w:t>nu</w:t>
      </w:r>
      <w:r>
        <w:rPr>
          <w:spacing w:val="69"/>
        </w:rPr>
        <w:t xml:space="preserve"> </w:t>
      </w:r>
      <w:r>
        <w:rPr>
          <w:spacing w:val="-1"/>
        </w:rPr>
        <w:t>beneficiază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bursa</w:t>
      </w:r>
      <w:r>
        <w:rPr>
          <w:spacing w:val="-3"/>
        </w:rPr>
        <w:t xml:space="preserve"> </w:t>
      </w:r>
      <w:r>
        <w:t>tehnologică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anul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studiu</w:t>
      </w:r>
      <w:r>
        <w:rPr>
          <w:spacing w:val="-3"/>
        </w:rPr>
        <w:t xml:space="preserve"> </w:t>
      </w:r>
      <w:r>
        <w:rPr>
          <w:spacing w:val="-1"/>
        </w:rPr>
        <w:t>pe</w:t>
      </w:r>
      <w:r>
        <w:rPr>
          <w:spacing w:val="-3"/>
        </w:rPr>
        <w:t xml:space="preserve"> </w:t>
      </w:r>
      <w:r>
        <w:t>care</w:t>
      </w:r>
      <w:r>
        <w:rPr>
          <w:spacing w:val="28"/>
        </w:rPr>
        <w:t xml:space="preserve"> </w:t>
      </w:r>
      <w:r>
        <w:t>îl</w:t>
      </w:r>
      <w:r>
        <w:rPr>
          <w:spacing w:val="-1"/>
        </w:rPr>
        <w:t xml:space="preserve"> </w:t>
      </w:r>
      <w:r>
        <w:t>repetă.</w:t>
      </w:r>
      <w:r>
        <w:rPr>
          <w:spacing w:val="-1"/>
        </w:rPr>
        <w:t xml:space="preserve"> </w:t>
      </w:r>
      <w:r>
        <w:t xml:space="preserve">Fac </w:t>
      </w:r>
      <w:r>
        <w:rPr>
          <w:spacing w:val="-1"/>
        </w:rPr>
        <w:t>excepție elevii</w:t>
      </w:r>
      <w:r>
        <w:t xml:space="preserve"> </w:t>
      </w:r>
      <w:r>
        <w:rPr>
          <w:spacing w:val="-1"/>
        </w:rPr>
        <w:t xml:space="preserve">declarați </w:t>
      </w:r>
      <w:r>
        <w:t>repetenți</w:t>
      </w:r>
      <w:r>
        <w:rPr>
          <w:spacing w:val="-1"/>
        </w:rPr>
        <w:t xml:space="preserve"> </w:t>
      </w:r>
      <w:r>
        <w:t>în învățământul</w:t>
      </w:r>
      <w:r>
        <w:rPr>
          <w:spacing w:val="24"/>
        </w:rPr>
        <w:t xml:space="preserve"> </w:t>
      </w:r>
      <w:r>
        <w:rPr>
          <w:spacing w:val="-1"/>
        </w:rPr>
        <w:t>liceal,</w:t>
      </w:r>
      <w:r>
        <w:rPr>
          <w:spacing w:val="-10"/>
        </w:rPr>
        <w:t xml:space="preserve"> </w:t>
      </w:r>
      <w:r>
        <w:rPr>
          <w:spacing w:val="-1"/>
        </w:rPr>
        <w:t>care</w:t>
      </w:r>
      <w:r>
        <w:rPr>
          <w:spacing w:val="-9"/>
        </w:rPr>
        <w:t xml:space="preserve"> </w:t>
      </w:r>
      <w:r>
        <w:rPr>
          <w:spacing w:val="-1"/>
        </w:rPr>
        <w:t>optează</w:t>
      </w:r>
      <w:r>
        <w:rPr>
          <w:spacing w:val="-9"/>
        </w:rPr>
        <w:t xml:space="preserve"> </w:t>
      </w:r>
      <w:r>
        <w:rPr>
          <w:spacing w:val="-1"/>
        </w:rPr>
        <w:t>pentru</w:t>
      </w:r>
      <w:r>
        <w:rPr>
          <w:spacing w:val="-9"/>
        </w:rPr>
        <w:t xml:space="preserve"> </w:t>
      </w:r>
      <w:r>
        <w:rPr>
          <w:spacing w:val="-1"/>
        </w:rPr>
        <w:t>continuarea</w:t>
      </w:r>
      <w:r>
        <w:rPr>
          <w:spacing w:val="-9"/>
        </w:rPr>
        <w:t xml:space="preserve"> </w:t>
      </w:r>
      <w:r>
        <w:rPr>
          <w:spacing w:val="-1"/>
        </w:rPr>
        <w:t>studiilor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9"/>
        </w:rPr>
        <w:t xml:space="preserve"> </w:t>
      </w:r>
      <w:r>
        <w:rPr>
          <w:spacing w:val="-1"/>
        </w:rPr>
        <w:t>învățământul</w:t>
      </w:r>
      <w:r>
        <w:rPr>
          <w:spacing w:val="27"/>
        </w:rPr>
        <w:t xml:space="preserve"> </w:t>
      </w:r>
      <w:r>
        <w:rPr>
          <w:spacing w:val="-1"/>
        </w:rPr>
        <w:t>profesional,</w:t>
      </w:r>
      <w:r>
        <w:t xml:space="preserve"> </w:t>
      </w:r>
      <w:r>
        <w:rPr>
          <w:spacing w:val="-1"/>
        </w:rPr>
        <w:t>inclusiv</w:t>
      </w:r>
      <w:r>
        <w:t xml:space="preserve"> </w:t>
      </w:r>
      <w:r>
        <w:rPr>
          <w:spacing w:val="-1"/>
        </w:rPr>
        <w:t>dual.</w:t>
      </w:r>
    </w:p>
    <w:p w14:paraId="1BD398E5" w14:textId="77777777" w:rsidR="00CB2AC1" w:rsidRDefault="00000000">
      <w:pPr>
        <w:pStyle w:val="Corptext"/>
        <w:numPr>
          <w:ilvl w:val="0"/>
          <w:numId w:val="9"/>
        </w:numPr>
        <w:tabs>
          <w:tab w:val="left" w:pos="732"/>
        </w:tabs>
        <w:spacing w:before="1" w:line="222" w:lineRule="exact"/>
        <w:ind w:firstLine="284"/>
        <w:jc w:val="both"/>
      </w:pPr>
      <w:r>
        <w:rPr>
          <w:spacing w:val="1"/>
        </w:rPr>
        <w:t>Prin</w:t>
      </w:r>
      <w:r>
        <w:rPr>
          <w:spacing w:val="42"/>
        </w:rPr>
        <w:t xml:space="preserve"> </w:t>
      </w:r>
      <w:r>
        <w:t>excepție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t>prevederile</w:t>
      </w:r>
      <w:r>
        <w:rPr>
          <w:spacing w:val="44"/>
        </w:rPr>
        <w:t xml:space="preserve"> </w:t>
      </w:r>
      <w:r>
        <w:t>alin.</w:t>
      </w:r>
      <w:r>
        <w:rPr>
          <w:spacing w:val="43"/>
        </w:rPr>
        <w:t xml:space="preserve"> </w:t>
      </w:r>
      <w:r>
        <w:rPr>
          <w:spacing w:val="1"/>
        </w:rPr>
        <w:t>(2),</w:t>
      </w:r>
      <w:r>
        <w:rPr>
          <w:spacing w:val="43"/>
        </w:rPr>
        <w:t xml:space="preserve"> </w:t>
      </w:r>
      <w:r>
        <w:rPr>
          <w:spacing w:val="1"/>
        </w:rPr>
        <w:t>beneficiază</w:t>
      </w:r>
      <w:r>
        <w:rPr>
          <w:spacing w:val="55"/>
        </w:rPr>
        <w:t xml:space="preserve"> </w:t>
      </w:r>
      <w:r>
        <w:t>de bursă</w:t>
      </w:r>
      <w:r>
        <w:rPr>
          <w:spacing w:val="14"/>
        </w:rPr>
        <w:t xml:space="preserve"> </w:t>
      </w:r>
      <w:r>
        <w:t>tehnologică</w:t>
      </w:r>
      <w:r>
        <w:rPr>
          <w:spacing w:val="13"/>
        </w:rPr>
        <w:t xml:space="preserve"> </w:t>
      </w:r>
      <w:r>
        <w:t>elevii</w:t>
      </w:r>
      <w:r>
        <w:rPr>
          <w:spacing w:val="14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repetă</w:t>
      </w:r>
      <w:r>
        <w:rPr>
          <w:spacing w:val="14"/>
        </w:rPr>
        <w:t xml:space="preserve"> </w:t>
      </w:r>
      <w:r>
        <w:t>anul</w:t>
      </w:r>
      <w:r>
        <w:rPr>
          <w:spacing w:val="14"/>
        </w:rPr>
        <w:t xml:space="preserve"> </w:t>
      </w:r>
      <w:r>
        <w:t>școlar</w:t>
      </w:r>
      <w:r>
        <w:rPr>
          <w:spacing w:val="14"/>
        </w:rPr>
        <w:t xml:space="preserve"> </w:t>
      </w:r>
      <w:r>
        <w:t>din</w:t>
      </w:r>
      <w:r>
        <w:rPr>
          <w:spacing w:val="14"/>
        </w:rPr>
        <w:t xml:space="preserve"> </w:t>
      </w:r>
      <w:r>
        <w:t>motive medicale.</w:t>
      </w:r>
    </w:p>
    <w:p w14:paraId="1F9D5492" w14:textId="77777777" w:rsidR="00CB2AC1" w:rsidRDefault="00000000">
      <w:pPr>
        <w:pStyle w:val="Corptext"/>
        <w:numPr>
          <w:ilvl w:val="0"/>
          <w:numId w:val="9"/>
        </w:numPr>
        <w:tabs>
          <w:tab w:val="left" w:pos="751"/>
        </w:tabs>
        <w:spacing w:before="1" w:line="222" w:lineRule="exact"/>
        <w:ind w:firstLine="284"/>
        <w:jc w:val="both"/>
      </w:pPr>
      <w:r>
        <w:rPr>
          <w:spacing w:val="1"/>
        </w:rPr>
        <w:t>Bursa</w:t>
      </w:r>
      <w:r>
        <w:rPr>
          <w:spacing w:val="7"/>
        </w:rPr>
        <w:t xml:space="preserve"> </w:t>
      </w:r>
      <w:r>
        <w:rPr>
          <w:spacing w:val="1"/>
        </w:rPr>
        <w:t>tehnologică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t>acordă</w:t>
      </w:r>
      <w:r>
        <w:rPr>
          <w:spacing w:val="7"/>
        </w:rPr>
        <w:t xml:space="preserve"> </w:t>
      </w:r>
      <w:r>
        <w:rPr>
          <w:spacing w:val="1"/>
        </w:rPr>
        <w:t>cu</w:t>
      </w:r>
      <w:r>
        <w:rPr>
          <w:spacing w:val="7"/>
        </w:rPr>
        <w:t xml:space="preserve"> </w:t>
      </w:r>
      <w:r>
        <w:rPr>
          <w:spacing w:val="1"/>
        </w:rPr>
        <w:t>condiția</w:t>
      </w:r>
      <w:r>
        <w:rPr>
          <w:spacing w:val="7"/>
        </w:rPr>
        <w:t xml:space="preserve"> </w:t>
      </w:r>
      <w:r>
        <w:rPr>
          <w:spacing w:val="1"/>
        </w:rPr>
        <w:t>ca</w:t>
      </w:r>
      <w:r>
        <w:rPr>
          <w:spacing w:val="7"/>
        </w:rPr>
        <w:t xml:space="preserve"> </w:t>
      </w:r>
      <w:r>
        <w:rPr>
          <w:spacing w:val="1"/>
        </w:rPr>
        <w:t>elevul</w:t>
      </w:r>
      <w:r>
        <w:rPr>
          <w:spacing w:val="47"/>
        </w:rPr>
        <w:t xml:space="preserve"> </w:t>
      </w:r>
      <w:r>
        <w:t>beneficiar</w:t>
      </w:r>
      <w:r>
        <w:rPr>
          <w:spacing w:val="26"/>
        </w:rPr>
        <w:t xml:space="preserve"> </w:t>
      </w:r>
      <w:r>
        <w:rPr>
          <w:spacing w:val="1"/>
        </w:rPr>
        <w:t>să</w:t>
      </w:r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r>
        <w:t>promovat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1"/>
        </w:rPr>
        <w:t>toate</w:t>
      </w:r>
      <w:r>
        <w:rPr>
          <w:spacing w:val="25"/>
        </w:rPr>
        <w:t xml:space="preserve"> </w:t>
      </w:r>
      <w:r>
        <w:t>disciplinele</w:t>
      </w:r>
      <w:r>
        <w:rPr>
          <w:spacing w:val="26"/>
        </w:rPr>
        <w:t xml:space="preserve"> </w:t>
      </w:r>
      <w:r>
        <w:rPr>
          <w:spacing w:val="1"/>
        </w:rPr>
        <w:t>și</w:t>
      </w:r>
      <w:r>
        <w:rPr>
          <w:spacing w:val="26"/>
        </w:rPr>
        <w:t xml:space="preserve"> </w:t>
      </w:r>
      <w:r>
        <w:rPr>
          <w:spacing w:val="1"/>
        </w:rPr>
        <w:t>să</w:t>
      </w:r>
      <w:r>
        <w:rPr>
          <w:spacing w:val="26"/>
        </w:rPr>
        <w:t xml:space="preserve"> </w:t>
      </w:r>
      <w:r>
        <w:rPr>
          <w:spacing w:val="1"/>
        </w:rPr>
        <w:t>fi</w:t>
      </w:r>
      <w:r>
        <w:rPr>
          <w:spacing w:val="26"/>
        </w:rPr>
        <w:t xml:space="preserve"> </w:t>
      </w:r>
      <w:r>
        <w:rPr>
          <w:spacing w:val="1"/>
        </w:rPr>
        <w:t>obținut</w:t>
      </w:r>
      <w:r>
        <w:rPr>
          <w:spacing w:val="63"/>
        </w:rPr>
        <w:t xml:space="preserve"> </w:t>
      </w:r>
      <w:r>
        <w:t>media</w:t>
      </w:r>
      <w:r>
        <w:rPr>
          <w:spacing w:val="14"/>
        </w:rPr>
        <w:t xml:space="preserve"> </w:t>
      </w:r>
      <w:r>
        <w:t>10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purtare</w:t>
      </w:r>
      <w:r>
        <w:rPr>
          <w:spacing w:val="14"/>
        </w:rPr>
        <w:t xml:space="preserve"> </w:t>
      </w:r>
      <w:r>
        <w:t>sau</w:t>
      </w:r>
      <w:r>
        <w:rPr>
          <w:spacing w:val="14"/>
        </w:rPr>
        <w:t xml:space="preserve"> </w:t>
      </w:r>
      <w:r>
        <w:t>calificativul</w:t>
      </w:r>
      <w:r>
        <w:rPr>
          <w:spacing w:val="14"/>
        </w:rPr>
        <w:t xml:space="preserve"> </w:t>
      </w:r>
      <w:r>
        <w:t>„foarte</w:t>
      </w:r>
      <w:r>
        <w:rPr>
          <w:spacing w:val="14"/>
        </w:rPr>
        <w:t xml:space="preserve"> </w:t>
      </w:r>
      <w:r>
        <w:t>bine”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purtare</w:t>
      </w:r>
      <w:r>
        <w:rPr>
          <w:spacing w:val="14"/>
        </w:rPr>
        <w:t xml:space="preserve"> </w:t>
      </w:r>
      <w:r>
        <w:t>la finalul</w:t>
      </w:r>
      <w:r>
        <w:rPr>
          <w:spacing w:val="-2"/>
        </w:rPr>
        <w:t xml:space="preserve"> </w:t>
      </w:r>
      <w:r>
        <w:rPr>
          <w:spacing w:val="-1"/>
        </w:rPr>
        <w:t>anului</w:t>
      </w:r>
      <w:r>
        <w:t xml:space="preserve"> școlar</w:t>
      </w:r>
      <w:r>
        <w:rPr>
          <w:spacing w:val="-1"/>
        </w:rPr>
        <w:t xml:space="preserve"> </w:t>
      </w:r>
      <w:r>
        <w:rPr>
          <w:spacing w:val="-2"/>
        </w:rPr>
        <w:t>anterior.</w:t>
      </w:r>
    </w:p>
    <w:p w14:paraId="71C23489" w14:textId="77777777" w:rsidR="00CB2AC1" w:rsidRDefault="00000000">
      <w:pPr>
        <w:pStyle w:val="Corptext"/>
        <w:spacing w:before="1" w:line="222" w:lineRule="exact"/>
        <w:ind w:firstLine="283"/>
        <w:jc w:val="both"/>
      </w:pPr>
      <w:r>
        <w:rPr>
          <w:spacing w:val="1"/>
        </w:rPr>
        <w:t>Art.</w:t>
      </w:r>
      <w:r>
        <w:rPr>
          <w:spacing w:val="55"/>
        </w:rPr>
        <w:t xml:space="preserve"> </w:t>
      </w:r>
      <w:r>
        <w:t>17.</w:t>
      </w:r>
      <w:r>
        <w:rPr>
          <w:spacing w:val="55"/>
        </w:rPr>
        <w:t xml:space="preserve"> </w:t>
      </w:r>
      <w:r>
        <w:t xml:space="preserve">—  </w:t>
      </w:r>
      <w:r>
        <w:rPr>
          <w:spacing w:val="1"/>
        </w:rPr>
        <w:t>(1)</w:t>
      </w:r>
      <w:r>
        <w:rPr>
          <w:spacing w:val="55"/>
        </w:rPr>
        <w:t xml:space="preserve"> </w:t>
      </w:r>
      <w:r>
        <w:rPr>
          <w:spacing w:val="1"/>
        </w:rPr>
        <w:t>Bursa</w:t>
      </w:r>
      <w:r>
        <w:t xml:space="preserve">  </w:t>
      </w:r>
      <w:r>
        <w:rPr>
          <w:spacing w:val="1"/>
        </w:rPr>
        <w:t>tehnologică</w:t>
      </w:r>
      <w:r>
        <w:rPr>
          <w:spacing w:val="54"/>
        </w:rPr>
        <w:t xml:space="preserve"> </w:t>
      </w:r>
      <w:r>
        <w:rPr>
          <w:spacing w:val="1"/>
        </w:rPr>
        <w:t>se</w:t>
      </w:r>
      <w:r>
        <w:t xml:space="preserve">  acordă</w:t>
      </w:r>
      <w:r>
        <w:rPr>
          <w:spacing w:val="55"/>
        </w:rPr>
        <w:t xml:space="preserve"> </w:t>
      </w:r>
      <w:r>
        <w:t xml:space="preserve">elevilor  </w:t>
      </w:r>
      <w:r>
        <w:rPr>
          <w:spacing w:val="1"/>
        </w:rPr>
        <w:t>la</w:t>
      </w:r>
      <w:r>
        <w:rPr>
          <w:spacing w:val="59"/>
        </w:rPr>
        <w:t xml:space="preserve"> </w:t>
      </w:r>
      <w:r>
        <w:rPr>
          <w:spacing w:val="-1"/>
        </w:rPr>
        <w:t>propunerea</w:t>
      </w:r>
      <w:r>
        <w:rPr>
          <w:spacing w:val="2"/>
        </w:rPr>
        <w:t xml:space="preserve"> </w:t>
      </w:r>
      <w:r>
        <w:rPr>
          <w:spacing w:val="-1"/>
        </w:rPr>
        <w:t>dirigintelui,</w:t>
      </w:r>
      <w:r>
        <w:rPr>
          <w:spacing w:val="2"/>
        </w:rPr>
        <w:t xml:space="preserve"> </w:t>
      </w:r>
      <w:r>
        <w:rPr>
          <w:spacing w:val="-1"/>
        </w:rPr>
        <w:t>nefiind</w:t>
      </w:r>
      <w:r>
        <w:rPr>
          <w:spacing w:val="2"/>
        </w:rPr>
        <w:t xml:space="preserve"> </w:t>
      </w:r>
      <w:r>
        <w:t>condiționată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depunerea</w:t>
      </w:r>
      <w:r>
        <w:rPr>
          <w:spacing w:val="2"/>
        </w:rPr>
        <w:t xml:space="preserve"> </w:t>
      </w:r>
      <w:r>
        <w:rPr>
          <w:spacing w:val="-1"/>
        </w:rPr>
        <w:t>unei</w:t>
      </w:r>
      <w:r>
        <w:rPr>
          <w:spacing w:val="25"/>
        </w:rPr>
        <w:t xml:space="preserve"> </w:t>
      </w:r>
      <w:r>
        <w:t>cereri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t xml:space="preserve"> sens.</w:t>
      </w:r>
    </w:p>
    <w:p w14:paraId="42666142" w14:textId="77777777" w:rsidR="00CB2AC1" w:rsidRDefault="00000000">
      <w:pPr>
        <w:pStyle w:val="Corptext"/>
        <w:spacing w:before="1" w:line="222" w:lineRule="exact"/>
        <w:ind w:firstLine="283"/>
        <w:jc w:val="both"/>
      </w:pPr>
      <w:r>
        <w:t>(2)</w:t>
      </w:r>
      <w:r>
        <w:rPr>
          <w:spacing w:val="13"/>
        </w:rPr>
        <w:t xml:space="preserve"> </w:t>
      </w:r>
      <w:r>
        <w:t>Profesorul</w:t>
      </w:r>
      <w:r>
        <w:rPr>
          <w:spacing w:val="13"/>
        </w:rPr>
        <w:t xml:space="preserve"> </w:t>
      </w:r>
      <w:r>
        <w:rPr>
          <w:spacing w:val="-1"/>
        </w:rPr>
        <w:t>diriginte</w:t>
      </w:r>
      <w:r>
        <w:rPr>
          <w:spacing w:val="13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t>înainta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t>secretariatul</w:t>
      </w:r>
      <w:r>
        <w:rPr>
          <w:spacing w:val="13"/>
        </w:rPr>
        <w:t xml:space="preserve"> </w:t>
      </w:r>
      <w:r>
        <w:rPr>
          <w:spacing w:val="-1"/>
        </w:rPr>
        <w:t>unității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1"/>
        </w:rPr>
        <w:t>învățământ</w:t>
      </w:r>
      <w:r>
        <w:rPr>
          <w:spacing w:val="35"/>
        </w:rPr>
        <w:t xml:space="preserve"> </w:t>
      </w:r>
      <w:r>
        <w:t>lista</w:t>
      </w:r>
      <w:r>
        <w:rPr>
          <w:spacing w:val="37"/>
        </w:rPr>
        <w:t xml:space="preserve"> </w:t>
      </w:r>
      <w:r>
        <w:rPr>
          <w:spacing w:val="1"/>
        </w:rPr>
        <w:t>cu</w:t>
      </w:r>
      <w:r>
        <w:rPr>
          <w:spacing w:val="35"/>
        </w:rPr>
        <w:t xml:space="preserve"> </w:t>
      </w:r>
      <w:r>
        <w:t>elevii</w:t>
      </w:r>
      <w:r>
        <w:rPr>
          <w:spacing w:val="37"/>
        </w:rPr>
        <w:t xml:space="preserve"> </w:t>
      </w:r>
      <w:r>
        <w:t>propuși</w:t>
      </w:r>
      <w:r>
        <w:rPr>
          <w:spacing w:val="37"/>
        </w:rPr>
        <w:t xml:space="preserve"> </w:t>
      </w:r>
      <w:r>
        <w:t>pentru</w:t>
      </w:r>
      <w:r>
        <w:rPr>
          <w:spacing w:val="36"/>
        </w:rPr>
        <w:t xml:space="preserve"> </w:t>
      </w:r>
      <w:r>
        <w:t>bursa</w:t>
      </w:r>
      <w:r>
        <w:rPr>
          <w:spacing w:val="37"/>
        </w:rPr>
        <w:t xml:space="preserve"> </w:t>
      </w:r>
      <w:r>
        <w:rPr>
          <w:spacing w:val="2"/>
        </w:rPr>
        <w:t>tehnologică,</w:t>
      </w:r>
      <w:r>
        <w:rPr>
          <w:spacing w:val="66"/>
        </w:rPr>
        <w:t xml:space="preserve"> </w:t>
      </w:r>
      <w:r>
        <w:t>în primele</w:t>
      </w:r>
      <w:r>
        <w:rPr>
          <w:spacing w:val="15"/>
        </w:rPr>
        <w:t xml:space="preserve"> </w:t>
      </w:r>
      <w:r>
        <w:t>25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zile</w:t>
      </w:r>
      <w:r>
        <w:rPr>
          <w:spacing w:val="14"/>
        </w:rPr>
        <w:t xml:space="preserve"> </w:t>
      </w:r>
      <w:r>
        <w:t>calendaristice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începerea</w:t>
      </w:r>
      <w:r>
        <w:rPr>
          <w:spacing w:val="14"/>
        </w:rPr>
        <w:t xml:space="preserve"> </w:t>
      </w:r>
      <w:r>
        <w:rPr>
          <w:spacing w:val="1"/>
        </w:rPr>
        <w:t>cursurilor</w:t>
      </w:r>
      <w:r>
        <w:rPr>
          <w:spacing w:val="71"/>
        </w:rPr>
        <w:t xml:space="preserve"> </w:t>
      </w:r>
      <w:r>
        <w:rPr>
          <w:spacing w:val="-1"/>
        </w:rPr>
        <w:t xml:space="preserve">anului </w:t>
      </w:r>
      <w:r>
        <w:rPr>
          <w:spacing w:val="-2"/>
        </w:rPr>
        <w:t>școlar.</w:t>
      </w:r>
    </w:p>
    <w:p w14:paraId="6CADF39F" w14:textId="77777777" w:rsidR="00CB2AC1" w:rsidRDefault="00000000">
      <w:pPr>
        <w:pStyle w:val="Corptext"/>
        <w:spacing w:before="161"/>
        <w:ind w:left="854" w:right="756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V</w:t>
      </w:r>
    </w:p>
    <w:p w14:paraId="68680203" w14:textId="77777777" w:rsidR="00CB2AC1" w:rsidRDefault="00000000">
      <w:pPr>
        <w:pStyle w:val="Titlu2"/>
        <w:ind w:right="756"/>
        <w:jc w:val="center"/>
        <w:rPr>
          <w:b w:val="0"/>
          <w:bCs w:val="0"/>
        </w:rPr>
      </w:pPr>
      <w:r>
        <w:rPr>
          <w:spacing w:val="-1"/>
        </w:rPr>
        <w:t>Acordarea</w:t>
      </w:r>
      <w:r>
        <w:rPr>
          <w:spacing w:val="-6"/>
        </w:rPr>
        <w:t xml:space="preserve"> </w:t>
      </w:r>
      <w:r>
        <w:t>burselor</w:t>
      </w:r>
      <w:r>
        <w:rPr>
          <w:spacing w:val="-6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rPr>
          <w:spacing w:val="-1"/>
        </w:rPr>
        <w:t>mamele</w:t>
      </w:r>
      <w:r>
        <w:rPr>
          <w:spacing w:val="-5"/>
        </w:rPr>
        <w:t xml:space="preserve"> </w:t>
      </w:r>
      <w:r>
        <w:rPr>
          <w:spacing w:val="-1"/>
        </w:rPr>
        <w:t>minore</w:t>
      </w:r>
    </w:p>
    <w:p w14:paraId="7922129D" w14:textId="77777777" w:rsidR="00CB2AC1" w:rsidRDefault="00000000">
      <w:pPr>
        <w:pStyle w:val="Corptext"/>
        <w:spacing w:before="88" w:line="222" w:lineRule="exact"/>
        <w:ind w:firstLine="283"/>
        <w:jc w:val="both"/>
      </w:pPr>
      <w:r>
        <w:rPr>
          <w:spacing w:val="1"/>
        </w:rPr>
        <w:t>Art.</w:t>
      </w:r>
      <w:r>
        <w:rPr>
          <w:spacing w:val="51"/>
        </w:rPr>
        <w:t xml:space="preserve"> </w:t>
      </w:r>
      <w:r>
        <w:t>18.</w:t>
      </w:r>
      <w:r>
        <w:rPr>
          <w:spacing w:val="51"/>
        </w:rPr>
        <w:t xml:space="preserve"> </w:t>
      </w:r>
      <w:r>
        <w:t>—</w:t>
      </w:r>
      <w:r>
        <w:rPr>
          <w:spacing w:val="51"/>
        </w:rPr>
        <w:t xml:space="preserve"> </w:t>
      </w:r>
      <w:r>
        <w:rPr>
          <w:spacing w:val="1"/>
        </w:rPr>
        <w:t>(1)</w:t>
      </w:r>
      <w:r>
        <w:rPr>
          <w:spacing w:val="51"/>
        </w:rPr>
        <w:t xml:space="preserve"> </w:t>
      </w:r>
      <w:r>
        <w:rPr>
          <w:spacing w:val="1"/>
        </w:rPr>
        <w:t>Bursa</w:t>
      </w:r>
      <w:r>
        <w:rPr>
          <w:spacing w:val="52"/>
        </w:rPr>
        <w:t xml:space="preserve"> </w:t>
      </w:r>
      <w:r>
        <w:t>pentru</w:t>
      </w:r>
      <w:r>
        <w:rPr>
          <w:spacing w:val="51"/>
        </w:rPr>
        <w:t xml:space="preserve"> </w:t>
      </w:r>
      <w:r>
        <w:rPr>
          <w:spacing w:val="1"/>
        </w:rPr>
        <w:t>mamele</w:t>
      </w:r>
      <w:r>
        <w:rPr>
          <w:spacing w:val="51"/>
        </w:rPr>
        <w:t xml:space="preserve"> </w:t>
      </w:r>
      <w:r>
        <w:rPr>
          <w:spacing w:val="1"/>
        </w:rPr>
        <w:t>minore</w:t>
      </w:r>
      <w:r>
        <w:rPr>
          <w:spacing w:val="51"/>
        </w:rPr>
        <w:t xml:space="preserve"> </w:t>
      </w:r>
      <w:r>
        <w:rPr>
          <w:spacing w:val="2"/>
        </w:rPr>
        <w:t>reprezintă</w:t>
      </w:r>
      <w:r>
        <w:rPr>
          <w:spacing w:val="4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formă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sprijin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acestora</w:t>
      </w:r>
      <w:r>
        <w:rPr>
          <w:spacing w:val="4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vederea</w:t>
      </w:r>
      <w:r>
        <w:rPr>
          <w:spacing w:val="3"/>
        </w:rPr>
        <w:t xml:space="preserve"> </w:t>
      </w:r>
      <w:r>
        <w:rPr>
          <w:spacing w:val="-1"/>
        </w:rPr>
        <w:t>participării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educație</w:t>
      </w:r>
      <w:r>
        <w:rPr>
          <w:spacing w:val="24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prevenirea</w:t>
      </w:r>
      <w:r>
        <w:t xml:space="preserve"> </w:t>
      </w:r>
      <w:r>
        <w:rPr>
          <w:spacing w:val="-1"/>
        </w:rPr>
        <w:t>abandonului</w:t>
      </w:r>
      <w:r>
        <w:t xml:space="preserve"> </w:t>
      </w:r>
      <w:r>
        <w:rPr>
          <w:spacing w:val="-2"/>
        </w:rPr>
        <w:t>școlar.</w:t>
      </w:r>
    </w:p>
    <w:p w14:paraId="2B3115F6" w14:textId="77777777" w:rsidR="00CB2AC1" w:rsidRDefault="00000000">
      <w:pPr>
        <w:pStyle w:val="Corptext"/>
        <w:numPr>
          <w:ilvl w:val="0"/>
          <w:numId w:val="8"/>
        </w:numPr>
        <w:tabs>
          <w:tab w:val="left" w:pos="675"/>
        </w:tabs>
        <w:spacing w:before="1" w:line="222" w:lineRule="exact"/>
        <w:ind w:firstLine="284"/>
        <w:jc w:val="both"/>
      </w:pPr>
      <w:r>
        <w:rPr>
          <w:spacing w:val="-1"/>
        </w:rPr>
        <w:t>Bursa</w:t>
      </w:r>
      <w:r>
        <w:rPr>
          <w:spacing w:val="-10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acordă</w:t>
      </w:r>
      <w:r>
        <w:rPr>
          <w:spacing w:val="-9"/>
        </w:rPr>
        <w:t xml:space="preserve"> </w:t>
      </w:r>
      <w:r>
        <w:rPr>
          <w:spacing w:val="-1"/>
        </w:rPr>
        <w:t>elevelor</w:t>
      </w:r>
      <w:r>
        <w:rPr>
          <w:spacing w:val="-9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învățământul</w:t>
      </w:r>
      <w:r>
        <w:rPr>
          <w:spacing w:val="-10"/>
        </w:rPr>
        <w:t xml:space="preserve"> </w:t>
      </w:r>
      <w:r>
        <w:rPr>
          <w:spacing w:val="-2"/>
        </w:rPr>
        <w:t>preuniversitar,</w:t>
      </w:r>
      <w:r>
        <w:rPr>
          <w:spacing w:val="23"/>
          <w:w w:val="99"/>
        </w:rPr>
        <w:t xml:space="preserve"> </w:t>
      </w:r>
      <w:r>
        <w:rPr>
          <w:spacing w:val="1"/>
        </w:rPr>
        <w:t>reintegrate</w:t>
      </w:r>
      <w:r>
        <w:rPr>
          <w:spacing w:val="48"/>
        </w:rPr>
        <w:t xml:space="preserve"> </w:t>
      </w:r>
      <w:r>
        <w:rPr>
          <w:spacing w:val="1"/>
        </w:rPr>
        <w:t>într-o</w:t>
      </w:r>
      <w:r>
        <w:rPr>
          <w:spacing w:val="48"/>
        </w:rPr>
        <w:t xml:space="preserve"> </w:t>
      </w:r>
      <w:r>
        <w:t>unitate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rPr>
          <w:spacing w:val="1"/>
        </w:rPr>
        <w:t>învățământ,</w:t>
      </w:r>
      <w:r>
        <w:rPr>
          <w:spacing w:val="48"/>
        </w:rPr>
        <w:t xml:space="preserve"> </w:t>
      </w:r>
      <w:r>
        <w:rPr>
          <w:spacing w:val="1"/>
        </w:rPr>
        <w:t>care</w:t>
      </w:r>
      <w:r>
        <w:rPr>
          <w:spacing w:val="49"/>
        </w:rPr>
        <w:t xml:space="preserve"> </w:t>
      </w:r>
      <w:r>
        <w:rPr>
          <w:spacing w:val="2"/>
        </w:rPr>
        <w:t>frecventează</w:t>
      </w:r>
      <w:r>
        <w:rPr>
          <w:spacing w:val="64"/>
        </w:rPr>
        <w:t xml:space="preserve"> </w:t>
      </w:r>
      <w:r>
        <w:t>cursurile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zi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au </w:t>
      </w:r>
      <w:r>
        <w:t>copil/copii</w:t>
      </w:r>
      <w:r>
        <w:rPr>
          <w:spacing w:val="-1"/>
        </w:rPr>
        <w:t xml:space="preserve"> propriu/proprii</w:t>
      </w:r>
      <w:r>
        <w:t xml:space="preserve"> în</w:t>
      </w:r>
      <w:r>
        <w:rPr>
          <w:spacing w:val="-1"/>
        </w:rPr>
        <w:t xml:space="preserve"> </w:t>
      </w:r>
      <w:r>
        <w:t>întreținere.</w:t>
      </w:r>
    </w:p>
    <w:p w14:paraId="15243AD6" w14:textId="77777777" w:rsidR="00CB2AC1" w:rsidRDefault="00000000">
      <w:pPr>
        <w:pStyle w:val="Corptext"/>
        <w:numPr>
          <w:ilvl w:val="0"/>
          <w:numId w:val="8"/>
        </w:numPr>
        <w:tabs>
          <w:tab w:val="left" w:pos="823"/>
        </w:tabs>
        <w:spacing w:line="217" w:lineRule="exact"/>
        <w:ind w:left="822" w:hanging="438"/>
      </w:pPr>
      <w:r>
        <w:rPr>
          <w:spacing w:val="1"/>
        </w:rPr>
        <w:t>În</w:t>
      </w:r>
      <w:r>
        <w:t xml:space="preserve">  </w:t>
      </w:r>
      <w:r>
        <w:rPr>
          <w:spacing w:val="22"/>
        </w:rPr>
        <w:t xml:space="preserve"> </w:t>
      </w:r>
      <w:r>
        <w:rPr>
          <w:spacing w:val="1"/>
        </w:rPr>
        <w:t>sensul</w:t>
      </w:r>
      <w:r>
        <w:t xml:space="preserve">  </w:t>
      </w:r>
      <w:r>
        <w:rPr>
          <w:spacing w:val="23"/>
        </w:rPr>
        <w:t xml:space="preserve"> </w:t>
      </w:r>
      <w:r>
        <w:t xml:space="preserve">prezentei  </w:t>
      </w:r>
      <w:r>
        <w:rPr>
          <w:spacing w:val="22"/>
        </w:rPr>
        <w:t xml:space="preserve"> </w:t>
      </w:r>
      <w:r>
        <w:rPr>
          <w:spacing w:val="1"/>
        </w:rPr>
        <w:t>metodologii-cadru,</w:t>
      </w:r>
      <w:r>
        <w:t xml:space="preserve">  </w:t>
      </w:r>
      <w:r>
        <w:rPr>
          <w:spacing w:val="23"/>
        </w:rPr>
        <w:t xml:space="preserve"> </w:t>
      </w:r>
      <w:r>
        <w:rPr>
          <w:spacing w:val="2"/>
        </w:rPr>
        <w:t>termenul</w:t>
      </w:r>
    </w:p>
    <w:p w14:paraId="29F1EDA0" w14:textId="77777777" w:rsidR="00CB2AC1" w:rsidRDefault="00000000">
      <w:pPr>
        <w:pStyle w:val="Corptext"/>
        <w:spacing w:before="6" w:line="222" w:lineRule="exact"/>
        <w:ind w:right="1" w:firstLine="0"/>
      </w:pPr>
      <w:r>
        <w:rPr>
          <w:spacing w:val="-1"/>
        </w:rPr>
        <w:t>„reintegrare”</w:t>
      </w:r>
      <w:r>
        <w:rPr>
          <w:spacing w:val="-9"/>
        </w:rPr>
        <w:t xml:space="preserve"> </w:t>
      </w:r>
      <w:r>
        <w:rPr>
          <w:spacing w:val="-1"/>
        </w:rPr>
        <w:t>se</w:t>
      </w:r>
      <w:r>
        <w:rPr>
          <w:spacing w:val="-9"/>
        </w:rPr>
        <w:t xml:space="preserve"> </w:t>
      </w:r>
      <w:r>
        <w:rPr>
          <w:spacing w:val="-1"/>
        </w:rPr>
        <w:t>referă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reluarea</w:t>
      </w:r>
      <w:r>
        <w:rPr>
          <w:spacing w:val="-9"/>
        </w:rPr>
        <w:t xml:space="preserve"> </w:t>
      </w:r>
      <w:r>
        <w:rPr>
          <w:spacing w:val="-1"/>
        </w:rPr>
        <w:t>cursurilor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către</w:t>
      </w:r>
      <w:r>
        <w:rPr>
          <w:spacing w:val="-9"/>
        </w:rPr>
        <w:t xml:space="preserve"> </w:t>
      </w:r>
      <w:r>
        <w:rPr>
          <w:spacing w:val="-1"/>
        </w:rPr>
        <w:t>elevă</w:t>
      </w:r>
      <w:r>
        <w:rPr>
          <w:spacing w:val="-9"/>
        </w:rPr>
        <w:t xml:space="preserve"> </w:t>
      </w:r>
      <w:r>
        <w:rPr>
          <w:spacing w:val="-1"/>
        </w:rPr>
        <w:t>după</w:t>
      </w:r>
      <w:r>
        <w:rPr>
          <w:spacing w:val="29"/>
        </w:rPr>
        <w:t xml:space="preserve"> </w:t>
      </w:r>
      <w:r>
        <w:rPr>
          <w:spacing w:val="-1"/>
        </w:rPr>
        <w:t>naștere,</w:t>
      </w:r>
      <w:r>
        <w:t xml:space="preserve"> </w:t>
      </w:r>
      <w:r>
        <w:rPr>
          <w:spacing w:val="-1"/>
        </w:rPr>
        <w:t>din</w:t>
      </w:r>
      <w:r>
        <w:t xml:space="preserve"> momentul</w:t>
      </w:r>
      <w:r>
        <w:rPr>
          <w:spacing w:val="-1"/>
        </w:rPr>
        <w:t xml:space="preserve"> </w:t>
      </w:r>
      <w:r>
        <w:t>revenirii</w:t>
      </w:r>
      <w:r>
        <w:rPr>
          <w:spacing w:val="-1"/>
        </w:rPr>
        <w:t xml:space="preserve"> la</w:t>
      </w:r>
      <w:r>
        <w:t xml:space="preserve"> școală.</w:t>
      </w:r>
    </w:p>
    <w:p w14:paraId="4135CA59" w14:textId="77777777" w:rsidR="00CB2AC1" w:rsidRDefault="00000000">
      <w:pPr>
        <w:pStyle w:val="Corptext"/>
        <w:numPr>
          <w:ilvl w:val="0"/>
          <w:numId w:val="8"/>
        </w:numPr>
        <w:tabs>
          <w:tab w:val="left" w:pos="747"/>
        </w:tabs>
        <w:spacing w:before="1" w:line="222" w:lineRule="exact"/>
        <w:ind w:firstLine="284"/>
        <w:jc w:val="both"/>
      </w:pPr>
      <w:r>
        <w:rPr>
          <w:spacing w:val="1"/>
        </w:rPr>
        <w:t>În vederea</w:t>
      </w:r>
      <w:r>
        <w:rPr>
          <w:spacing w:val="2"/>
        </w:rPr>
        <w:t xml:space="preserve"> </w:t>
      </w:r>
      <w:r>
        <w:t>acordării</w:t>
      </w:r>
      <w:r>
        <w:rPr>
          <w:spacing w:val="3"/>
        </w:rPr>
        <w:t xml:space="preserve"> </w:t>
      </w:r>
      <w:r>
        <w:t>bursei</w:t>
      </w:r>
      <w:r>
        <w:rPr>
          <w:spacing w:val="2"/>
        </w:rPr>
        <w:t xml:space="preserve"> </w:t>
      </w:r>
      <w:r>
        <w:t>pentru</w:t>
      </w:r>
      <w:r>
        <w:rPr>
          <w:spacing w:val="3"/>
        </w:rPr>
        <w:t xml:space="preserve"> </w:t>
      </w:r>
      <w:r>
        <w:rPr>
          <w:spacing w:val="1"/>
        </w:rPr>
        <w:t>mamele</w:t>
      </w:r>
      <w:r>
        <w:rPr>
          <w:spacing w:val="2"/>
        </w:rPr>
        <w:t xml:space="preserve"> minore,</w:t>
      </w:r>
      <w:r>
        <w:rPr>
          <w:spacing w:val="56"/>
        </w:rPr>
        <w:t xml:space="preserve"> </w:t>
      </w:r>
      <w:r>
        <w:t>părinții/reprezentanții</w:t>
      </w:r>
      <w:r>
        <w:rPr>
          <w:spacing w:val="27"/>
        </w:rPr>
        <w:t xml:space="preserve"> </w:t>
      </w:r>
      <w:r>
        <w:t>legali</w:t>
      </w:r>
      <w:r>
        <w:rPr>
          <w:spacing w:val="26"/>
        </w:rPr>
        <w:t xml:space="preserve"> </w:t>
      </w:r>
      <w:r>
        <w:t>depun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unitatea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2"/>
        </w:rPr>
        <w:t>învățământ</w:t>
      </w:r>
      <w:r>
        <w:rPr>
          <w:spacing w:val="82"/>
        </w:rPr>
        <w:t xml:space="preserve"> </w:t>
      </w:r>
      <w:r>
        <w:rPr>
          <w:spacing w:val="-1"/>
        </w:rPr>
        <w:t>următoarele</w:t>
      </w:r>
      <w:r>
        <w:t xml:space="preserve"> </w:t>
      </w:r>
      <w:r>
        <w:rPr>
          <w:spacing w:val="-1"/>
        </w:rPr>
        <w:t>documente:</w:t>
      </w:r>
    </w:p>
    <w:p w14:paraId="47A08D27" w14:textId="77777777" w:rsidR="00CB2AC1" w:rsidRDefault="00000000">
      <w:pPr>
        <w:pStyle w:val="Corptext"/>
        <w:numPr>
          <w:ilvl w:val="0"/>
          <w:numId w:val="7"/>
        </w:numPr>
        <w:tabs>
          <w:tab w:val="left" w:pos="618"/>
        </w:tabs>
        <w:spacing w:line="217" w:lineRule="exact"/>
        <w:ind w:firstLine="284"/>
      </w:pPr>
      <w:r>
        <w:t>cerere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părintelui/reprezentantului</w:t>
      </w:r>
      <w:r>
        <w:rPr>
          <w:spacing w:val="1"/>
        </w:rPr>
        <w:t xml:space="preserve"> </w:t>
      </w:r>
      <w:r>
        <w:rPr>
          <w:spacing w:val="-1"/>
        </w:rPr>
        <w:t>legal;</w:t>
      </w:r>
    </w:p>
    <w:p w14:paraId="7553DC51" w14:textId="77777777" w:rsidR="00CB2AC1" w:rsidRDefault="00000000">
      <w:pPr>
        <w:pStyle w:val="Corptext"/>
        <w:numPr>
          <w:ilvl w:val="0"/>
          <w:numId w:val="7"/>
        </w:numPr>
        <w:tabs>
          <w:tab w:val="left" w:pos="708"/>
        </w:tabs>
        <w:spacing w:before="6" w:line="222" w:lineRule="exact"/>
        <w:ind w:right="1" w:firstLine="284"/>
        <w:jc w:val="both"/>
      </w:pPr>
      <w:r>
        <w:rPr>
          <w:spacing w:val="1"/>
        </w:rPr>
        <w:t>certificat</w:t>
      </w:r>
      <w:r>
        <w:rPr>
          <w:spacing w:val="31"/>
        </w:rPr>
        <w:t xml:space="preserve"> </w:t>
      </w:r>
      <w:r>
        <w:t xml:space="preserve">de </w:t>
      </w:r>
      <w:r>
        <w:rPr>
          <w:spacing w:val="32"/>
        </w:rPr>
        <w:t xml:space="preserve"> </w:t>
      </w:r>
      <w:r>
        <w:t xml:space="preserve">naștere </w:t>
      </w:r>
      <w:r>
        <w:rPr>
          <w:spacing w:val="31"/>
        </w:rPr>
        <w:t xml:space="preserve"> </w:t>
      </w:r>
      <w:r>
        <w:t xml:space="preserve">pentru </w:t>
      </w:r>
      <w:r>
        <w:rPr>
          <w:spacing w:val="32"/>
        </w:rPr>
        <w:t xml:space="preserve"> </w:t>
      </w:r>
      <w:r>
        <w:rPr>
          <w:spacing w:val="1"/>
        </w:rPr>
        <w:t>copilul/copiii</w:t>
      </w:r>
      <w:r>
        <w:t xml:space="preserve"> </w:t>
      </w:r>
      <w:r>
        <w:rPr>
          <w:spacing w:val="32"/>
        </w:rPr>
        <w:t xml:space="preserve"> </w:t>
      </w:r>
      <w:r>
        <w:rPr>
          <w:spacing w:val="1"/>
        </w:rPr>
        <w:t>aflat/aflați</w:t>
      </w:r>
      <w:r>
        <w:rPr>
          <w:spacing w:val="65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întreținerea</w:t>
      </w:r>
      <w:r>
        <w:rPr>
          <w:spacing w:val="-2"/>
        </w:rPr>
        <w:t xml:space="preserve"> </w:t>
      </w:r>
      <w:r>
        <w:t>mamei</w:t>
      </w:r>
      <w:r>
        <w:rPr>
          <w:spacing w:val="-1"/>
        </w:rPr>
        <w:t xml:space="preserve"> </w:t>
      </w:r>
      <w:r>
        <w:t>minore.</w:t>
      </w:r>
    </w:p>
    <w:p w14:paraId="2D3816BF" w14:textId="77777777" w:rsidR="00CB2AC1" w:rsidRDefault="00000000">
      <w:pPr>
        <w:pStyle w:val="Corptext"/>
        <w:numPr>
          <w:ilvl w:val="0"/>
          <w:numId w:val="8"/>
        </w:numPr>
        <w:tabs>
          <w:tab w:val="left" w:pos="749"/>
        </w:tabs>
        <w:spacing w:before="1" w:line="222" w:lineRule="exact"/>
        <w:ind w:firstLine="284"/>
        <w:jc w:val="both"/>
      </w:pPr>
      <w:r>
        <w:rPr>
          <w:spacing w:val="1"/>
        </w:rPr>
        <w:t>Bursa</w:t>
      </w:r>
      <w:r>
        <w:rPr>
          <w:spacing w:val="4"/>
        </w:rPr>
        <w:t xml:space="preserve"> </w:t>
      </w:r>
      <w:r>
        <w:t>pentru</w:t>
      </w:r>
      <w:r>
        <w:rPr>
          <w:spacing w:val="5"/>
        </w:rPr>
        <w:t xml:space="preserve"> </w:t>
      </w:r>
      <w:r>
        <w:rPr>
          <w:spacing w:val="1"/>
        </w:rPr>
        <w:t>mame</w:t>
      </w:r>
      <w:r>
        <w:rPr>
          <w:spacing w:val="5"/>
        </w:rPr>
        <w:t xml:space="preserve"> </w:t>
      </w:r>
      <w:r>
        <w:rPr>
          <w:spacing w:val="1"/>
        </w:rPr>
        <w:t>minore</w:t>
      </w:r>
      <w:r>
        <w:rPr>
          <w:spacing w:val="5"/>
        </w:rPr>
        <w:t xml:space="preserve"> </w:t>
      </w:r>
      <w:r>
        <w:rPr>
          <w:spacing w:val="1"/>
        </w:rPr>
        <w:t>se</w:t>
      </w:r>
      <w:r>
        <w:rPr>
          <w:spacing w:val="4"/>
        </w:rPr>
        <w:t xml:space="preserve"> </w:t>
      </w:r>
      <w:r>
        <w:t>acordă</w:t>
      </w:r>
      <w:r>
        <w:rPr>
          <w:spacing w:val="5"/>
        </w:rPr>
        <w:t xml:space="preserve"> </w:t>
      </w: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1"/>
        </w:rPr>
        <w:t>perioada</w:t>
      </w:r>
      <w:r>
        <w:rPr>
          <w:spacing w:val="39"/>
        </w:rPr>
        <w:t xml:space="preserve"> </w:t>
      </w:r>
      <w:r>
        <w:rPr>
          <w:spacing w:val="1"/>
        </w:rPr>
        <w:t>cursurilor</w:t>
      </w:r>
      <w:r>
        <w:rPr>
          <w:spacing w:val="12"/>
        </w:rPr>
        <w:t xml:space="preserve"> </w:t>
      </w:r>
      <w:r>
        <w:rPr>
          <w:spacing w:val="1"/>
        </w:rPr>
        <w:t>școlare,</w:t>
      </w:r>
      <w:r>
        <w:rPr>
          <w:spacing w:val="13"/>
        </w:rPr>
        <w:t xml:space="preserve"> </w:t>
      </w:r>
      <w:r>
        <w:t>inclusiv</w:t>
      </w:r>
      <w:r>
        <w:rPr>
          <w:spacing w:val="14"/>
        </w:rPr>
        <w:t xml:space="preserve"> </w:t>
      </w:r>
      <w:r>
        <w:rPr>
          <w:spacing w:val="1"/>
        </w:rPr>
        <w:t>în</w:t>
      </w:r>
      <w:r>
        <w:rPr>
          <w:spacing w:val="13"/>
        </w:rPr>
        <w:t xml:space="preserve"> </w:t>
      </w:r>
      <w:r>
        <w:rPr>
          <w:spacing w:val="1"/>
        </w:rPr>
        <w:t>timpul</w:t>
      </w:r>
      <w:r>
        <w:rPr>
          <w:spacing w:val="12"/>
        </w:rPr>
        <w:t xml:space="preserve"> </w:t>
      </w:r>
      <w:r>
        <w:t>pregătirii</w:t>
      </w:r>
      <w:r>
        <w:rPr>
          <w:spacing w:val="14"/>
        </w:rPr>
        <w:t xml:space="preserve"> </w:t>
      </w:r>
      <w:r>
        <w:rPr>
          <w:spacing w:val="1"/>
        </w:rPr>
        <w:t>și</w:t>
      </w:r>
      <w:r>
        <w:rPr>
          <w:spacing w:val="13"/>
        </w:rPr>
        <w:t xml:space="preserve"> </w:t>
      </w:r>
      <w:r>
        <w:rPr>
          <w:spacing w:val="2"/>
        </w:rPr>
        <w:t>susținerii</w:t>
      </w:r>
      <w:r>
        <w:rPr>
          <w:spacing w:val="70"/>
        </w:rPr>
        <w:t xml:space="preserve"> </w:t>
      </w:r>
      <w:r>
        <w:t>evaluării</w:t>
      </w:r>
      <w:r>
        <w:rPr>
          <w:spacing w:val="13"/>
        </w:rPr>
        <w:t xml:space="preserve"> </w:t>
      </w:r>
      <w:r>
        <w:t xml:space="preserve">naționale, </w:t>
      </w:r>
      <w:r>
        <w:rPr>
          <w:spacing w:val="13"/>
        </w:rPr>
        <w:t xml:space="preserve"> </w:t>
      </w:r>
      <w:r>
        <w:t xml:space="preserve">a </w:t>
      </w:r>
      <w:r>
        <w:rPr>
          <w:spacing w:val="13"/>
        </w:rPr>
        <w:t xml:space="preserve"> </w:t>
      </w:r>
      <w:r>
        <w:t xml:space="preserve">examenului </w:t>
      </w:r>
      <w:r>
        <w:rPr>
          <w:spacing w:val="13"/>
        </w:rPr>
        <w:t xml:space="preserve"> </w:t>
      </w:r>
      <w:r>
        <w:t xml:space="preserve">național </w:t>
      </w:r>
      <w:r>
        <w:rPr>
          <w:spacing w:val="13"/>
        </w:rPr>
        <w:t xml:space="preserve"> </w:t>
      </w:r>
      <w:r>
        <w:t xml:space="preserve">de </w:t>
      </w:r>
      <w:r>
        <w:rPr>
          <w:spacing w:val="13"/>
        </w:rPr>
        <w:t xml:space="preserve"> </w:t>
      </w:r>
      <w:r>
        <w:rPr>
          <w:spacing w:val="1"/>
        </w:rPr>
        <w:t>bacalaureat</w:t>
      </w:r>
      <w:r>
        <w:rPr>
          <w:spacing w:val="69"/>
        </w:rPr>
        <w:t xml:space="preserve"> </w:t>
      </w:r>
      <w:r>
        <w:rPr>
          <w:spacing w:val="1"/>
        </w:rPr>
        <w:t>în</w:t>
      </w:r>
      <w:r>
        <w:t xml:space="preserve"> prima</w:t>
      </w:r>
      <w:r>
        <w:rPr>
          <w:spacing w:val="16"/>
        </w:rPr>
        <w:t xml:space="preserve"> </w:t>
      </w:r>
      <w:r>
        <w:rPr>
          <w:spacing w:val="1"/>
        </w:rPr>
        <w:t>sesiune,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examenului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certificare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2"/>
        </w:rPr>
        <w:t>calificării</w:t>
      </w:r>
      <w:r>
        <w:rPr>
          <w:spacing w:val="60"/>
        </w:rPr>
        <w:t xml:space="preserve"> </w:t>
      </w:r>
      <w:r>
        <w:rPr>
          <w:spacing w:val="-1"/>
        </w:rPr>
        <w:t xml:space="preserve">profesionale </w:t>
      </w:r>
      <w:r>
        <w:t>și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perioada pregătirii</w:t>
      </w:r>
      <w:r>
        <w:t xml:space="preserve"> </w:t>
      </w:r>
      <w:r>
        <w:rPr>
          <w:spacing w:val="-1"/>
        </w:rPr>
        <w:t>practice.</w:t>
      </w:r>
    </w:p>
    <w:p w14:paraId="5BCD7906" w14:textId="77777777" w:rsidR="00CB2AC1" w:rsidRDefault="00000000">
      <w:pPr>
        <w:pStyle w:val="Corptext"/>
        <w:numPr>
          <w:ilvl w:val="0"/>
          <w:numId w:val="8"/>
        </w:numPr>
        <w:tabs>
          <w:tab w:val="left" w:pos="686"/>
        </w:tabs>
        <w:spacing w:before="1" w:line="222" w:lineRule="exact"/>
        <w:ind w:firstLine="284"/>
        <w:jc w:val="both"/>
      </w:pPr>
      <w:r>
        <w:t xml:space="preserve">Elevele </w:t>
      </w:r>
      <w:r>
        <w:rPr>
          <w:spacing w:val="-1"/>
        </w:rPr>
        <w:t>beneficiare</w:t>
      </w:r>
      <w:r>
        <w:rPr>
          <w:spacing w:val="1"/>
        </w:rPr>
        <w:t xml:space="preserve"> </w:t>
      </w:r>
      <w:r>
        <w:rPr>
          <w:spacing w:val="-1"/>
        </w:rPr>
        <w:t>ale</w:t>
      </w:r>
      <w:r>
        <w:rPr>
          <w:spacing w:val="1"/>
        </w:rPr>
        <w:t xml:space="preserve"> </w:t>
      </w:r>
      <w:r>
        <w:rPr>
          <w:spacing w:val="-1"/>
        </w:rPr>
        <w:t>bursei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t>mame minore care</w:t>
      </w:r>
      <w:r>
        <w:rPr>
          <w:spacing w:val="25"/>
        </w:rPr>
        <w:t xml:space="preserve"> </w:t>
      </w:r>
      <w:r>
        <w:t>acumulează</w:t>
      </w:r>
      <w:r>
        <w:rPr>
          <w:spacing w:val="34"/>
        </w:rPr>
        <w:t xml:space="preserve"> </w:t>
      </w:r>
      <w:r>
        <w:rPr>
          <w:spacing w:val="1"/>
        </w:rPr>
        <w:t>cel</w:t>
      </w:r>
      <w:r>
        <w:rPr>
          <w:spacing w:val="33"/>
        </w:rPr>
        <w:t xml:space="preserve"> </w:t>
      </w:r>
      <w:r>
        <w:t>puțin</w:t>
      </w:r>
      <w:r>
        <w:rPr>
          <w:spacing w:val="34"/>
        </w:rPr>
        <w:t xml:space="preserve"> </w:t>
      </w:r>
      <w:r>
        <w:t>60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absențe</w:t>
      </w:r>
      <w:r>
        <w:rPr>
          <w:spacing w:val="34"/>
        </w:rPr>
        <w:t xml:space="preserve"> </w:t>
      </w:r>
      <w:r>
        <w:t>nemotivate</w:t>
      </w:r>
      <w:r>
        <w:rPr>
          <w:spacing w:val="34"/>
        </w:rPr>
        <w:t xml:space="preserve"> </w:t>
      </w:r>
      <w:r>
        <w:rPr>
          <w:spacing w:val="1"/>
        </w:rPr>
        <w:t>într-o</w:t>
      </w:r>
      <w:r>
        <w:rPr>
          <w:spacing w:val="33"/>
        </w:rPr>
        <w:t xml:space="preserve"> </w:t>
      </w:r>
      <w:r>
        <w:rPr>
          <w:spacing w:val="1"/>
        </w:rPr>
        <w:t>lună</w:t>
      </w:r>
      <w:r>
        <w:rPr>
          <w:spacing w:val="71"/>
        </w:rPr>
        <w:t xml:space="preserve"> </w:t>
      </w:r>
      <w:r>
        <w:rPr>
          <w:spacing w:val="-1"/>
        </w:rPr>
        <w:t>nu primesc</w:t>
      </w:r>
      <w:r>
        <w:t xml:space="preserve"> </w:t>
      </w:r>
      <w:r>
        <w:rPr>
          <w:spacing w:val="-1"/>
        </w:rPr>
        <w:t>bursa</w:t>
      </w:r>
      <w: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luna</w:t>
      </w:r>
      <w:r>
        <w:t xml:space="preserve"> respectivă.</w:t>
      </w:r>
    </w:p>
    <w:p w14:paraId="74A8BAA3" w14:textId="77777777" w:rsidR="00CB2AC1" w:rsidRDefault="00000000">
      <w:pPr>
        <w:pStyle w:val="Corptext"/>
        <w:numPr>
          <w:ilvl w:val="0"/>
          <w:numId w:val="8"/>
        </w:numPr>
        <w:tabs>
          <w:tab w:val="left" w:pos="691"/>
        </w:tabs>
        <w:spacing w:before="1" w:line="222" w:lineRule="exact"/>
        <w:ind w:firstLine="284"/>
        <w:jc w:val="both"/>
      </w:pPr>
      <w:r>
        <w:rPr>
          <w:spacing w:val="-1"/>
        </w:rPr>
        <w:t>Decizia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suspendare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bursei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t>mamele</w:t>
      </w:r>
      <w:r>
        <w:rPr>
          <w:spacing w:val="6"/>
        </w:rPr>
        <w:t xml:space="preserve"> </w:t>
      </w:r>
      <w:r>
        <w:t>minore,</w:t>
      </w:r>
      <w:r>
        <w:rPr>
          <w:spacing w:val="25"/>
        </w:rPr>
        <w:t xml:space="preserve"> </w:t>
      </w:r>
      <w:r>
        <w:rPr>
          <w:spacing w:val="1"/>
        </w:rPr>
        <w:t>în</w:t>
      </w:r>
      <w:r>
        <w:rPr>
          <w:spacing w:val="28"/>
        </w:rPr>
        <w:t xml:space="preserve"> </w:t>
      </w:r>
      <w:r>
        <w:rPr>
          <w:spacing w:val="1"/>
        </w:rPr>
        <w:t>situația</w:t>
      </w:r>
      <w:r>
        <w:rPr>
          <w:spacing w:val="28"/>
        </w:rPr>
        <w:t xml:space="preserve"> </w:t>
      </w:r>
      <w:r>
        <w:t>prevăzută</w:t>
      </w:r>
      <w:r>
        <w:rPr>
          <w:spacing w:val="30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alin.</w:t>
      </w:r>
      <w:r>
        <w:rPr>
          <w:spacing w:val="28"/>
        </w:rPr>
        <w:t xml:space="preserve"> </w:t>
      </w:r>
      <w:r>
        <w:rPr>
          <w:spacing w:val="1"/>
        </w:rPr>
        <w:t>(6),</w:t>
      </w:r>
      <w:r>
        <w:rPr>
          <w:spacing w:val="29"/>
        </w:rPr>
        <w:t xml:space="preserve"> </w:t>
      </w:r>
      <w:r>
        <w:rPr>
          <w:spacing w:val="1"/>
        </w:rPr>
        <w:t>se</w:t>
      </w:r>
      <w:r>
        <w:rPr>
          <w:spacing w:val="28"/>
        </w:rPr>
        <w:t xml:space="preserve"> </w:t>
      </w:r>
      <w:r>
        <w:t>aplică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director,</w:t>
      </w:r>
      <w:r>
        <w:rPr>
          <w:spacing w:val="74"/>
          <w:w w:val="99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propunerea</w:t>
      </w:r>
      <w:r>
        <w:t xml:space="preserve"> </w:t>
      </w:r>
      <w:r>
        <w:rPr>
          <w:spacing w:val="-1"/>
        </w:rPr>
        <w:t>Comisiei</w:t>
      </w:r>
      <w:r>
        <w:t xml:space="preserve"> </w:t>
      </w:r>
      <w:r>
        <w:rPr>
          <w:spacing w:val="-1"/>
        </w:rPr>
        <w:t>de</w:t>
      </w:r>
      <w:r>
        <w:t xml:space="preserve"> management</w:t>
      </w:r>
      <w:r>
        <w:rPr>
          <w:spacing w:val="-1"/>
        </w:rPr>
        <w:t xml:space="preserve"> al</w:t>
      </w:r>
      <w:r>
        <w:t xml:space="preserve"> </w:t>
      </w:r>
      <w:r>
        <w:rPr>
          <w:spacing w:val="-2"/>
        </w:rPr>
        <w:t>burselor.</w:t>
      </w:r>
    </w:p>
    <w:p w14:paraId="080CE8CB" w14:textId="77777777" w:rsidR="00CB2AC1" w:rsidRDefault="00000000">
      <w:pPr>
        <w:pStyle w:val="Corptext"/>
        <w:spacing w:before="161"/>
        <w:ind w:left="854" w:right="756" w:firstLine="0"/>
        <w:jc w:val="center"/>
      </w:pPr>
      <w:r>
        <w:rPr>
          <w:spacing w:val="-1"/>
        </w:rPr>
        <w:t>CAPITOLUL</w:t>
      </w:r>
      <w:r>
        <w:rPr>
          <w:spacing w:val="-16"/>
        </w:rPr>
        <w:t xml:space="preserve"> </w:t>
      </w:r>
      <w:r>
        <w:t>VI</w:t>
      </w:r>
    </w:p>
    <w:p w14:paraId="724B64AC" w14:textId="77777777" w:rsidR="00CB2AC1" w:rsidRDefault="00000000">
      <w:pPr>
        <w:pStyle w:val="Titlu2"/>
        <w:ind w:right="756"/>
        <w:jc w:val="center"/>
        <w:rPr>
          <w:b w:val="0"/>
          <w:bCs w:val="0"/>
        </w:rPr>
      </w:pPr>
      <w:r>
        <w:rPr>
          <w:spacing w:val="-1"/>
        </w:rPr>
        <w:t>Dispoziții</w:t>
      </w:r>
      <w:r>
        <w:rPr>
          <w:spacing w:val="-15"/>
        </w:rPr>
        <w:t xml:space="preserve"> </w:t>
      </w:r>
      <w:r>
        <w:t>finale</w:t>
      </w:r>
    </w:p>
    <w:p w14:paraId="51620BC6" w14:textId="77777777" w:rsidR="00CB2AC1" w:rsidRDefault="00000000">
      <w:pPr>
        <w:pStyle w:val="Corptext"/>
        <w:spacing w:before="88" w:line="222" w:lineRule="exact"/>
        <w:ind w:firstLine="283"/>
        <w:jc w:val="both"/>
      </w:pPr>
      <w:r>
        <w:t>Art.</w:t>
      </w:r>
      <w:r>
        <w:rPr>
          <w:spacing w:val="5"/>
        </w:rPr>
        <w:t xml:space="preserve"> </w:t>
      </w:r>
      <w:r>
        <w:rPr>
          <w:spacing w:val="-1"/>
        </w:rPr>
        <w:t>19.</w:t>
      </w:r>
      <w:r>
        <w:rPr>
          <w:spacing w:val="6"/>
        </w:rPr>
        <w:t xml:space="preserve"> </w:t>
      </w:r>
      <w:r>
        <w:t>—</w:t>
      </w:r>
      <w:r>
        <w:rPr>
          <w:spacing w:val="6"/>
        </w:rPr>
        <w:t xml:space="preserve"> </w:t>
      </w:r>
      <w:r>
        <w:t>(1)</w:t>
      </w:r>
      <w:r>
        <w:rPr>
          <w:spacing w:val="5"/>
        </w:rPr>
        <w:t xml:space="preserve"> </w:t>
      </w:r>
      <w:r>
        <w:t>Bursa</w:t>
      </w:r>
      <w:r>
        <w:rPr>
          <w:spacing w:val="6"/>
        </w:rPr>
        <w:t xml:space="preserve"> </w:t>
      </w:r>
      <w:r>
        <w:t>tehnologică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poate</w:t>
      </w:r>
      <w:r>
        <w:rPr>
          <w:spacing w:val="6"/>
        </w:rPr>
        <w:t xml:space="preserve"> </w:t>
      </w:r>
      <w:r>
        <w:t>cumula</w:t>
      </w:r>
      <w:r>
        <w:rPr>
          <w:spacing w:val="6"/>
        </w:rPr>
        <w:t xml:space="preserve"> </w:t>
      </w:r>
      <w:r>
        <w:t>cu</w:t>
      </w:r>
      <w:r>
        <w:rPr>
          <w:spacing w:val="6"/>
        </w:rPr>
        <w:t xml:space="preserve"> </w:t>
      </w:r>
      <w:r>
        <w:rPr>
          <w:spacing w:val="-1"/>
        </w:rPr>
        <w:t>bursa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t xml:space="preserve"> merit</w:t>
      </w:r>
      <w:r>
        <w:rPr>
          <w:spacing w:val="-1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bursa</w:t>
      </w:r>
      <w:r>
        <w:t xml:space="preserve"> socială.</w:t>
      </w:r>
    </w:p>
    <w:p w14:paraId="396A9D59" w14:textId="77777777" w:rsidR="00CB2AC1" w:rsidRDefault="00000000">
      <w:pPr>
        <w:pStyle w:val="Corptext"/>
        <w:numPr>
          <w:ilvl w:val="0"/>
          <w:numId w:val="6"/>
        </w:numPr>
        <w:tabs>
          <w:tab w:val="left" w:pos="728"/>
        </w:tabs>
        <w:spacing w:before="63"/>
        <w:ind w:right="117" w:firstLine="284"/>
        <w:jc w:val="both"/>
      </w:pPr>
      <w:r>
        <w:br w:type="column"/>
        <w:t>Un</w:t>
      </w:r>
      <w:r>
        <w:rPr>
          <w:spacing w:val="39"/>
        </w:rPr>
        <w:t xml:space="preserve"> </w:t>
      </w:r>
      <w:r>
        <w:t>elev</w:t>
      </w:r>
      <w:r>
        <w:rPr>
          <w:spacing w:val="40"/>
        </w:rPr>
        <w:t xml:space="preserve"> </w:t>
      </w:r>
      <w:r>
        <w:t>poate</w:t>
      </w:r>
      <w:r>
        <w:rPr>
          <w:spacing w:val="39"/>
        </w:rPr>
        <w:t xml:space="preserve"> </w:t>
      </w:r>
      <w:r>
        <w:t>beneficia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1"/>
        </w:rPr>
        <w:t>singură</w:t>
      </w:r>
      <w:r>
        <w:rPr>
          <w:spacing w:val="39"/>
        </w:rPr>
        <w:t xml:space="preserve"> </w:t>
      </w:r>
      <w:r>
        <w:t>bursă</w:t>
      </w:r>
      <w:r>
        <w:rPr>
          <w:spacing w:val="39"/>
        </w:rPr>
        <w:t xml:space="preserve"> </w:t>
      </w:r>
      <w:r>
        <w:rPr>
          <w:spacing w:val="2"/>
        </w:rPr>
        <w:t>socială,</w:t>
      </w:r>
      <w:r>
        <w:rPr>
          <w:spacing w:val="56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bugetul</w:t>
      </w:r>
      <w:r>
        <w:rPr>
          <w:spacing w:val="9"/>
        </w:rPr>
        <w:t xml:space="preserve"> </w:t>
      </w:r>
      <w:r>
        <w:rPr>
          <w:spacing w:val="1"/>
        </w:rPr>
        <w:t>Ministerului</w:t>
      </w:r>
      <w:r>
        <w:rPr>
          <w:spacing w:val="8"/>
        </w:rPr>
        <w:t xml:space="preserve"> </w:t>
      </w:r>
      <w:r>
        <w:rPr>
          <w:spacing w:val="1"/>
        </w:rPr>
        <w:t>Educației</w:t>
      </w:r>
      <w:r>
        <w:rPr>
          <w:spacing w:val="8"/>
        </w:rPr>
        <w:t xml:space="preserve"> </w:t>
      </w:r>
      <w:r>
        <w:rPr>
          <w:spacing w:val="1"/>
        </w:rPr>
        <w:t>și</w:t>
      </w:r>
      <w:r>
        <w:rPr>
          <w:spacing w:val="9"/>
        </w:rPr>
        <w:t xml:space="preserve"> </w:t>
      </w:r>
      <w:r>
        <w:t>Cercetării,</w:t>
      </w:r>
      <w:r>
        <w:rPr>
          <w:spacing w:val="9"/>
        </w:rPr>
        <w:t xml:space="preserve"> </w:t>
      </w:r>
      <w:r>
        <w:rPr>
          <w:spacing w:val="1"/>
        </w:rPr>
        <w:t>chiar</w:t>
      </w:r>
      <w:r>
        <w:rPr>
          <w:spacing w:val="9"/>
        </w:rPr>
        <w:t xml:space="preserve"> </w:t>
      </w:r>
      <w:r>
        <w:rPr>
          <w:spacing w:val="1"/>
        </w:rPr>
        <w:t>dacă</w:t>
      </w:r>
      <w:r>
        <w:rPr>
          <w:spacing w:val="77"/>
        </w:rPr>
        <w:t xml:space="preserve"> </w:t>
      </w:r>
      <w:r>
        <w:rPr>
          <w:spacing w:val="-3"/>
        </w:rPr>
        <w:t>îndeplinește</w:t>
      </w:r>
      <w:r>
        <w:rPr>
          <w:spacing w:val="-14"/>
        </w:rPr>
        <w:t xml:space="preserve"> </w:t>
      </w:r>
      <w:r>
        <w:rPr>
          <w:spacing w:val="-2"/>
        </w:rPr>
        <w:t>mai</w:t>
      </w:r>
      <w:r>
        <w:rPr>
          <w:spacing w:val="-12"/>
        </w:rPr>
        <w:t xml:space="preserve"> </w:t>
      </w:r>
      <w:r>
        <w:rPr>
          <w:spacing w:val="-3"/>
        </w:rPr>
        <w:t>multe</w:t>
      </w:r>
      <w:r>
        <w:rPr>
          <w:spacing w:val="-12"/>
        </w:rPr>
        <w:t xml:space="preserve"> </w:t>
      </w:r>
      <w:r>
        <w:rPr>
          <w:spacing w:val="-3"/>
        </w:rPr>
        <w:t>dintre</w:t>
      </w:r>
      <w:r>
        <w:rPr>
          <w:spacing w:val="-13"/>
        </w:rPr>
        <w:t xml:space="preserve"> </w:t>
      </w:r>
      <w:r>
        <w:rPr>
          <w:spacing w:val="-3"/>
        </w:rPr>
        <w:t>criteriile</w:t>
      </w:r>
      <w:r>
        <w:rPr>
          <w:spacing w:val="-12"/>
        </w:rPr>
        <w:t xml:space="preserve"> </w:t>
      </w:r>
      <w:r>
        <w:rPr>
          <w:spacing w:val="-3"/>
        </w:rPr>
        <w:t>prevăzute</w:t>
      </w:r>
      <w:r>
        <w:rPr>
          <w:spacing w:val="-12"/>
        </w:rPr>
        <w:t xml:space="preserve"> </w:t>
      </w:r>
      <w:r>
        <w:rPr>
          <w:spacing w:val="-3"/>
        </w:rPr>
        <w:t>art.</w:t>
      </w:r>
      <w:r>
        <w:rPr>
          <w:spacing w:val="-13"/>
        </w:rPr>
        <w:t xml:space="preserve"> </w:t>
      </w:r>
      <w:r>
        <w:rPr>
          <w:spacing w:val="-3"/>
        </w:rPr>
        <w:t>(13)</w:t>
      </w:r>
      <w:r>
        <w:rPr>
          <w:spacing w:val="-12"/>
        </w:rPr>
        <w:t xml:space="preserve"> </w:t>
      </w:r>
      <w:r>
        <w:rPr>
          <w:spacing w:val="-3"/>
        </w:rPr>
        <w:t>alin.</w:t>
      </w:r>
      <w:r>
        <w:rPr>
          <w:spacing w:val="-4"/>
        </w:rPr>
        <w:t xml:space="preserve"> </w:t>
      </w:r>
      <w:r>
        <w:rPr>
          <w:spacing w:val="-3"/>
        </w:rPr>
        <w:t>(1).</w:t>
      </w:r>
    </w:p>
    <w:p w14:paraId="4A2320D2" w14:textId="77777777" w:rsidR="00CB2AC1" w:rsidRDefault="00000000">
      <w:pPr>
        <w:pStyle w:val="Corptext"/>
        <w:numPr>
          <w:ilvl w:val="0"/>
          <w:numId w:val="6"/>
        </w:numPr>
        <w:tabs>
          <w:tab w:val="left" w:pos="695"/>
        </w:tabs>
        <w:ind w:right="119" w:firstLine="284"/>
        <w:jc w:val="both"/>
      </w:pPr>
      <w:r>
        <w:t>Bursa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t>mamele</w:t>
      </w:r>
      <w:r>
        <w:rPr>
          <w:spacing w:val="10"/>
        </w:rPr>
        <w:t xml:space="preserve"> </w:t>
      </w:r>
      <w:r>
        <w:t>minore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poate</w:t>
      </w:r>
      <w:r>
        <w:rPr>
          <w:spacing w:val="10"/>
        </w:rPr>
        <w:t xml:space="preserve"> </w:t>
      </w:r>
      <w:r>
        <w:t>cumula</w:t>
      </w:r>
      <w:r>
        <w:rPr>
          <w:spacing w:val="10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t>toate</w:t>
      </w:r>
      <w:r>
        <w:rPr>
          <w:spacing w:val="23"/>
        </w:rPr>
        <w:t xml:space="preserve"> </w:t>
      </w:r>
      <w:r>
        <w:t>tipurile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burse,</w:t>
      </w:r>
      <w:r>
        <w:t xml:space="preserve"> în</w:t>
      </w:r>
      <w:r>
        <w:rPr>
          <w:spacing w:val="-2"/>
        </w:rPr>
        <w:t xml:space="preserve"> </w:t>
      </w:r>
      <w:r>
        <w:t>condițiile</w:t>
      </w:r>
      <w:r>
        <w:rPr>
          <w:spacing w:val="-1"/>
        </w:rPr>
        <w:t xml:space="preserve"> prezentei</w:t>
      </w:r>
      <w:r>
        <w:t xml:space="preserve"> metodologii-cadru.</w:t>
      </w:r>
    </w:p>
    <w:p w14:paraId="40AEE8B0" w14:textId="77777777" w:rsidR="00CB2AC1" w:rsidRDefault="00000000">
      <w:pPr>
        <w:pStyle w:val="Corptext"/>
        <w:numPr>
          <w:ilvl w:val="0"/>
          <w:numId w:val="6"/>
        </w:numPr>
        <w:tabs>
          <w:tab w:val="left" w:pos="685"/>
        </w:tabs>
        <w:spacing w:line="229" w:lineRule="exact"/>
        <w:ind w:left="684" w:hanging="300"/>
      </w:pPr>
      <w:r>
        <w:t>Bursa</w:t>
      </w:r>
      <w:r>
        <w:rPr>
          <w:spacing w:val="-1"/>
        </w:rPr>
        <w:t xml:space="preserve"> </w:t>
      </w:r>
      <w:r>
        <w:t>socială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poate</w:t>
      </w:r>
      <w:r>
        <w:t xml:space="preserve"> cumula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bursa</w:t>
      </w:r>
      <w:r>
        <w:t xml:space="preserve"> </w:t>
      </w:r>
      <w:r>
        <w:rPr>
          <w:spacing w:val="-1"/>
        </w:rPr>
        <w:t>de</w:t>
      </w:r>
      <w:r>
        <w:t xml:space="preserve"> merit.</w:t>
      </w:r>
    </w:p>
    <w:p w14:paraId="11217DF5" w14:textId="77777777" w:rsidR="00CB2AC1" w:rsidRDefault="00000000">
      <w:pPr>
        <w:pStyle w:val="Corptext"/>
        <w:numPr>
          <w:ilvl w:val="0"/>
          <w:numId w:val="6"/>
        </w:numPr>
        <w:tabs>
          <w:tab w:val="left" w:pos="699"/>
        </w:tabs>
        <w:ind w:right="117" w:firstLine="284"/>
        <w:jc w:val="both"/>
      </w:pPr>
      <w:r>
        <w:t>Elevii</w:t>
      </w:r>
      <w:r>
        <w:rPr>
          <w:spacing w:val="13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t>cerințe</w:t>
      </w:r>
      <w:r>
        <w:rPr>
          <w:spacing w:val="13"/>
        </w:rPr>
        <w:t xml:space="preserve"> </w:t>
      </w:r>
      <w:r>
        <w:t>educaționale</w:t>
      </w:r>
      <w:r>
        <w:rPr>
          <w:spacing w:val="14"/>
        </w:rPr>
        <w:t xml:space="preserve"> </w:t>
      </w:r>
      <w:r>
        <w:t>speciale</w:t>
      </w:r>
      <w:r>
        <w:rPr>
          <w:spacing w:val="13"/>
        </w:rPr>
        <w:t xml:space="preserve"> </w:t>
      </w:r>
      <w:r>
        <w:t>pot</w:t>
      </w:r>
      <w:r>
        <w:rPr>
          <w:spacing w:val="14"/>
        </w:rPr>
        <w:t xml:space="preserve"> </w:t>
      </w:r>
      <w:r>
        <w:t>beneficia</w:t>
      </w:r>
      <w:r>
        <w:rPr>
          <w:spacing w:val="14"/>
        </w:rPr>
        <w:t xml:space="preserve"> </w:t>
      </w:r>
      <w:r>
        <w:t xml:space="preserve">de </w:t>
      </w:r>
      <w:r>
        <w:rPr>
          <w:spacing w:val="-1"/>
        </w:rPr>
        <w:t>bursă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merit/tehnologică/socială,</w:t>
      </w:r>
      <w:r>
        <w:rPr>
          <w:spacing w:val="4"/>
        </w:rPr>
        <w:t xml:space="preserve"> </w:t>
      </w:r>
      <w:r>
        <w:rPr>
          <w:spacing w:val="-1"/>
        </w:rPr>
        <w:t>indiferent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beneficiază</w:t>
      </w:r>
      <w:r>
        <w:rPr>
          <w:spacing w:val="24"/>
        </w:rPr>
        <w:t xml:space="preserve"> </w:t>
      </w:r>
      <w:r>
        <w:t>și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una</w:t>
      </w:r>
      <w:r>
        <w:rPr>
          <w:spacing w:val="14"/>
        </w:rPr>
        <w:t xml:space="preserve"> </w:t>
      </w:r>
      <w:r>
        <w:t>dintre</w:t>
      </w:r>
      <w:r>
        <w:rPr>
          <w:spacing w:val="14"/>
        </w:rPr>
        <w:t xml:space="preserve"> </w:t>
      </w:r>
      <w:r>
        <w:t>măsurile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protecție</w:t>
      </w:r>
      <w:r>
        <w:rPr>
          <w:spacing w:val="15"/>
        </w:rPr>
        <w:t xml:space="preserve"> </w:t>
      </w:r>
      <w:r>
        <w:t>specială,</w:t>
      </w:r>
      <w:r>
        <w:rPr>
          <w:spacing w:val="14"/>
        </w:rPr>
        <w:t xml:space="preserve"> </w:t>
      </w:r>
      <w:r>
        <w:t>așa</w:t>
      </w:r>
      <w:r>
        <w:rPr>
          <w:spacing w:val="14"/>
        </w:rPr>
        <w:t xml:space="preserve"> </w:t>
      </w:r>
      <w:r>
        <w:t>cum</w:t>
      </w:r>
      <w:r>
        <w:rPr>
          <w:spacing w:val="14"/>
        </w:rPr>
        <w:t xml:space="preserve"> </w:t>
      </w:r>
      <w:r>
        <w:t>sunt definite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art.</w:t>
      </w:r>
      <w:r>
        <w:rPr>
          <w:spacing w:val="21"/>
        </w:rPr>
        <w:t xml:space="preserve"> </w:t>
      </w:r>
      <w:r>
        <w:t>59</w:t>
      </w:r>
      <w:r>
        <w:rPr>
          <w:spacing w:val="20"/>
        </w:rPr>
        <w:t xml:space="preserve"> </w:t>
      </w:r>
      <w:r>
        <w:t>din</w:t>
      </w:r>
      <w:r>
        <w:rPr>
          <w:spacing w:val="21"/>
        </w:rPr>
        <w:t xml:space="preserve"> </w:t>
      </w:r>
      <w:r>
        <w:t>Legea</w:t>
      </w:r>
      <w:r>
        <w:rPr>
          <w:spacing w:val="21"/>
        </w:rPr>
        <w:t xml:space="preserve"> </w:t>
      </w:r>
      <w:r>
        <w:rPr>
          <w:spacing w:val="-3"/>
        </w:rPr>
        <w:t>nr.</w:t>
      </w:r>
      <w:r>
        <w:rPr>
          <w:spacing w:val="20"/>
        </w:rPr>
        <w:t xml:space="preserve"> </w:t>
      </w:r>
      <w:r>
        <w:t>272/2004</w:t>
      </w:r>
      <w:r>
        <w:rPr>
          <w:spacing w:val="21"/>
        </w:rPr>
        <w:t xml:space="preserve"> </w:t>
      </w:r>
      <w:r>
        <w:t>privind</w:t>
      </w:r>
      <w:r>
        <w:rPr>
          <w:spacing w:val="21"/>
        </w:rPr>
        <w:t xml:space="preserve"> </w:t>
      </w:r>
      <w:r>
        <w:t>protecția</w:t>
      </w:r>
      <w:r>
        <w:rPr>
          <w:spacing w:val="21"/>
        </w:rPr>
        <w:t xml:space="preserve"> </w:t>
      </w:r>
      <w:r>
        <w:rPr>
          <w:spacing w:val="2"/>
        </w:rPr>
        <w:t>și</w:t>
      </w:r>
      <w:r>
        <w:rPr>
          <w:spacing w:val="80"/>
        </w:rPr>
        <w:t xml:space="preserve"> </w:t>
      </w:r>
      <w:r>
        <w:rPr>
          <w:spacing w:val="-1"/>
        </w:rPr>
        <w:t>promovarea</w:t>
      </w:r>
      <w:r>
        <w:rPr>
          <w:spacing w:val="11"/>
        </w:rPr>
        <w:t xml:space="preserve"> </w:t>
      </w:r>
      <w:r>
        <w:rPr>
          <w:spacing w:val="-1"/>
        </w:rPr>
        <w:t>drepturilor</w:t>
      </w:r>
      <w:r>
        <w:rPr>
          <w:spacing w:val="11"/>
        </w:rPr>
        <w:t xml:space="preserve"> </w:t>
      </w:r>
      <w:r>
        <w:t>copilului,</w:t>
      </w:r>
      <w:r>
        <w:rPr>
          <w:spacing w:val="11"/>
        </w:rPr>
        <w:t xml:space="preserve"> </w:t>
      </w:r>
      <w:r>
        <w:t>republicată,</w:t>
      </w:r>
      <w:r>
        <w:rPr>
          <w:spacing w:val="11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t>modificările</w:t>
      </w:r>
      <w:r>
        <w:rPr>
          <w:spacing w:val="11"/>
        </w:rPr>
        <w:t xml:space="preserve"> </w:t>
      </w:r>
      <w:r>
        <w:t>și</w:t>
      </w:r>
      <w:r>
        <w:rPr>
          <w:spacing w:val="23"/>
        </w:rPr>
        <w:t xml:space="preserve"> </w:t>
      </w:r>
      <w:r>
        <w:t>completările</w:t>
      </w:r>
      <w:r>
        <w:rPr>
          <w:spacing w:val="-1"/>
        </w:rPr>
        <w:t xml:space="preserve"> ulterioare.</w:t>
      </w:r>
    </w:p>
    <w:p w14:paraId="4CE9E78F" w14:textId="77777777" w:rsidR="00CB2AC1" w:rsidRDefault="00000000">
      <w:pPr>
        <w:pStyle w:val="Corptext"/>
        <w:numPr>
          <w:ilvl w:val="0"/>
          <w:numId w:val="6"/>
        </w:numPr>
        <w:tabs>
          <w:tab w:val="left" w:pos="704"/>
        </w:tabs>
        <w:ind w:right="116" w:firstLine="284"/>
        <w:jc w:val="both"/>
      </w:pPr>
      <w:r>
        <w:t>În</w:t>
      </w:r>
      <w:r>
        <w:rPr>
          <w:spacing w:val="14"/>
        </w:rPr>
        <w:t xml:space="preserve"> </w:t>
      </w:r>
      <w:r>
        <w:t>situația</w:t>
      </w:r>
      <w:r>
        <w:rPr>
          <w:spacing w:val="15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elevii</w:t>
      </w:r>
      <w:r>
        <w:rPr>
          <w:spacing w:val="15"/>
        </w:rPr>
        <w:t xml:space="preserve"> </w:t>
      </w:r>
      <w:r>
        <w:t>acumulează</w:t>
      </w:r>
      <w:r>
        <w:rPr>
          <w:spacing w:val="15"/>
        </w:rPr>
        <w:t xml:space="preserve"> </w:t>
      </w:r>
      <w:r>
        <w:t>10</w:t>
      </w:r>
      <w:r>
        <w:rPr>
          <w:spacing w:val="14"/>
        </w:rPr>
        <w:t xml:space="preserve"> </w:t>
      </w:r>
      <w:r>
        <w:t>sau</w:t>
      </w:r>
      <w:r>
        <w:rPr>
          <w:spacing w:val="15"/>
        </w:rPr>
        <w:t xml:space="preserve"> </w:t>
      </w:r>
      <w:r>
        <w:t>mai</w:t>
      </w:r>
      <w:r>
        <w:rPr>
          <w:spacing w:val="14"/>
        </w:rPr>
        <w:t xml:space="preserve"> </w:t>
      </w:r>
      <w:r>
        <w:rPr>
          <w:spacing w:val="1"/>
        </w:rPr>
        <w:t>multe</w:t>
      </w:r>
      <w:r>
        <w:rPr>
          <w:spacing w:val="63"/>
        </w:rPr>
        <w:t xml:space="preserve"> </w:t>
      </w:r>
      <w:r>
        <w:t>absențe</w:t>
      </w:r>
      <w:r>
        <w:rPr>
          <w:spacing w:val="35"/>
        </w:rPr>
        <w:t xml:space="preserve"> </w:t>
      </w:r>
      <w:r>
        <w:t>nemotivate</w:t>
      </w:r>
      <w:r>
        <w:rPr>
          <w:spacing w:val="35"/>
        </w:rPr>
        <w:t xml:space="preserve"> </w:t>
      </w:r>
      <w:r>
        <w:rPr>
          <w:spacing w:val="1"/>
        </w:rPr>
        <w:t>într-o</w:t>
      </w:r>
      <w:r>
        <w:rPr>
          <w:spacing w:val="34"/>
        </w:rPr>
        <w:t xml:space="preserve"> </w:t>
      </w:r>
      <w:r>
        <w:t>lună,</w:t>
      </w:r>
      <w:r>
        <w:rPr>
          <w:spacing w:val="35"/>
        </w:rPr>
        <w:t xml:space="preserve"> </w:t>
      </w:r>
      <w:r>
        <w:t>nu</w:t>
      </w:r>
      <w:r>
        <w:rPr>
          <w:spacing w:val="35"/>
        </w:rPr>
        <w:t xml:space="preserve"> </w:t>
      </w:r>
      <w:r>
        <w:t>primesc</w:t>
      </w:r>
      <w:r>
        <w:rPr>
          <w:spacing w:val="35"/>
        </w:rPr>
        <w:t xml:space="preserve"> </w:t>
      </w:r>
      <w:r>
        <w:t>bursa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2"/>
        </w:rPr>
        <w:t>merit,</w:t>
      </w:r>
      <w:r>
        <w:rPr>
          <w:spacing w:val="72"/>
        </w:rPr>
        <w:t xml:space="preserve"> </w:t>
      </w:r>
      <w:r>
        <w:t>bursa</w:t>
      </w:r>
      <w:r>
        <w:rPr>
          <w:spacing w:val="18"/>
        </w:rPr>
        <w:t xml:space="preserve"> </w:t>
      </w:r>
      <w:r>
        <w:rPr>
          <w:spacing w:val="1"/>
        </w:rPr>
        <w:t>socială,</w:t>
      </w:r>
      <w:r>
        <w:rPr>
          <w:spacing w:val="19"/>
        </w:rPr>
        <w:t xml:space="preserve"> </w:t>
      </w:r>
      <w:r>
        <w:rPr>
          <w:spacing w:val="1"/>
        </w:rPr>
        <w:t>respectiv</w:t>
      </w:r>
      <w:r>
        <w:rPr>
          <w:spacing w:val="18"/>
        </w:rPr>
        <w:t xml:space="preserve"> </w:t>
      </w:r>
      <w:r>
        <w:t>bursa</w:t>
      </w:r>
      <w:r>
        <w:rPr>
          <w:spacing w:val="19"/>
        </w:rPr>
        <w:t xml:space="preserve"> </w:t>
      </w:r>
      <w:r>
        <w:rPr>
          <w:spacing w:val="1"/>
        </w:rPr>
        <w:t>tehnologică,</w:t>
      </w:r>
      <w:r>
        <w:rPr>
          <w:spacing w:val="17"/>
        </w:rPr>
        <w:t xml:space="preserve"> </w:t>
      </w:r>
      <w:r>
        <w:t>după</w:t>
      </w:r>
      <w:r>
        <w:rPr>
          <w:spacing w:val="19"/>
        </w:rPr>
        <w:t xml:space="preserve"> </w:t>
      </w:r>
      <w:r>
        <w:rPr>
          <w:spacing w:val="1"/>
        </w:rPr>
        <w:t>caz,</w:t>
      </w:r>
      <w:r>
        <w:rPr>
          <w:spacing w:val="18"/>
        </w:rPr>
        <w:t xml:space="preserve"> </w:t>
      </w:r>
      <w:r>
        <w:rPr>
          <w:spacing w:val="1"/>
        </w:rPr>
        <w:t>pentru</w:t>
      </w:r>
      <w:r>
        <w:rPr>
          <w:spacing w:val="73"/>
        </w:rPr>
        <w:t xml:space="preserve"> </w:t>
      </w:r>
      <w:r>
        <w:t xml:space="preserve">luna </w:t>
      </w:r>
      <w:r>
        <w:rPr>
          <w:spacing w:val="1"/>
        </w:rPr>
        <w:t>respectivă. În</w:t>
      </w:r>
      <w:r>
        <w:t xml:space="preserve"> </w:t>
      </w:r>
      <w:r>
        <w:rPr>
          <w:spacing w:val="1"/>
        </w:rPr>
        <w:t>cazul în care</w:t>
      </w:r>
      <w:r>
        <w:t xml:space="preserve"> atingerea</w:t>
      </w:r>
      <w:r>
        <w:rPr>
          <w:spacing w:val="1"/>
        </w:rPr>
        <w:t xml:space="preserve"> sau</w:t>
      </w:r>
      <w:r>
        <w:t xml:space="preserve"> </w:t>
      </w:r>
      <w:r>
        <w:rPr>
          <w:spacing w:val="1"/>
        </w:rPr>
        <w:t>depășirea</w:t>
      </w:r>
      <w:r>
        <w:rPr>
          <w:spacing w:val="53"/>
        </w:rPr>
        <w:t xml:space="preserve"> </w:t>
      </w:r>
      <w:r>
        <w:t>pragului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10</w:t>
      </w:r>
      <w:r>
        <w:rPr>
          <w:spacing w:val="19"/>
        </w:rPr>
        <w:t xml:space="preserve"> </w:t>
      </w:r>
      <w:r>
        <w:t>absențe</w:t>
      </w:r>
      <w:r>
        <w:rPr>
          <w:spacing w:val="19"/>
        </w:rPr>
        <w:t xml:space="preserve"> </w:t>
      </w:r>
      <w:r>
        <w:t>este</w:t>
      </w:r>
      <w:r>
        <w:rPr>
          <w:spacing w:val="19"/>
        </w:rPr>
        <w:t xml:space="preserve"> </w:t>
      </w:r>
      <w:r>
        <w:rPr>
          <w:spacing w:val="1"/>
        </w:rPr>
        <w:t>în</w:t>
      </w:r>
      <w:r>
        <w:rPr>
          <w:spacing w:val="19"/>
        </w:rPr>
        <w:t xml:space="preserve"> </w:t>
      </w:r>
      <w:r>
        <w:t>legătură</w:t>
      </w:r>
      <w:r>
        <w:rPr>
          <w:spacing w:val="19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r>
        <w:rPr>
          <w:spacing w:val="1"/>
        </w:rPr>
        <w:t>motive</w:t>
      </w:r>
      <w:r>
        <w:rPr>
          <w:spacing w:val="19"/>
        </w:rPr>
        <w:t xml:space="preserve"> </w:t>
      </w:r>
      <w:r>
        <w:rPr>
          <w:spacing w:val="2"/>
        </w:rPr>
        <w:t>medicale,</w:t>
      </w:r>
      <w:r>
        <w:rPr>
          <w:spacing w:val="60"/>
        </w:rPr>
        <w:t xml:space="preserve"> </w:t>
      </w:r>
      <w:r>
        <w:rPr>
          <w:spacing w:val="-1"/>
        </w:rPr>
        <w:t>elevul</w:t>
      </w:r>
      <w:r>
        <w:rPr>
          <w:spacing w:val="-9"/>
        </w:rPr>
        <w:t xml:space="preserve"> </w:t>
      </w:r>
      <w:r>
        <w:rPr>
          <w:spacing w:val="-1"/>
        </w:rPr>
        <w:t>sau</w:t>
      </w:r>
      <w:r>
        <w:rPr>
          <w:spacing w:val="-10"/>
        </w:rPr>
        <w:t xml:space="preserve"> </w:t>
      </w:r>
      <w:r>
        <w:rPr>
          <w:spacing w:val="-1"/>
        </w:rPr>
        <w:t>părintele/reprezentantul</w:t>
      </w:r>
      <w:r>
        <w:rPr>
          <w:spacing w:val="-9"/>
        </w:rPr>
        <w:t xml:space="preserve"> </w:t>
      </w:r>
      <w:r>
        <w:rPr>
          <w:spacing w:val="-1"/>
        </w:rPr>
        <w:t>legal</w:t>
      </w:r>
      <w:r>
        <w:rPr>
          <w:spacing w:val="-9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1"/>
        </w:rPr>
        <w:t>acestuia</w:t>
      </w:r>
      <w:r>
        <w:rPr>
          <w:spacing w:val="-9"/>
        </w:rPr>
        <w:t xml:space="preserve"> </w:t>
      </w:r>
      <w:r>
        <w:rPr>
          <w:spacing w:val="-1"/>
        </w:rPr>
        <w:t>va</w:t>
      </w:r>
      <w:r>
        <w:rPr>
          <w:spacing w:val="-10"/>
        </w:rPr>
        <w:t xml:space="preserve"> </w:t>
      </w:r>
      <w:r>
        <w:rPr>
          <w:spacing w:val="-1"/>
        </w:rPr>
        <w:t>prezenta</w:t>
      </w:r>
      <w:r>
        <w:rPr>
          <w:spacing w:val="27"/>
        </w:rPr>
        <w:t xml:space="preserve"> </w:t>
      </w:r>
      <w:r>
        <w:rPr>
          <w:spacing w:val="-1"/>
        </w:rPr>
        <w:t>actele</w:t>
      </w:r>
      <w:r>
        <w:rPr>
          <w:spacing w:val="5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baza</w:t>
      </w:r>
      <w:r>
        <w:rPr>
          <w:spacing w:val="6"/>
        </w:rPr>
        <w:t xml:space="preserve"> </w:t>
      </w:r>
      <w:r>
        <w:t>cărora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face</w:t>
      </w:r>
      <w:r>
        <w:rPr>
          <w:spacing w:val="6"/>
        </w:rPr>
        <w:t xml:space="preserve"> </w:t>
      </w:r>
      <w:r>
        <w:t>motivarea</w:t>
      </w:r>
      <w:r>
        <w:rPr>
          <w:spacing w:val="6"/>
        </w:rPr>
        <w:t xml:space="preserve"> </w:t>
      </w:r>
      <w:r>
        <w:rPr>
          <w:spacing w:val="-2"/>
        </w:rPr>
        <w:t>absențelor,</w:t>
      </w:r>
      <w:r>
        <w:rPr>
          <w:spacing w:val="6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t>termen</w:t>
      </w:r>
      <w:r>
        <w:rPr>
          <w:spacing w:val="2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7</w:t>
      </w:r>
      <w:r>
        <w:rPr>
          <w:spacing w:val="14"/>
        </w:rPr>
        <w:t xml:space="preserve"> </w:t>
      </w:r>
      <w:r>
        <w:t>zile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reluarea</w:t>
      </w:r>
      <w:r>
        <w:rPr>
          <w:spacing w:val="14"/>
        </w:rPr>
        <w:t xml:space="preserve"> </w:t>
      </w:r>
      <w:r>
        <w:t>activității</w:t>
      </w:r>
      <w:r>
        <w:rPr>
          <w:spacing w:val="13"/>
        </w:rPr>
        <w:t xml:space="preserve"> </w:t>
      </w:r>
      <w:r>
        <w:t>elevului,</w:t>
      </w:r>
      <w:r>
        <w:rPr>
          <w:spacing w:val="14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t>scopul</w:t>
      </w:r>
      <w:r>
        <w:rPr>
          <w:spacing w:val="14"/>
        </w:rPr>
        <w:t xml:space="preserve"> </w:t>
      </w:r>
      <w:r>
        <w:t>restabilirii dreptului</w:t>
      </w:r>
      <w:r>
        <w:rPr>
          <w:spacing w:val="15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bursă.</w:t>
      </w:r>
      <w:r>
        <w:rPr>
          <w:spacing w:val="15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situația</w:t>
      </w:r>
      <w:r>
        <w:rPr>
          <w:spacing w:val="15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care,</w:t>
      </w:r>
      <w:r>
        <w:rPr>
          <w:spacing w:val="15"/>
        </w:rPr>
        <w:t xml:space="preserve"> </w:t>
      </w:r>
      <w:r>
        <w:rPr>
          <w:spacing w:val="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funcție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2"/>
        </w:rPr>
        <w:t>momentul</w:t>
      </w:r>
      <w:r>
        <w:rPr>
          <w:spacing w:val="60"/>
        </w:rPr>
        <w:t xml:space="preserve"> </w:t>
      </w:r>
      <w:r>
        <w:t>efectuării</w:t>
      </w:r>
      <w:r>
        <w:rPr>
          <w:spacing w:val="20"/>
        </w:rPr>
        <w:t xml:space="preserve"> </w:t>
      </w:r>
      <w:r>
        <w:t>plății</w:t>
      </w:r>
      <w:r>
        <w:rPr>
          <w:spacing w:val="21"/>
        </w:rPr>
        <w:t xml:space="preserve"> </w:t>
      </w:r>
      <w:r>
        <w:t>bursei,</w:t>
      </w:r>
      <w:r>
        <w:rPr>
          <w:spacing w:val="20"/>
        </w:rPr>
        <w:t xml:space="preserve"> </w:t>
      </w:r>
      <w:r>
        <w:t>nu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1"/>
        </w:rPr>
        <w:t>fost</w:t>
      </w:r>
      <w:r>
        <w:rPr>
          <w:spacing w:val="20"/>
        </w:rPr>
        <w:t xml:space="preserve"> </w:t>
      </w:r>
      <w:r>
        <w:t>posibilă</w:t>
      </w:r>
      <w:r>
        <w:rPr>
          <w:spacing w:val="20"/>
        </w:rPr>
        <w:t xml:space="preserve"> </w:t>
      </w:r>
      <w:r>
        <w:t>acordarea</w:t>
      </w:r>
      <w:r>
        <w:rPr>
          <w:spacing w:val="21"/>
        </w:rPr>
        <w:t xml:space="preserve"> </w:t>
      </w:r>
      <w:r>
        <w:t>bursei</w:t>
      </w:r>
      <w:r>
        <w:rPr>
          <w:spacing w:val="20"/>
        </w:rPr>
        <w:t xml:space="preserve"> </w:t>
      </w:r>
      <w:r>
        <w:rPr>
          <w:spacing w:val="2"/>
        </w:rPr>
        <w:t>în</w:t>
      </w:r>
      <w:r>
        <w:rPr>
          <w:spacing w:val="88"/>
          <w:w w:val="99"/>
        </w:rPr>
        <w:t xml:space="preserve"> </w:t>
      </w:r>
      <w:r>
        <w:rPr>
          <w:spacing w:val="-1"/>
        </w:rPr>
        <w:t>urma</w:t>
      </w:r>
      <w:r>
        <w:rPr>
          <w:spacing w:val="-4"/>
        </w:rPr>
        <w:t xml:space="preserve"> </w:t>
      </w:r>
      <w:r>
        <w:t>motivării</w:t>
      </w:r>
      <w:r>
        <w:rPr>
          <w:spacing w:val="-5"/>
        </w:rPr>
        <w:t xml:space="preserve"> </w:t>
      </w:r>
      <w:r>
        <w:rPr>
          <w:spacing w:val="-1"/>
        </w:rPr>
        <w:t>absențelor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luna</w:t>
      </w:r>
      <w:r>
        <w:rPr>
          <w:spacing w:val="-4"/>
        </w:rPr>
        <w:t xml:space="preserve"> </w:t>
      </w:r>
      <w:r>
        <w:t>respectivă,</w:t>
      </w:r>
      <w:r>
        <w:rPr>
          <w:spacing w:val="-4"/>
        </w:rPr>
        <w:t xml:space="preserve"> </w:t>
      </w:r>
      <w:r>
        <w:rPr>
          <w:spacing w:val="-1"/>
        </w:rPr>
        <w:t>plata</w:t>
      </w:r>
      <w:r>
        <w:rPr>
          <w:spacing w:val="-4"/>
        </w:rPr>
        <w:t xml:space="preserve"> </w:t>
      </w:r>
      <w:r>
        <w:rPr>
          <w:spacing w:val="-1"/>
        </w:rPr>
        <w:t>acesteia</w:t>
      </w:r>
      <w:r>
        <w:rPr>
          <w:spacing w:val="-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efectua</w:t>
      </w:r>
      <w:r>
        <w:t xml:space="preserve"> </w:t>
      </w:r>
      <w:r>
        <w:rPr>
          <w:spacing w:val="-1"/>
        </w:rPr>
        <w:t>odată</w:t>
      </w:r>
      <w:r>
        <w:t xml:space="preserve"> cu</w:t>
      </w:r>
      <w:r>
        <w:rPr>
          <w:spacing w:val="-1"/>
        </w:rPr>
        <w:t xml:space="preserve"> plata</w:t>
      </w:r>
      <w:r>
        <w:t xml:space="preserve"> </w:t>
      </w:r>
      <w:r>
        <w:rPr>
          <w:spacing w:val="-1"/>
        </w:rPr>
        <w:t>burselor</w:t>
      </w:r>
      <w: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luna</w:t>
      </w:r>
      <w:r>
        <w:t xml:space="preserve"> </w:t>
      </w:r>
      <w:r>
        <w:rPr>
          <w:spacing w:val="-1"/>
        </w:rPr>
        <w:t>următoare.</w:t>
      </w:r>
    </w:p>
    <w:p w14:paraId="446544B2" w14:textId="77777777" w:rsidR="00CB2AC1" w:rsidRDefault="00000000">
      <w:pPr>
        <w:pStyle w:val="Corptext"/>
        <w:numPr>
          <w:ilvl w:val="0"/>
          <w:numId w:val="6"/>
        </w:numPr>
        <w:tabs>
          <w:tab w:val="left" w:pos="684"/>
        </w:tabs>
        <w:ind w:right="119" w:firstLine="284"/>
        <w:jc w:val="both"/>
      </w:pPr>
      <w:r>
        <w:rPr>
          <w:spacing w:val="-1"/>
        </w:rPr>
        <w:t xml:space="preserve">Decizia de </w:t>
      </w:r>
      <w:r>
        <w:t>suspendare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bursei de </w:t>
      </w:r>
      <w:r>
        <w:t>merit,</w:t>
      </w:r>
      <w:r>
        <w:rPr>
          <w:spacing w:val="-1"/>
        </w:rPr>
        <w:t xml:space="preserve"> bursei </w:t>
      </w:r>
      <w:r>
        <w:t>sociale,</w:t>
      </w:r>
      <w:r>
        <w:rPr>
          <w:spacing w:val="26"/>
        </w:rPr>
        <w:t xml:space="preserve"> </w:t>
      </w:r>
      <w:r>
        <w:t>respectiv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bursei </w:t>
      </w:r>
      <w:r>
        <w:t>tehnologice,</w:t>
      </w:r>
      <w:r>
        <w:rPr>
          <w:spacing w:val="-4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t>caz,</w:t>
      </w:r>
      <w:r>
        <w:rPr>
          <w:spacing w:val="-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situațiile</w:t>
      </w:r>
      <w:r>
        <w:rPr>
          <w:spacing w:val="-2"/>
        </w:rPr>
        <w:t xml:space="preserve"> </w:t>
      </w:r>
      <w:r>
        <w:rPr>
          <w:spacing w:val="-1"/>
        </w:rPr>
        <w:t>prevăzute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alin.</w:t>
      </w:r>
      <w:r>
        <w:rPr>
          <w:spacing w:val="11"/>
        </w:rPr>
        <w:t xml:space="preserve"> </w:t>
      </w:r>
      <w:r>
        <w:t>(6),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aplică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către</w:t>
      </w:r>
      <w:r>
        <w:rPr>
          <w:spacing w:val="11"/>
        </w:rPr>
        <w:t xml:space="preserve"> </w:t>
      </w:r>
      <w:r>
        <w:rPr>
          <w:spacing w:val="-2"/>
        </w:rPr>
        <w:t>director,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propunerea</w:t>
      </w:r>
      <w:r>
        <w:rPr>
          <w:spacing w:val="11"/>
        </w:rPr>
        <w:t xml:space="preserve"> </w:t>
      </w:r>
      <w:r>
        <w:rPr>
          <w:spacing w:val="-1"/>
        </w:rPr>
        <w:t>Comisiei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management</w:t>
      </w:r>
      <w:r>
        <w:rPr>
          <w:spacing w:val="-1"/>
        </w:rPr>
        <w:t xml:space="preserve"> al</w:t>
      </w:r>
      <w:r>
        <w:t xml:space="preserve"> </w:t>
      </w:r>
      <w:r>
        <w:rPr>
          <w:spacing w:val="-2"/>
        </w:rPr>
        <w:t>burselor.</w:t>
      </w:r>
    </w:p>
    <w:p w14:paraId="7C094224" w14:textId="77777777" w:rsidR="00CB2AC1" w:rsidRDefault="00000000">
      <w:pPr>
        <w:pStyle w:val="Corptext"/>
        <w:numPr>
          <w:ilvl w:val="0"/>
          <w:numId w:val="6"/>
        </w:numPr>
        <w:tabs>
          <w:tab w:val="left" w:pos="704"/>
        </w:tabs>
        <w:ind w:right="117" w:firstLine="284"/>
        <w:jc w:val="both"/>
      </w:pPr>
      <w:r>
        <w:t>În</w:t>
      </w:r>
      <w:r>
        <w:rPr>
          <w:spacing w:val="14"/>
        </w:rPr>
        <w:t xml:space="preserve"> </w:t>
      </w:r>
      <w:r>
        <w:t>cazul</w:t>
      </w:r>
      <w:r>
        <w:rPr>
          <w:spacing w:val="15"/>
        </w:rPr>
        <w:t xml:space="preserve"> </w:t>
      </w:r>
      <w:r>
        <w:t>declarațiilor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propria</w:t>
      </w:r>
      <w:r>
        <w:rPr>
          <w:spacing w:val="14"/>
        </w:rPr>
        <w:t xml:space="preserve"> </w:t>
      </w:r>
      <w:r>
        <w:t>răspundere,</w:t>
      </w:r>
      <w:r>
        <w:rPr>
          <w:spacing w:val="15"/>
        </w:rPr>
        <w:t xml:space="preserve"> </w:t>
      </w:r>
      <w:r>
        <w:t>precum</w:t>
      </w:r>
      <w:r>
        <w:rPr>
          <w:spacing w:val="15"/>
        </w:rPr>
        <w:t xml:space="preserve"> </w:t>
      </w:r>
      <w:r>
        <w:rPr>
          <w:spacing w:val="1"/>
        </w:rPr>
        <w:t>și</w:t>
      </w:r>
      <w:r>
        <w:rPr>
          <w:spacing w:val="79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celorlalte</w:t>
      </w:r>
      <w:r>
        <w:rPr>
          <w:spacing w:val="15"/>
        </w:rPr>
        <w:t xml:space="preserve"> </w:t>
      </w:r>
      <w:r>
        <w:t>documente</w:t>
      </w:r>
      <w:r>
        <w:rPr>
          <w:spacing w:val="15"/>
        </w:rPr>
        <w:t xml:space="preserve"> </w:t>
      </w:r>
      <w:r>
        <w:t>doveditoare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care</w:t>
      </w:r>
      <w:r>
        <w:rPr>
          <w:spacing w:val="15"/>
        </w:rPr>
        <w:t xml:space="preserve"> </w:t>
      </w:r>
      <w:r>
        <w:t>elevii</w:t>
      </w:r>
      <w:r>
        <w:rPr>
          <w:spacing w:val="15"/>
        </w:rPr>
        <w:t xml:space="preserve"> </w:t>
      </w:r>
      <w:r>
        <w:t>majori</w:t>
      </w:r>
      <w:r>
        <w:rPr>
          <w:spacing w:val="15"/>
        </w:rPr>
        <w:t xml:space="preserve"> </w:t>
      </w:r>
      <w:r>
        <w:rPr>
          <w:spacing w:val="1"/>
        </w:rPr>
        <w:t>sau</w:t>
      </w:r>
      <w:r>
        <w:rPr>
          <w:spacing w:val="85"/>
        </w:rPr>
        <w:t xml:space="preserve"> </w:t>
      </w:r>
      <w:r>
        <w:rPr>
          <w:spacing w:val="-2"/>
        </w:rPr>
        <w:t>părinții/reprezentanții</w:t>
      </w:r>
      <w:r>
        <w:rPr>
          <w:spacing w:val="-9"/>
        </w:rPr>
        <w:t xml:space="preserve"> </w:t>
      </w:r>
      <w:r>
        <w:rPr>
          <w:spacing w:val="-2"/>
        </w:rPr>
        <w:t>legali</w:t>
      </w:r>
      <w:r>
        <w:rPr>
          <w:spacing w:val="-10"/>
        </w:rPr>
        <w:t xml:space="preserve"> </w:t>
      </w:r>
      <w:r>
        <w:rPr>
          <w:spacing w:val="-1"/>
        </w:rPr>
        <w:t>ai</w:t>
      </w:r>
      <w:r>
        <w:rPr>
          <w:spacing w:val="-10"/>
        </w:rPr>
        <w:t xml:space="preserve"> </w:t>
      </w:r>
      <w:r>
        <w:rPr>
          <w:spacing w:val="-2"/>
        </w:rPr>
        <w:t>elevilor</w:t>
      </w:r>
      <w:r>
        <w:rPr>
          <w:spacing w:val="-10"/>
        </w:rPr>
        <w:t xml:space="preserve"> </w:t>
      </w:r>
      <w:r>
        <w:rPr>
          <w:spacing w:val="-2"/>
        </w:rPr>
        <w:t>minori</w:t>
      </w:r>
      <w:r>
        <w:rPr>
          <w:spacing w:val="-10"/>
        </w:rPr>
        <w:t xml:space="preserve"> </w:t>
      </w:r>
      <w:r>
        <w:rPr>
          <w:spacing w:val="-1"/>
        </w:rPr>
        <w:t>le</w:t>
      </w:r>
      <w:r>
        <w:rPr>
          <w:spacing w:val="-10"/>
        </w:rPr>
        <w:t xml:space="preserve"> </w:t>
      </w:r>
      <w:r>
        <w:rPr>
          <w:spacing w:val="-2"/>
        </w:rPr>
        <w:t>depun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Comisia</w:t>
      </w:r>
      <w:r>
        <w:rPr>
          <w:spacing w:val="1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1"/>
        </w:rPr>
        <w:t>management</w:t>
      </w:r>
      <w:r>
        <w:rPr>
          <w:spacing w:val="6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burselor</w:t>
      </w:r>
      <w:r>
        <w:rPr>
          <w:spacing w:val="6"/>
        </w:rPr>
        <w:t xml:space="preserve"> </w:t>
      </w:r>
      <w:r>
        <w:rPr>
          <w:spacing w:val="1"/>
        </w:rPr>
        <w:t>în</w:t>
      </w:r>
      <w:r>
        <w:rPr>
          <w:spacing w:val="5"/>
        </w:rPr>
        <w:t xml:space="preserve"> </w:t>
      </w:r>
      <w:r>
        <w:rPr>
          <w:spacing w:val="1"/>
        </w:rPr>
        <w:t>vederea</w:t>
      </w:r>
      <w:r>
        <w:rPr>
          <w:spacing w:val="6"/>
        </w:rPr>
        <w:t xml:space="preserve"> </w:t>
      </w:r>
      <w:r>
        <w:t>acordării</w:t>
      </w:r>
      <w:r>
        <w:rPr>
          <w:spacing w:val="6"/>
        </w:rPr>
        <w:t xml:space="preserve"> </w:t>
      </w:r>
      <w:r>
        <w:rPr>
          <w:spacing w:val="1"/>
        </w:rPr>
        <w:t>burselor</w:t>
      </w:r>
      <w:r>
        <w:rPr>
          <w:spacing w:val="61"/>
        </w:rPr>
        <w:t xml:space="preserve"> </w:t>
      </w:r>
      <w:r>
        <w:t>sociale,</w:t>
      </w:r>
      <w:r>
        <w:rPr>
          <w:spacing w:val="-1"/>
        </w:rPr>
        <w:t xml:space="preserve"> nu</w:t>
      </w:r>
      <w:r>
        <w:t xml:space="preserve"> </w:t>
      </w:r>
      <w:r>
        <w:rPr>
          <w:spacing w:val="-1"/>
        </w:rPr>
        <w:t>există</w:t>
      </w:r>
      <w:r>
        <w:t xml:space="preserve"> </w:t>
      </w:r>
      <w:r>
        <w:rPr>
          <w:spacing w:val="-1"/>
        </w:rPr>
        <w:t>obligația</w:t>
      </w:r>
      <w:r>
        <w:t xml:space="preserve"> certificării/autentificării</w:t>
      </w:r>
      <w:r>
        <w:rPr>
          <w:spacing w:val="-1"/>
        </w:rPr>
        <w:t xml:space="preserve"> notariale.</w:t>
      </w:r>
    </w:p>
    <w:p w14:paraId="0A3B6B59" w14:textId="77777777" w:rsidR="00CB2AC1" w:rsidRDefault="00000000">
      <w:pPr>
        <w:pStyle w:val="Corptext"/>
        <w:ind w:right="117" w:firstLine="283"/>
        <w:jc w:val="both"/>
      </w:pPr>
      <w:r>
        <w:t>Art.</w:t>
      </w:r>
      <w:r>
        <w:rPr>
          <w:spacing w:val="-8"/>
        </w:rPr>
        <w:t xml:space="preserve"> </w:t>
      </w:r>
      <w:r>
        <w:rPr>
          <w:spacing w:val="-1"/>
        </w:rPr>
        <w:t>20.</w:t>
      </w:r>
      <w:r>
        <w:rPr>
          <w:spacing w:val="-7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(1)</w:t>
      </w:r>
      <w:r>
        <w:rPr>
          <w:spacing w:val="-8"/>
        </w:rPr>
        <w:t xml:space="preserve"> </w:t>
      </w:r>
      <w:r>
        <w:t>Elevii</w:t>
      </w:r>
      <w:r>
        <w:rPr>
          <w:spacing w:val="-7"/>
        </w:rPr>
        <w:t xml:space="preserve"> </w:t>
      </w:r>
      <w:r>
        <w:t>români</w:t>
      </w:r>
      <w:r>
        <w:rPr>
          <w:spacing w:val="-7"/>
        </w:rPr>
        <w:t xml:space="preserve"> </w:t>
      </w:r>
      <w:r>
        <w:rPr>
          <w:spacing w:val="-1"/>
        </w:rPr>
        <w:t>pot</w:t>
      </w:r>
      <w:r>
        <w:rPr>
          <w:spacing w:val="-7"/>
        </w:rPr>
        <w:t xml:space="preserve"> </w:t>
      </w:r>
      <w:r>
        <w:rPr>
          <w:spacing w:val="-1"/>
        </w:rPr>
        <w:t>beneficia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burse</w:t>
      </w:r>
      <w:r>
        <w:rPr>
          <w:spacing w:val="-7"/>
        </w:rPr>
        <w:t xml:space="preserve"> </w:t>
      </w:r>
      <w:r>
        <w:t>într-un</w:t>
      </w:r>
      <w:r>
        <w:rPr>
          <w:spacing w:val="-7"/>
        </w:rPr>
        <w:t xml:space="preserve"> </w:t>
      </w:r>
      <w:r>
        <w:rPr>
          <w:spacing w:val="-1"/>
        </w:rPr>
        <w:t>an</w:t>
      </w:r>
      <w:r>
        <w:rPr>
          <w:spacing w:val="25"/>
        </w:rPr>
        <w:t xml:space="preserve"> </w:t>
      </w:r>
      <w:r>
        <w:rPr>
          <w:spacing w:val="1"/>
        </w:rPr>
        <w:t>școlar</w:t>
      </w:r>
      <w:r>
        <w:t xml:space="preserve"> </w:t>
      </w:r>
      <w:r>
        <w:rPr>
          <w:spacing w:val="47"/>
        </w:rPr>
        <w:t xml:space="preserve"> </w:t>
      </w:r>
      <w:r>
        <w:t xml:space="preserve">doar </w:t>
      </w:r>
      <w:r>
        <w:rPr>
          <w:spacing w:val="48"/>
        </w:rPr>
        <w:t xml:space="preserve"> </w:t>
      </w:r>
      <w:r>
        <w:t xml:space="preserve">dacă </w:t>
      </w:r>
      <w:r>
        <w:rPr>
          <w:spacing w:val="47"/>
        </w:rPr>
        <w:t xml:space="preserve"> </w:t>
      </w:r>
      <w:r>
        <w:rPr>
          <w:spacing w:val="1"/>
        </w:rPr>
        <w:t>frecventează</w:t>
      </w:r>
      <w:r>
        <w:t xml:space="preserve">  </w:t>
      </w:r>
      <w:r>
        <w:rPr>
          <w:spacing w:val="47"/>
        </w:rPr>
        <w:t xml:space="preserve"> </w:t>
      </w:r>
      <w:r>
        <w:rPr>
          <w:spacing w:val="1"/>
        </w:rPr>
        <w:t>cursurile</w:t>
      </w:r>
      <w:r>
        <w:t xml:space="preserve">  </w:t>
      </w:r>
      <w:r>
        <w:rPr>
          <w:spacing w:val="48"/>
        </w:rPr>
        <w:t xml:space="preserve"> </w:t>
      </w:r>
      <w:r>
        <w:t xml:space="preserve">unei  </w:t>
      </w:r>
      <w:r>
        <w:rPr>
          <w:spacing w:val="47"/>
        </w:rPr>
        <w:t xml:space="preserve"> </w:t>
      </w:r>
      <w:r>
        <w:rPr>
          <w:spacing w:val="1"/>
        </w:rPr>
        <w:t>unități</w:t>
      </w:r>
      <w:r>
        <w:rPr>
          <w:spacing w:val="6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învățământ</w:t>
      </w:r>
      <w:r>
        <w:rPr>
          <w:spacing w:val="-11"/>
        </w:rPr>
        <w:t xml:space="preserve"> </w:t>
      </w:r>
      <w:r>
        <w:rPr>
          <w:spacing w:val="-2"/>
        </w:rPr>
        <w:t>preuniversitar</w:t>
      </w:r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1"/>
        </w:rPr>
        <w:t xml:space="preserve"> </w:t>
      </w:r>
      <w:r>
        <w:rPr>
          <w:spacing w:val="-2"/>
        </w:rPr>
        <w:t>România.</w:t>
      </w:r>
      <w:r>
        <w:rPr>
          <w:spacing w:val="-10"/>
        </w:rPr>
        <w:t xml:space="preserve"> </w:t>
      </w:r>
      <w:r>
        <w:rPr>
          <w:spacing w:val="-2"/>
        </w:rPr>
        <w:t>Bursele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r>
        <w:rPr>
          <w:spacing w:val="-2"/>
        </w:rPr>
        <w:t>suspendă</w:t>
      </w:r>
      <w:r>
        <w:rPr>
          <w:spacing w:val="19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perioada</w:t>
      </w:r>
      <w:r>
        <w:rPr>
          <w:spacing w:val="15"/>
        </w:rPr>
        <w:t xml:space="preserve"> </w:t>
      </w:r>
      <w:r>
        <w:t>studiilor</w:t>
      </w:r>
      <w:r>
        <w:rPr>
          <w:spacing w:val="15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t>străinătate,</w:t>
      </w:r>
      <w:r>
        <w:rPr>
          <w:spacing w:val="15"/>
        </w:rPr>
        <w:t xml:space="preserve"> </w:t>
      </w:r>
      <w:r>
        <w:t>chiar</w:t>
      </w:r>
      <w:r>
        <w:rPr>
          <w:spacing w:val="14"/>
        </w:rPr>
        <w:t xml:space="preserve"> </w:t>
      </w:r>
      <w:r>
        <w:t>dacă</w:t>
      </w:r>
      <w:r>
        <w:rPr>
          <w:spacing w:val="15"/>
        </w:rPr>
        <w:t xml:space="preserve"> </w:t>
      </w:r>
      <w:r>
        <w:t>elevul</w:t>
      </w:r>
      <w:r>
        <w:rPr>
          <w:spacing w:val="15"/>
        </w:rPr>
        <w:t xml:space="preserve"> </w:t>
      </w:r>
      <w:r>
        <w:rPr>
          <w:spacing w:val="1"/>
        </w:rPr>
        <w:t>rămâne</w:t>
      </w:r>
      <w:r>
        <w:rPr>
          <w:spacing w:val="81"/>
        </w:rPr>
        <w:t xml:space="preserve"> </w:t>
      </w:r>
      <w:r>
        <w:t>înscris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unitatea</w:t>
      </w:r>
      <w:r>
        <w:t xml:space="preserve"> </w:t>
      </w:r>
      <w:r>
        <w:rPr>
          <w:spacing w:val="-1"/>
        </w:rPr>
        <w:t>de</w:t>
      </w:r>
      <w:r>
        <w:t xml:space="preserve"> învățământ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pe</w:t>
      </w:r>
      <w:r>
        <w:t xml:space="preserve"> teritoriul</w:t>
      </w:r>
      <w:r>
        <w:rPr>
          <w:spacing w:val="-1"/>
        </w:rPr>
        <w:t xml:space="preserve"> României.</w:t>
      </w:r>
    </w:p>
    <w:p w14:paraId="2491EA02" w14:textId="77777777" w:rsidR="00CB2AC1" w:rsidRDefault="00000000">
      <w:pPr>
        <w:pStyle w:val="Corptext"/>
        <w:ind w:right="118" w:firstLine="283"/>
        <w:jc w:val="both"/>
      </w:pPr>
      <w:r>
        <w:t>(2)</w:t>
      </w:r>
      <w:r>
        <w:rPr>
          <w:spacing w:val="-10"/>
        </w:rPr>
        <w:t xml:space="preserve"> </w:t>
      </w:r>
      <w:r>
        <w:t>Acordarea</w:t>
      </w:r>
      <w:r>
        <w:rPr>
          <w:spacing w:val="1"/>
        </w:rPr>
        <w:t xml:space="preserve"> </w:t>
      </w:r>
      <w:r>
        <w:rPr>
          <w:spacing w:val="-1"/>
        </w:rPr>
        <w:t>bursei</w:t>
      </w:r>
      <w:r>
        <w:rPr>
          <w:spacing w:val="1"/>
        </w:rPr>
        <w:t xml:space="preserve"> </w:t>
      </w:r>
      <w:r>
        <w:t xml:space="preserve">încetează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pierderea</w:t>
      </w:r>
      <w:r>
        <w:rPr>
          <w:spacing w:val="1"/>
        </w:rPr>
        <w:t xml:space="preserve"> </w:t>
      </w:r>
      <w:r>
        <w:t>calității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4"/>
        </w:rPr>
        <w:t>elev</w:t>
      </w:r>
      <w:r>
        <w:rPr>
          <w:spacing w:val="-5"/>
        </w:rPr>
        <w:t>,</w:t>
      </w:r>
      <w:r>
        <w:rPr>
          <w:spacing w:val="27"/>
          <w:w w:val="99"/>
        </w:rPr>
        <w:t xml:space="preserve"> </w:t>
      </w:r>
      <w:r>
        <w:rPr>
          <w:spacing w:val="1"/>
        </w:rPr>
        <w:t>conform</w:t>
      </w:r>
      <w:r>
        <w:rPr>
          <w:spacing w:val="39"/>
        </w:rPr>
        <w:t xml:space="preserve"> </w:t>
      </w:r>
      <w:r>
        <w:t>Regulamentului-cadru</w:t>
      </w:r>
      <w:r>
        <w:rPr>
          <w:spacing w:val="41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organizare</w:t>
      </w:r>
      <w:r>
        <w:rPr>
          <w:spacing w:val="40"/>
        </w:rPr>
        <w:t xml:space="preserve"> </w:t>
      </w:r>
      <w:r>
        <w:rPr>
          <w:spacing w:val="1"/>
        </w:rPr>
        <w:t>și</w:t>
      </w:r>
      <w:r>
        <w:rPr>
          <w:spacing w:val="40"/>
        </w:rPr>
        <w:t xml:space="preserve"> </w:t>
      </w:r>
      <w:r>
        <w:rPr>
          <w:spacing w:val="2"/>
        </w:rPr>
        <w:t>funcționare</w:t>
      </w:r>
      <w:r>
        <w:rPr>
          <w:spacing w:val="7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unităților</w:t>
      </w:r>
      <w:r>
        <w:t xml:space="preserve"> </w:t>
      </w:r>
      <w:r>
        <w:rPr>
          <w:spacing w:val="-1"/>
        </w:rPr>
        <w:t>de</w:t>
      </w:r>
      <w:r>
        <w:t xml:space="preserve"> învățământ</w:t>
      </w:r>
      <w:r>
        <w:rPr>
          <w:spacing w:val="-1"/>
        </w:rPr>
        <w:t xml:space="preserve"> </w:t>
      </w:r>
      <w:r>
        <w:rPr>
          <w:spacing w:val="-2"/>
        </w:rPr>
        <w:t>preuniversitar.</w:t>
      </w:r>
    </w:p>
    <w:p w14:paraId="0CCB1CCE" w14:textId="77777777" w:rsidR="00CB2AC1" w:rsidRDefault="00000000">
      <w:pPr>
        <w:pStyle w:val="Corptext"/>
        <w:ind w:right="117" w:firstLine="283"/>
        <w:jc w:val="both"/>
      </w:pPr>
      <w:r>
        <w:t>Art.</w:t>
      </w:r>
      <w:r>
        <w:rPr>
          <w:spacing w:val="13"/>
        </w:rPr>
        <w:t xml:space="preserve"> </w:t>
      </w:r>
      <w:r>
        <w:t>21.</w:t>
      </w:r>
      <w:r>
        <w:rPr>
          <w:spacing w:val="15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(1)</w:t>
      </w:r>
      <w:r>
        <w:rPr>
          <w:spacing w:val="13"/>
        </w:rPr>
        <w:t xml:space="preserve"> </w:t>
      </w:r>
      <w:r>
        <w:t>Sumele</w:t>
      </w:r>
      <w:r>
        <w:rPr>
          <w:spacing w:val="14"/>
        </w:rPr>
        <w:t xml:space="preserve"> </w:t>
      </w:r>
      <w:r>
        <w:t>alocate</w:t>
      </w:r>
      <w:r>
        <w:rPr>
          <w:spacing w:val="15"/>
        </w:rPr>
        <w:t xml:space="preserve"> </w:t>
      </w:r>
      <w:r>
        <w:t>pentru</w:t>
      </w:r>
      <w:r>
        <w:rPr>
          <w:spacing w:val="14"/>
        </w:rPr>
        <w:t xml:space="preserve"> </w:t>
      </w:r>
      <w:r>
        <w:t>bursele</w:t>
      </w:r>
      <w:r>
        <w:rPr>
          <w:spacing w:val="15"/>
        </w:rPr>
        <w:t xml:space="preserve"> </w:t>
      </w:r>
      <w:r>
        <w:t>elevilor</w:t>
      </w:r>
      <w:r>
        <w:rPr>
          <w:spacing w:val="15"/>
        </w:rPr>
        <w:t xml:space="preserve"> </w:t>
      </w:r>
      <w:r>
        <w:rPr>
          <w:spacing w:val="1"/>
        </w:rPr>
        <w:t>sunt</w:t>
      </w:r>
      <w:r>
        <w:rPr>
          <w:spacing w:val="31"/>
        </w:rPr>
        <w:t xml:space="preserve"> </w:t>
      </w:r>
      <w:r>
        <w:rPr>
          <w:spacing w:val="-1"/>
        </w:rPr>
        <w:t>neimpozabile</w:t>
      </w:r>
      <w:r>
        <w:rPr>
          <w:spacing w:val="-9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rPr>
          <w:spacing w:val="-1"/>
        </w:rPr>
        <w:t>nu</w:t>
      </w:r>
      <w:r>
        <w:rPr>
          <w:spacing w:val="-9"/>
        </w:rPr>
        <w:t xml:space="preserve"> </w:t>
      </w:r>
      <w:r>
        <w:t>sunt</w:t>
      </w:r>
      <w:r>
        <w:rPr>
          <w:spacing w:val="-9"/>
        </w:rPr>
        <w:t xml:space="preserve"> </w:t>
      </w:r>
      <w:r>
        <w:rPr>
          <w:spacing w:val="-1"/>
        </w:rPr>
        <w:t>luate</w:t>
      </w:r>
      <w:r>
        <w:rPr>
          <w:spacing w:val="-9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>considerare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calculul</w:t>
      </w:r>
      <w:r>
        <w:rPr>
          <w:spacing w:val="-9"/>
        </w:rPr>
        <w:t xml:space="preserve"> </w:t>
      </w:r>
      <w:r>
        <w:t>venitului</w:t>
      </w:r>
      <w:r>
        <w:rPr>
          <w:spacing w:val="25"/>
        </w:rPr>
        <w:t xml:space="preserve"> </w:t>
      </w:r>
      <w:r>
        <w:rPr>
          <w:spacing w:val="1"/>
        </w:rPr>
        <w:t xml:space="preserve">mediu </w:t>
      </w:r>
      <w:r>
        <w:t>net</w:t>
      </w:r>
      <w:r>
        <w:rPr>
          <w:spacing w:val="1"/>
        </w:rPr>
        <w:t xml:space="preserve"> </w:t>
      </w:r>
      <w:r>
        <w:t>lunar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membru </w:t>
      </w:r>
      <w:r>
        <w:t>de</w:t>
      </w:r>
      <w:r>
        <w:rPr>
          <w:spacing w:val="1"/>
        </w:rPr>
        <w:t xml:space="preserve"> familie, supus impozitării,</w:t>
      </w:r>
      <w:r>
        <w:rPr>
          <w:spacing w:val="49"/>
        </w:rPr>
        <w:t xml:space="preserve"> </w:t>
      </w:r>
      <w:r>
        <w:t>necesar</w:t>
      </w:r>
      <w:r>
        <w:rPr>
          <w:spacing w:val="48"/>
        </w:rPr>
        <w:t xml:space="preserve"> </w:t>
      </w:r>
      <w:r>
        <w:t>pentru</w:t>
      </w:r>
      <w:r>
        <w:rPr>
          <w:spacing w:val="49"/>
        </w:rPr>
        <w:t xml:space="preserve"> </w:t>
      </w:r>
      <w:r>
        <w:t>obținerea</w:t>
      </w:r>
      <w:r>
        <w:rPr>
          <w:spacing w:val="48"/>
        </w:rPr>
        <w:t xml:space="preserve"> </w:t>
      </w:r>
      <w:r>
        <w:rPr>
          <w:spacing w:val="1"/>
        </w:rPr>
        <w:t>venitului</w:t>
      </w:r>
      <w:r>
        <w:rPr>
          <w:spacing w:val="48"/>
        </w:rPr>
        <w:t xml:space="preserve"> </w:t>
      </w:r>
      <w:r>
        <w:rPr>
          <w:spacing w:val="1"/>
        </w:rPr>
        <w:t>minim</w:t>
      </w:r>
      <w:r>
        <w:rPr>
          <w:spacing w:val="48"/>
        </w:rPr>
        <w:t xml:space="preserve"> </w:t>
      </w:r>
      <w:r>
        <w:t>garantat,</w:t>
      </w:r>
      <w:r>
        <w:rPr>
          <w:spacing w:val="48"/>
        </w:rPr>
        <w:t xml:space="preserve"> </w:t>
      </w:r>
      <w:r>
        <w:rPr>
          <w:spacing w:val="1"/>
        </w:rPr>
        <w:t>precum</w:t>
      </w:r>
      <w:r>
        <w:rPr>
          <w:spacing w:val="75"/>
        </w:rPr>
        <w:t xml:space="preserve"> </w:t>
      </w:r>
      <w:r>
        <w:t>și</w:t>
      </w:r>
      <w:r>
        <w:rPr>
          <w:spacing w:val="-1"/>
        </w:rPr>
        <w:t xml:space="preserve"> pentru</w:t>
      </w:r>
      <w:r>
        <w:t xml:space="preserve"> </w:t>
      </w:r>
      <w:r>
        <w:rPr>
          <w:spacing w:val="-1"/>
        </w:rPr>
        <w:t>alte</w:t>
      </w:r>
      <w:r>
        <w:t xml:space="preserve"> </w:t>
      </w:r>
      <w:r>
        <w:rPr>
          <w:spacing w:val="-1"/>
        </w:rPr>
        <w:t>beneficii</w:t>
      </w:r>
      <w:r>
        <w:t xml:space="preserve"> sociale.</w:t>
      </w:r>
    </w:p>
    <w:p w14:paraId="671CC8A6" w14:textId="77777777" w:rsidR="00CB2AC1" w:rsidRDefault="00000000">
      <w:pPr>
        <w:pStyle w:val="Corptext"/>
        <w:numPr>
          <w:ilvl w:val="0"/>
          <w:numId w:val="5"/>
        </w:numPr>
        <w:tabs>
          <w:tab w:val="left" w:pos="674"/>
        </w:tabs>
        <w:ind w:right="117" w:firstLine="284"/>
        <w:jc w:val="both"/>
      </w:pPr>
      <w:r>
        <w:rPr>
          <w:spacing w:val="-1"/>
        </w:rPr>
        <w:t>Pentru</w:t>
      </w:r>
      <w:r>
        <w:rPr>
          <w:spacing w:val="-11"/>
        </w:rPr>
        <w:t xml:space="preserve"> </w:t>
      </w:r>
      <w:r>
        <w:rPr>
          <w:spacing w:val="-1"/>
        </w:rPr>
        <w:t>lunile</w:t>
      </w:r>
      <w:r>
        <w:rPr>
          <w:spacing w:val="-9"/>
        </w:rPr>
        <w:t xml:space="preserve"> </w:t>
      </w:r>
      <w:r>
        <w:rPr>
          <w:spacing w:val="-1"/>
        </w:rPr>
        <w:t>din</w:t>
      </w:r>
      <w:r>
        <w:rPr>
          <w:spacing w:val="-10"/>
        </w:rPr>
        <w:t xml:space="preserve"> </w:t>
      </w:r>
      <w:r>
        <w:rPr>
          <w:spacing w:val="-1"/>
        </w:rPr>
        <w:t>anul</w:t>
      </w:r>
      <w:r>
        <w:rPr>
          <w:spacing w:val="-10"/>
        </w:rPr>
        <w:t xml:space="preserve"> </w:t>
      </w:r>
      <w:r>
        <w:rPr>
          <w:spacing w:val="-1"/>
        </w:rPr>
        <w:t>școlar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1"/>
        </w:rPr>
        <w:t>care</w:t>
      </w:r>
      <w:r>
        <w:rPr>
          <w:spacing w:val="-10"/>
        </w:rPr>
        <w:t xml:space="preserve"> </w:t>
      </w:r>
      <w:r>
        <w:rPr>
          <w:spacing w:val="-1"/>
        </w:rPr>
        <w:t>sunt</w:t>
      </w:r>
      <w:r>
        <w:rPr>
          <w:spacing w:val="-10"/>
        </w:rPr>
        <w:t xml:space="preserve"> </w:t>
      </w:r>
      <w:r>
        <w:rPr>
          <w:spacing w:val="-1"/>
        </w:rPr>
        <w:t>vacanțe,</w:t>
      </w:r>
      <w:r>
        <w:rPr>
          <w:spacing w:val="-10"/>
        </w:rPr>
        <w:t xml:space="preserve"> </w:t>
      </w:r>
      <w:r>
        <w:rPr>
          <w:spacing w:val="-1"/>
        </w:rPr>
        <w:t>formula</w:t>
      </w:r>
      <w:r>
        <w:rPr>
          <w:spacing w:val="2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calcul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burselor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1"/>
        </w:rPr>
        <w:t>merit</w:t>
      </w:r>
      <w:r>
        <w:rPr>
          <w:spacing w:val="20"/>
        </w:rPr>
        <w:t xml:space="preserve"> </w:t>
      </w:r>
      <w:r>
        <w:rPr>
          <w:spacing w:val="1"/>
        </w:rPr>
        <w:t>și</w:t>
      </w:r>
      <w:r>
        <w:rPr>
          <w:spacing w:val="20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burselor</w:t>
      </w:r>
      <w:r>
        <w:rPr>
          <w:spacing w:val="21"/>
        </w:rPr>
        <w:t xml:space="preserve"> </w:t>
      </w:r>
      <w:r>
        <w:rPr>
          <w:spacing w:val="1"/>
        </w:rPr>
        <w:t>tehnologice</w:t>
      </w:r>
      <w:r>
        <w:rPr>
          <w:spacing w:val="20"/>
        </w:rPr>
        <w:t xml:space="preserve"> </w:t>
      </w:r>
      <w:r>
        <w:rPr>
          <w:spacing w:val="1"/>
        </w:rPr>
        <w:t>este</w:t>
      </w:r>
      <w:r>
        <w:rPr>
          <w:spacing w:val="69"/>
        </w:rPr>
        <w:t xml:space="preserve"> </w:t>
      </w:r>
      <w:r>
        <w:t>(CB/NZL)</w:t>
      </w:r>
      <w:r>
        <w:rPr>
          <w:spacing w:val="-2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(NZL</w:t>
      </w:r>
      <w:r>
        <w:rPr>
          <w:spacing w:val="-9"/>
        </w:rPr>
        <w:t xml:space="preserve"> </w:t>
      </w:r>
      <w:r>
        <w:t>-</w:t>
      </w:r>
      <w:r>
        <w:rPr>
          <w:spacing w:val="-1"/>
        </w:rPr>
        <w:t xml:space="preserve"> NZV), unde:</w:t>
      </w:r>
    </w:p>
    <w:p w14:paraId="564A82E3" w14:textId="77777777" w:rsidR="00CB2AC1" w:rsidRDefault="00000000">
      <w:pPr>
        <w:pStyle w:val="Corptext"/>
        <w:ind w:right="118" w:firstLine="283"/>
        <w:jc w:val="both"/>
      </w:pPr>
      <w:r>
        <w:rPr>
          <w:i/>
        </w:rPr>
        <w:t>CB</w:t>
      </w:r>
      <w:r>
        <w:rPr>
          <w:i/>
          <w:spacing w:val="13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cuantumul</w:t>
      </w:r>
      <w:r>
        <w:rPr>
          <w:spacing w:val="14"/>
        </w:rPr>
        <w:t xml:space="preserve"> </w:t>
      </w:r>
      <w:r>
        <w:t>bursei,</w:t>
      </w:r>
      <w:r>
        <w:rPr>
          <w:spacing w:val="14"/>
        </w:rPr>
        <w:t xml:space="preserve"> </w:t>
      </w:r>
      <w:r>
        <w:t>stabilit</w:t>
      </w:r>
      <w:r>
        <w:rPr>
          <w:spacing w:val="14"/>
        </w:rPr>
        <w:t xml:space="preserve"> </w:t>
      </w:r>
      <w:r>
        <w:t>prin</w:t>
      </w:r>
      <w:r>
        <w:rPr>
          <w:spacing w:val="14"/>
        </w:rPr>
        <w:t xml:space="preserve"> </w:t>
      </w:r>
      <w:r>
        <w:t>lege/ordin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 xml:space="preserve">ministru/ </w:t>
      </w:r>
      <w:r>
        <w:rPr>
          <w:spacing w:val="-1"/>
        </w:rPr>
        <w:t>hotărâre</w:t>
      </w:r>
      <w:r>
        <w:t xml:space="preserve"> </w:t>
      </w:r>
      <w:r>
        <w:rPr>
          <w:spacing w:val="-1"/>
        </w:rPr>
        <w:t>de</w:t>
      </w:r>
      <w:r>
        <w:t xml:space="preserve"> Guvern;</w:t>
      </w:r>
    </w:p>
    <w:p w14:paraId="038C1E9A" w14:textId="77777777" w:rsidR="00CB2AC1" w:rsidRDefault="00000000">
      <w:pPr>
        <w:pStyle w:val="Corptext"/>
        <w:spacing w:line="229" w:lineRule="exact"/>
        <w:ind w:left="384" w:firstLine="0"/>
      </w:pPr>
      <w:r>
        <w:rPr>
          <w:i/>
          <w:spacing w:val="-1"/>
        </w:rPr>
        <w:t xml:space="preserve">NZL </w:t>
      </w:r>
      <w:r>
        <w:t xml:space="preserve">= </w:t>
      </w:r>
      <w:r>
        <w:rPr>
          <w:spacing w:val="-1"/>
        </w:rPr>
        <w:t>numărul</w:t>
      </w:r>
      <w:r>
        <w:t xml:space="preserve"> </w:t>
      </w:r>
      <w:r>
        <w:rPr>
          <w:spacing w:val="-1"/>
        </w:rPr>
        <w:t>de</w:t>
      </w:r>
      <w:r>
        <w:t xml:space="preserve"> zile</w:t>
      </w:r>
      <w:r>
        <w:rPr>
          <w:spacing w:val="-1"/>
        </w:rPr>
        <w:t xml:space="preserve"> lucrătoare</w:t>
      </w:r>
      <w:r>
        <w:t xml:space="preserve"> </w:t>
      </w:r>
      <w:r>
        <w:rPr>
          <w:spacing w:val="-1"/>
        </w:rPr>
        <w:t>din luna</w:t>
      </w:r>
      <w:r>
        <w:t xml:space="preserve"> respectivă;</w:t>
      </w:r>
    </w:p>
    <w:p w14:paraId="317EAF25" w14:textId="77777777" w:rsidR="00CB2AC1" w:rsidRDefault="00000000">
      <w:pPr>
        <w:pStyle w:val="Corptext"/>
        <w:spacing w:line="229" w:lineRule="exact"/>
        <w:ind w:left="384" w:firstLine="0"/>
      </w:pPr>
      <w:r>
        <w:rPr>
          <w:i/>
          <w:spacing w:val="-1"/>
        </w:rPr>
        <w:t xml:space="preserve">NZV </w:t>
      </w:r>
      <w:r>
        <w:t xml:space="preserve">= </w:t>
      </w:r>
      <w:r>
        <w:rPr>
          <w:spacing w:val="-1"/>
        </w:rPr>
        <w:t>numărul</w:t>
      </w:r>
      <w:r>
        <w:t xml:space="preserve"> </w:t>
      </w:r>
      <w:r>
        <w:rPr>
          <w:spacing w:val="-1"/>
        </w:rPr>
        <w:t>de</w:t>
      </w:r>
      <w:r>
        <w:t xml:space="preserve"> zile</w:t>
      </w:r>
      <w:r>
        <w:rPr>
          <w:spacing w:val="-1"/>
        </w:rPr>
        <w:t xml:space="preserve"> de</w:t>
      </w:r>
      <w:r>
        <w:t xml:space="preserve"> vacanță</w:t>
      </w:r>
      <w:r>
        <w:rPr>
          <w:spacing w:val="-1"/>
        </w:rPr>
        <w:t xml:space="preserve"> din luna</w:t>
      </w:r>
      <w:r>
        <w:t xml:space="preserve"> respectivă.</w:t>
      </w:r>
    </w:p>
    <w:p w14:paraId="6411F6EE" w14:textId="77777777" w:rsidR="00CB2AC1" w:rsidRDefault="00000000">
      <w:pPr>
        <w:pStyle w:val="Corptext"/>
        <w:numPr>
          <w:ilvl w:val="0"/>
          <w:numId w:val="5"/>
        </w:numPr>
        <w:tabs>
          <w:tab w:val="left" w:pos="687"/>
        </w:tabs>
        <w:ind w:right="119" w:firstLine="284"/>
        <w:jc w:val="both"/>
      </w:pPr>
      <w:r>
        <w:t>În calculul</w:t>
      </w:r>
      <w:r>
        <w:rPr>
          <w:spacing w:val="1"/>
        </w:rPr>
        <w:t xml:space="preserve"> </w:t>
      </w:r>
      <w:r>
        <w:rPr>
          <w:spacing w:val="-1"/>
        </w:rPr>
        <w:t>prevăzut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alin.</w:t>
      </w:r>
      <w:r>
        <w:rPr>
          <w:spacing w:val="2"/>
        </w:rPr>
        <w:t xml:space="preserve"> </w:t>
      </w:r>
      <w:r>
        <w:t>(2) sunt</w:t>
      </w:r>
      <w:r>
        <w:rPr>
          <w:spacing w:val="1"/>
        </w:rPr>
        <w:t xml:space="preserve"> </w:t>
      </w:r>
      <w:r>
        <w:rPr>
          <w:spacing w:val="-1"/>
        </w:rPr>
        <w:t>incluse</w:t>
      </w:r>
      <w:r>
        <w:rPr>
          <w:spacing w:val="2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sărbătorile</w:t>
      </w:r>
      <w:r>
        <w:rPr>
          <w:spacing w:val="25"/>
        </w:rPr>
        <w:t xml:space="preserve"> </w:t>
      </w:r>
      <w:r>
        <w:rPr>
          <w:spacing w:val="-1"/>
        </w:rPr>
        <w:t>legale</w:t>
      </w:r>
      <w:r>
        <w:t xml:space="preserve"> și</w:t>
      </w:r>
      <w:r>
        <w:rPr>
          <w:spacing w:val="-1"/>
        </w:rPr>
        <w:t xml:space="preserve"> </w:t>
      </w:r>
      <w:r>
        <w:t>zilele</w:t>
      </w:r>
      <w:r>
        <w:rPr>
          <w:spacing w:val="-1"/>
        </w:rPr>
        <w:t xml:space="preserve"> declarate</w:t>
      </w:r>
      <w:r>
        <w:t xml:space="preserve"> </w:t>
      </w:r>
      <w:r>
        <w:rPr>
          <w:spacing w:val="-1"/>
        </w:rPr>
        <w:t>libere</w:t>
      </w:r>
      <w: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>lege.</w:t>
      </w:r>
    </w:p>
    <w:p w14:paraId="203AF629" w14:textId="77777777" w:rsidR="00CB2AC1" w:rsidRDefault="00000000">
      <w:pPr>
        <w:pStyle w:val="Corptext"/>
        <w:ind w:right="117" w:firstLine="283"/>
        <w:jc w:val="both"/>
      </w:pPr>
      <w:r>
        <w:rPr>
          <w:spacing w:val="1"/>
        </w:rPr>
        <w:t xml:space="preserve">Art. </w:t>
      </w:r>
      <w:r>
        <w:t>22.</w:t>
      </w:r>
      <w:r>
        <w:rPr>
          <w:spacing w:val="1"/>
        </w:rPr>
        <w:t xml:space="preserve"> </w:t>
      </w:r>
      <w:r>
        <w:t>—</w:t>
      </w:r>
      <w:r>
        <w:rPr>
          <w:spacing w:val="2"/>
        </w:rPr>
        <w:t xml:space="preserve"> </w:t>
      </w:r>
      <w:r>
        <w:rPr>
          <w:spacing w:val="1"/>
        </w:rPr>
        <w:t xml:space="preserve">În </w:t>
      </w:r>
      <w:r>
        <w:t>acordarea</w:t>
      </w:r>
      <w:r>
        <w:rPr>
          <w:spacing w:val="2"/>
        </w:rPr>
        <w:t xml:space="preserve"> </w:t>
      </w:r>
      <w:r>
        <w:rPr>
          <w:spacing w:val="1"/>
        </w:rPr>
        <w:t xml:space="preserve">tuturor </w:t>
      </w:r>
      <w:r>
        <w:t>burselor</w:t>
      </w:r>
      <w:r>
        <w:rPr>
          <w:spacing w:val="2"/>
        </w:rPr>
        <w:t xml:space="preserve"> </w:t>
      </w:r>
      <w:r>
        <w:rPr>
          <w:spacing w:val="1"/>
        </w:rPr>
        <w:t>sunt interzise</w:t>
      </w:r>
      <w:r>
        <w:rPr>
          <w:spacing w:val="53"/>
        </w:rPr>
        <w:t xml:space="preserve"> </w:t>
      </w:r>
      <w:r>
        <w:t>discriminările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t>criteriile</w:t>
      </w:r>
      <w:r>
        <w:rPr>
          <w:spacing w:val="15"/>
        </w:rPr>
        <w:t xml:space="preserve"> </w:t>
      </w:r>
      <w:r>
        <w:t>prevăzute</w:t>
      </w:r>
      <w:r>
        <w:rPr>
          <w:spacing w:val="16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t>Ordonanța</w:t>
      </w:r>
      <w:r>
        <w:rPr>
          <w:spacing w:val="15"/>
        </w:rPr>
        <w:t xml:space="preserve"> </w:t>
      </w:r>
      <w:r>
        <w:rPr>
          <w:spacing w:val="1"/>
        </w:rPr>
        <w:t>Guvernului</w:t>
      </w:r>
      <w:r>
        <w:rPr>
          <w:spacing w:val="81"/>
        </w:rPr>
        <w:t xml:space="preserve"> </w:t>
      </w:r>
      <w:r>
        <w:rPr>
          <w:spacing w:val="-5"/>
        </w:rPr>
        <w:t>nr</w:t>
      </w:r>
      <w:r>
        <w:rPr>
          <w:spacing w:val="-6"/>
        </w:rPr>
        <w:t>.</w:t>
      </w:r>
      <w:r>
        <w:t xml:space="preserve"> </w:t>
      </w:r>
      <w:r>
        <w:rPr>
          <w:spacing w:val="-1"/>
        </w:rPr>
        <w:t>137/2000</w:t>
      </w:r>
      <w:r>
        <w:rPr>
          <w:spacing w:val="-5"/>
        </w:rPr>
        <w:t xml:space="preserve"> </w:t>
      </w:r>
      <w:r>
        <w:rPr>
          <w:spacing w:val="-1"/>
        </w:rPr>
        <w:t>privind</w:t>
      </w:r>
      <w:r>
        <w:rPr>
          <w:spacing w:val="-6"/>
        </w:rPr>
        <w:t xml:space="preserve"> </w:t>
      </w:r>
      <w:r>
        <w:rPr>
          <w:spacing w:val="-1"/>
        </w:rPr>
        <w:t>prevenirea</w:t>
      </w:r>
      <w:r>
        <w:rPr>
          <w:spacing w:val="-5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sancționarea</w:t>
      </w:r>
      <w:r>
        <w:rPr>
          <w:spacing w:val="-6"/>
        </w:rPr>
        <w:t xml:space="preserve"> </w:t>
      </w:r>
      <w:r>
        <w:t>tuturor</w:t>
      </w:r>
      <w:r>
        <w:rPr>
          <w:spacing w:val="-6"/>
        </w:rPr>
        <w:t xml:space="preserve"> </w:t>
      </w:r>
      <w:r>
        <w:t>formelor</w:t>
      </w:r>
      <w:r>
        <w:rPr>
          <w:spacing w:val="26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discriminare,</w:t>
      </w:r>
      <w:r>
        <w:rPr>
          <w:spacing w:val="48"/>
        </w:rPr>
        <w:t xml:space="preserve"> </w:t>
      </w:r>
      <w:r>
        <w:rPr>
          <w:spacing w:val="1"/>
        </w:rPr>
        <w:t>republicată,</w:t>
      </w:r>
      <w:r>
        <w:rPr>
          <w:spacing w:val="46"/>
        </w:rPr>
        <w:t xml:space="preserve"> </w:t>
      </w:r>
      <w:r>
        <w:rPr>
          <w:spacing w:val="1"/>
        </w:rPr>
        <w:t>cu</w:t>
      </w:r>
      <w:r>
        <w:rPr>
          <w:spacing w:val="47"/>
        </w:rPr>
        <w:t xml:space="preserve"> </w:t>
      </w:r>
      <w:r>
        <w:rPr>
          <w:spacing w:val="1"/>
        </w:rPr>
        <w:t>modificările</w:t>
      </w:r>
      <w:r>
        <w:rPr>
          <w:spacing w:val="47"/>
        </w:rPr>
        <w:t xml:space="preserve"> </w:t>
      </w:r>
      <w:r>
        <w:rPr>
          <w:spacing w:val="1"/>
        </w:rPr>
        <w:t>și</w:t>
      </w:r>
      <w:r>
        <w:rPr>
          <w:spacing w:val="46"/>
        </w:rPr>
        <w:t xml:space="preserve"> </w:t>
      </w:r>
      <w:r>
        <w:rPr>
          <w:spacing w:val="2"/>
        </w:rPr>
        <w:t>completările</w:t>
      </w:r>
      <w:r>
        <w:rPr>
          <w:spacing w:val="68"/>
        </w:rPr>
        <w:t xml:space="preserve"> </w:t>
      </w:r>
      <w:r>
        <w:rPr>
          <w:spacing w:val="-1"/>
        </w:rPr>
        <w:t>ulterioare,</w:t>
      </w:r>
      <w:r>
        <w:t xml:space="preserve"> cu</w:t>
      </w:r>
      <w:r>
        <w:rPr>
          <w:spacing w:val="-1"/>
        </w:rPr>
        <w:t xml:space="preserve"> excepția</w:t>
      </w:r>
      <w:r>
        <w:t xml:space="preserve"> măsurilor</w:t>
      </w:r>
      <w:r>
        <w:rPr>
          <w:spacing w:val="-1"/>
        </w:rPr>
        <w:t xml:space="preserve"> afirmative</w:t>
      </w:r>
      <w:r>
        <w:t xml:space="preserve"> </w:t>
      </w:r>
      <w:r>
        <w:rPr>
          <w:spacing w:val="-1"/>
        </w:rPr>
        <w:t>dispuse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lege.</w:t>
      </w:r>
    </w:p>
    <w:p w14:paraId="11023360" w14:textId="77777777" w:rsidR="00CB2AC1" w:rsidRDefault="00000000">
      <w:pPr>
        <w:pStyle w:val="Corptext"/>
        <w:ind w:right="117" w:firstLine="283"/>
        <w:jc w:val="both"/>
      </w:pPr>
      <w:r>
        <w:rPr>
          <w:spacing w:val="1"/>
        </w:rPr>
        <w:t>Art.</w:t>
      </w:r>
      <w:r>
        <w:rPr>
          <w:spacing w:val="24"/>
        </w:rPr>
        <w:t xml:space="preserve"> </w:t>
      </w:r>
      <w:r>
        <w:t>23.</w:t>
      </w:r>
      <w:r>
        <w:rPr>
          <w:spacing w:val="25"/>
        </w:rPr>
        <w:t xml:space="preserve"> </w:t>
      </w:r>
      <w:r>
        <w:t>—</w:t>
      </w:r>
      <w:r>
        <w:rPr>
          <w:spacing w:val="23"/>
        </w:rPr>
        <w:t xml:space="preserve"> </w:t>
      </w:r>
      <w:r>
        <w:rPr>
          <w:spacing w:val="1"/>
        </w:rPr>
        <w:t>(1)</w:t>
      </w:r>
      <w:r>
        <w:rPr>
          <w:spacing w:val="24"/>
        </w:rPr>
        <w:t xml:space="preserve"> </w:t>
      </w:r>
      <w:r>
        <w:rPr>
          <w:spacing w:val="1"/>
        </w:rPr>
        <w:t>Elevii</w:t>
      </w:r>
      <w:r>
        <w:rPr>
          <w:spacing w:val="23"/>
        </w:rPr>
        <w:t xml:space="preserve"> </w:t>
      </w:r>
      <w:r>
        <w:rPr>
          <w:spacing w:val="1"/>
        </w:rPr>
        <w:t>transferați</w:t>
      </w:r>
      <w:r>
        <w:rPr>
          <w:spacing w:val="24"/>
        </w:rPr>
        <w:t xml:space="preserve"> </w:t>
      </w:r>
      <w:r>
        <w:rPr>
          <w:spacing w:val="1"/>
        </w:rPr>
        <w:t>în</w:t>
      </w:r>
      <w:r>
        <w:rPr>
          <w:spacing w:val="23"/>
        </w:rPr>
        <w:t xml:space="preserve"> </w:t>
      </w:r>
      <w:r>
        <w:rPr>
          <w:spacing w:val="1"/>
        </w:rPr>
        <w:t>timpul</w:t>
      </w:r>
      <w:r>
        <w:rPr>
          <w:spacing w:val="24"/>
        </w:rPr>
        <w:t xml:space="preserve"> </w:t>
      </w:r>
      <w:r>
        <w:rPr>
          <w:spacing w:val="1"/>
        </w:rPr>
        <w:t>cursurilor</w:t>
      </w:r>
      <w:r>
        <w:rPr>
          <w:spacing w:val="23"/>
        </w:rPr>
        <w:t xml:space="preserve"> </w:t>
      </w:r>
      <w:r>
        <w:rPr>
          <w:spacing w:val="1"/>
        </w:rPr>
        <w:t>anului</w:t>
      </w:r>
      <w:r>
        <w:rPr>
          <w:spacing w:val="61"/>
        </w:rPr>
        <w:t xml:space="preserve"> </w:t>
      </w:r>
      <w:r>
        <w:t>școlar</w:t>
      </w:r>
      <w:r>
        <w:rPr>
          <w:spacing w:val="9"/>
        </w:rPr>
        <w:t xml:space="preserve"> </w:t>
      </w:r>
      <w:r>
        <w:t>vor</w:t>
      </w:r>
      <w:r>
        <w:rPr>
          <w:spacing w:val="9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adăugați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9"/>
        </w:rPr>
        <w:t xml:space="preserve"> </w:t>
      </w:r>
      <w:r>
        <w:rPr>
          <w:spacing w:val="-1"/>
        </w:rPr>
        <w:t>lista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beneficiari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bursă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merit,</w:t>
      </w:r>
      <w:r>
        <w:rPr>
          <w:spacing w:val="29"/>
        </w:rPr>
        <w:t xml:space="preserve"> </w:t>
      </w:r>
      <w:r>
        <w:t>fără</w:t>
      </w:r>
      <w:r>
        <w:rPr>
          <w:spacing w:val="13"/>
        </w:rPr>
        <w:t xml:space="preserve"> </w:t>
      </w:r>
      <w:r>
        <w:rPr>
          <w:spacing w:val="-1"/>
        </w:rPr>
        <w:t>eliminarea</w:t>
      </w:r>
      <w:r>
        <w:rPr>
          <w:spacing w:val="14"/>
        </w:rPr>
        <w:t xml:space="preserve"> </w:t>
      </w:r>
      <w:r>
        <w:rPr>
          <w:spacing w:val="-1"/>
        </w:rPr>
        <w:t>altor</w:t>
      </w:r>
      <w:r>
        <w:rPr>
          <w:spacing w:val="14"/>
        </w:rPr>
        <w:t xml:space="preserve"> </w:t>
      </w:r>
      <w:r>
        <w:rPr>
          <w:spacing w:val="-1"/>
        </w:rPr>
        <w:t>beneficiari,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t>media</w:t>
      </w:r>
      <w:r>
        <w:rPr>
          <w:spacing w:val="13"/>
        </w:rPr>
        <w:t xml:space="preserve"> </w:t>
      </w:r>
      <w:r>
        <w:t>mai</w:t>
      </w:r>
      <w:r>
        <w:rPr>
          <w:spacing w:val="13"/>
        </w:rPr>
        <w:t xml:space="preserve"> </w:t>
      </w:r>
      <w:r>
        <w:t>mare</w:t>
      </w:r>
      <w:r>
        <w:rPr>
          <w:spacing w:val="13"/>
        </w:rPr>
        <w:t xml:space="preserve"> </w:t>
      </w:r>
      <w:r>
        <w:t>sau</w:t>
      </w:r>
      <w:r>
        <w:rPr>
          <w:spacing w:val="26"/>
        </w:rPr>
        <w:t xml:space="preserve"> </w:t>
      </w:r>
      <w:r>
        <w:rPr>
          <w:spacing w:val="-1"/>
        </w:rPr>
        <w:t>egală</w:t>
      </w:r>
      <w:r>
        <w:t xml:space="preserve"> cu a </w:t>
      </w:r>
      <w:r>
        <w:rPr>
          <w:spacing w:val="-1"/>
        </w:rPr>
        <w:t>ultimului</w:t>
      </w:r>
      <w:r>
        <w:t xml:space="preserve"> </w:t>
      </w:r>
      <w:r>
        <w:rPr>
          <w:spacing w:val="-1"/>
        </w:rPr>
        <w:t>beneficiar</w:t>
      </w:r>
      <w:r>
        <w:t xml:space="preserve"> stabilit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>aplicarea</w:t>
      </w:r>
      <w:r>
        <w:t xml:space="preserve"> </w:t>
      </w:r>
      <w:r>
        <w:rPr>
          <w:spacing w:val="-1"/>
        </w:rPr>
        <w:t>procentului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15%.</w:t>
      </w:r>
    </w:p>
    <w:p w14:paraId="1C79B15C" w14:textId="77777777" w:rsidR="00CB2AC1" w:rsidRDefault="00CB2AC1">
      <w:pPr>
        <w:jc w:val="both"/>
        <w:sectPr w:rsidR="00CB2AC1" w:rsidSect="007E7D16">
          <w:type w:val="continuous"/>
          <w:pgSz w:w="11900" w:h="16840"/>
          <w:pgMar w:top="1000" w:right="160" w:bottom="280" w:left="180" w:header="720" w:footer="720" w:gutter="0"/>
          <w:cols w:space="720"/>
        </w:sectPr>
      </w:pPr>
    </w:p>
    <w:p w14:paraId="0395D4D7" w14:textId="77777777" w:rsidR="00CB2AC1" w:rsidRDefault="00CB2AC1">
      <w:pPr>
        <w:spacing w:before="10"/>
        <w:rPr>
          <w:rFonts w:ascii="Arial" w:eastAsia="Arial" w:hAnsi="Arial" w:cs="Arial"/>
          <w:sz w:val="9"/>
          <w:szCs w:val="9"/>
        </w:rPr>
      </w:pPr>
    </w:p>
    <w:p w14:paraId="2612FB59" w14:textId="77777777" w:rsidR="00CB2AC1" w:rsidRDefault="00CB2AC1">
      <w:pPr>
        <w:rPr>
          <w:rFonts w:ascii="Arial" w:eastAsia="Arial" w:hAnsi="Arial" w:cs="Arial"/>
          <w:sz w:val="9"/>
          <w:szCs w:val="9"/>
        </w:rPr>
        <w:sectPr w:rsidR="00CB2AC1" w:rsidSect="007E7D16">
          <w:headerReference w:type="default" r:id="rId10"/>
          <w:pgSz w:w="11900" w:h="16840"/>
          <w:pgMar w:top="1000" w:right="160" w:bottom="280" w:left="180" w:header="761" w:footer="0" w:gutter="0"/>
          <w:cols w:space="720"/>
        </w:sectPr>
      </w:pPr>
    </w:p>
    <w:p w14:paraId="4141447F" w14:textId="77777777" w:rsidR="00CB2AC1" w:rsidRDefault="00000000">
      <w:pPr>
        <w:pStyle w:val="Corptext"/>
        <w:numPr>
          <w:ilvl w:val="0"/>
          <w:numId w:val="4"/>
        </w:numPr>
        <w:tabs>
          <w:tab w:val="left" w:pos="711"/>
        </w:tabs>
        <w:spacing w:before="75" w:line="220" w:lineRule="exact"/>
        <w:ind w:firstLine="284"/>
        <w:jc w:val="both"/>
      </w:pPr>
      <w:r>
        <w:rPr>
          <w:spacing w:val="1"/>
        </w:rPr>
        <w:t>Elevii</w:t>
      </w:r>
      <w:r>
        <w:rPr>
          <w:spacing w:val="22"/>
        </w:rPr>
        <w:t xml:space="preserve"> </w:t>
      </w:r>
      <w:r>
        <w:rPr>
          <w:spacing w:val="1"/>
        </w:rPr>
        <w:t>care</w:t>
      </w:r>
      <w:r>
        <w:rPr>
          <w:spacing w:val="22"/>
        </w:rPr>
        <w:t xml:space="preserve"> </w:t>
      </w:r>
      <w:r>
        <w:rPr>
          <w:spacing w:val="1"/>
        </w:rPr>
        <w:t>se</w:t>
      </w:r>
      <w:r>
        <w:rPr>
          <w:spacing w:val="22"/>
        </w:rPr>
        <w:t xml:space="preserve"> </w:t>
      </w:r>
      <w:r>
        <w:rPr>
          <w:spacing w:val="1"/>
        </w:rPr>
        <w:t>transferă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unitate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rPr>
          <w:spacing w:val="2"/>
        </w:rPr>
        <w:t>învățământ</w:t>
      </w:r>
      <w:r>
        <w:rPr>
          <w:spacing w:val="46"/>
        </w:rPr>
        <w:t xml:space="preserve"> </w:t>
      </w:r>
      <w:r>
        <w:t>de stat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unitate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învățământ</w:t>
      </w:r>
      <w:r>
        <w:rPr>
          <w:spacing w:val="13"/>
        </w:rPr>
        <w:t xml:space="preserve"> </w:t>
      </w:r>
      <w:r>
        <w:t>particular</w:t>
      </w:r>
      <w:r>
        <w:rPr>
          <w:spacing w:val="15"/>
        </w:rPr>
        <w:t xml:space="preserve"> </w:t>
      </w:r>
      <w:r>
        <w:t>beneficiază</w:t>
      </w:r>
      <w:r>
        <w:rPr>
          <w:spacing w:val="15"/>
        </w:rPr>
        <w:t xml:space="preserve"> </w:t>
      </w:r>
      <w:r>
        <w:rPr>
          <w:spacing w:val="1"/>
        </w:rPr>
        <w:t>doar</w:t>
      </w:r>
      <w:r>
        <w:rPr>
          <w:spacing w:val="8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bursele prevăzute la art. 2.</w:t>
      </w:r>
    </w:p>
    <w:p w14:paraId="7FED9AB1" w14:textId="77777777" w:rsidR="00CB2AC1" w:rsidRDefault="00000000">
      <w:pPr>
        <w:pStyle w:val="Corptext"/>
        <w:numPr>
          <w:ilvl w:val="0"/>
          <w:numId w:val="4"/>
        </w:numPr>
        <w:tabs>
          <w:tab w:val="left" w:pos="806"/>
        </w:tabs>
        <w:spacing w:line="220" w:lineRule="exact"/>
        <w:ind w:firstLine="284"/>
        <w:jc w:val="both"/>
      </w:pPr>
      <w:r>
        <w:rPr>
          <w:spacing w:val="1"/>
        </w:rPr>
        <w:t>Elevii</w:t>
      </w:r>
      <w:r>
        <w:t xml:space="preserve"> </w:t>
      </w:r>
      <w:r>
        <w:rPr>
          <w:spacing w:val="6"/>
        </w:rPr>
        <w:t xml:space="preserve"> </w:t>
      </w:r>
      <w:r>
        <w:rPr>
          <w:spacing w:val="1"/>
        </w:rPr>
        <w:t>care</w:t>
      </w:r>
      <w:r>
        <w:t xml:space="preserve"> </w:t>
      </w:r>
      <w:r>
        <w:rPr>
          <w:spacing w:val="6"/>
        </w:rPr>
        <w:t xml:space="preserve"> </w:t>
      </w:r>
      <w:r>
        <w:rPr>
          <w:spacing w:val="1"/>
        </w:rPr>
        <w:t>se</w:t>
      </w:r>
      <w:r>
        <w:t xml:space="preserve">  </w:t>
      </w:r>
      <w:r>
        <w:rPr>
          <w:spacing w:val="6"/>
        </w:rPr>
        <w:t xml:space="preserve"> </w:t>
      </w:r>
      <w:r>
        <w:rPr>
          <w:spacing w:val="1"/>
        </w:rPr>
        <w:t>transferă</w:t>
      </w:r>
      <w:r>
        <w:t xml:space="preserve">  </w:t>
      </w:r>
      <w:r>
        <w:rPr>
          <w:spacing w:val="5"/>
        </w:rPr>
        <w:t xml:space="preserve"> </w:t>
      </w:r>
      <w:r>
        <w:t xml:space="preserve">din  </w:t>
      </w:r>
      <w:r>
        <w:rPr>
          <w:spacing w:val="6"/>
        </w:rPr>
        <w:t xml:space="preserve"> </w:t>
      </w:r>
      <w:r>
        <w:rPr>
          <w:spacing w:val="1"/>
        </w:rPr>
        <w:t>învățământul</w:t>
      </w:r>
      <w:r>
        <w:t xml:space="preserve">  </w:t>
      </w:r>
      <w:r>
        <w:rPr>
          <w:spacing w:val="5"/>
        </w:rPr>
        <w:t xml:space="preserve"> </w:t>
      </w:r>
      <w:r>
        <w:rPr>
          <w:spacing w:val="1"/>
        </w:rPr>
        <w:t>liceal</w:t>
      </w:r>
      <w:r>
        <w:rPr>
          <w:spacing w:val="5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învățământul</w:t>
      </w:r>
      <w:r>
        <w:rPr>
          <w:spacing w:val="-7"/>
        </w:rPr>
        <w:t xml:space="preserve"> </w:t>
      </w:r>
      <w:r>
        <w:rPr>
          <w:spacing w:val="-1"/>
        </w:rPr>
        <w:t>profesional</w:t>
      </w:r>
      <w:r>
        <w:rPr>
          <w:spacing w:val="-6"/>
        </w:rPr>
        <w:t xml:space="preserve"> </w:t>
      </w:r>
      <w:r>
        <w:t>vor</w:t>
      </w:r>
      <w:r>
        <w:rPr>
          <w:spacing w:val="-7"/>
        </w:rPr>
        <w:t xml:space="preserve"> </w:t>
      </w:r>
      <w:r>
        <w:t>fi</w:t>
      </w:r>
      <w:r>
        <w:rPr>
          <w:spacing w:val="-7"/>
        </w:rPr>
        <w:t xml:space="preserve"> </w:t>
      </w:r>
      <w:r>
        <w:rPr>
          <w:spacing w:val="-1"/>
        </w:rPr>
        <w:t>adăugați</w:t>
      </w:r>
      <w:r>
        <w:rPr>
          <w:spacing w:val="-7"/>
        </w:rPr>
        <w:t xml:space="preserve"> </w:t>
      </w:r>
      <w:r>
        <w:rPr>
          <w:spacing w:val="-1"/>
        </w:rPr>
        <w:t>pe</w:t>
      </w:r>
      <w:r>
        <w:rPr>
          <w:spacing w:val="-7"/>
        </w:rPr>
        <w:t xml:space="preserve"> </w:t>
      </w:r>
      <w:r>
        <w:rPr>
          <w:spacing w:val="-1"/>
        </w:rPr>
        <w:t>lista</w:t>
      </w:r>
      <w:r>
        <w:rPr>
          <w:spacing w:val="-6"/>
        </w:rPr>
        <w:t xml:space="preserve"> </w:t>
      </w:r>
      <w:r>
        <w:rPr>
          <w:spacing w:val="-1"/>
        </w:rPr>
        <w:t>beneficiarilor</w:t>
      </w:r>
      <w:r>
        <w:rPr>
          <w:spacing w:val="2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burse</w:t>
      </w:r>
      <w:r>
        <w:rPr>
          <w:spacing w:val="32"/>
        </w:rPr>
        <w:t xml:space="preserve"> </w:t>
      </w:r>
      <w:r>
        <w:rPr>
          <w:spacing w:val="1"/>
        </w:rPr>
        <w:t>tehnologice</w:t>
      </w:r>
      <w:r>
        <w:rPr>
          <w:spacing w:val="30"/>
        </w:rPr>
        <w:t xml:space="preserve"> </w:t>
      </w:r>
      <w:r>
        <w:t>din</w:t>
      </w:r>
      <w:r>
        <w:rPr>
          <w:spacing w:val="32"/>
        </w:rPr>
        <w:t xml:space="preserve"> </w:t>
      </w:r>
      <w:r>
        <w:t>unitatea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1"/>
        </w:rPr>
        <w:t>învățământ</w:t>
      </w:r>
      <w:r>
        <w:rPr>
          <w:spacing w:val="31"/>
        </w:rPr>
        <w:t xml:space="preserve"> </w:t>
      </w:r>
      <w:r>
        <w:t>unde</w:t>
      </w:r>
      <w:r>
        <w:rPr>
          <w:spacing w:val="31"/>
        </w:rPr>
        <w:t xml:space="preserve"> </w:t>
      </w:r>
      <w:r>
        <w:rPr>
          <w:spacing w:val="2"/>
        </w:rPr>
        <w:t>s-au</w:t>
      </w:r>
      <w:r>
        <w:rPr>
          <w:spacing w:val="72"/>
        </w:rPr>
        <w:t xml:space="preserve"> </w:t>
      </w:r>
      <w:r>
        <w:t>transferat,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lună 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transfer.</w:t>
      </w:r>
    </w:p>
    <w:p w14:paraId="59548158" w14:textId="77777777" w:rsidR="00CB2AC1" w:rsidRDefault="00000000">
      <w:pPr>
        <w:pStyle w:val="Corptext"/>
        <w:numPr>
          <w:ilvl w:val="0"/>
          <w:numId w:val="4"/>
        </w:numPr>
        <w:tabs>
          <w:tab w:val="left" w:pos="671"/>
        </w:tabs>
        <w:spacing w:line="220" w:lineRule="exact"/>
        <w:ind w:firstLine="284"/>
        <w:jc w:val="both"/>
      </w:pPr>
      <w:r>
        <w:rPr>
          <w:spacing w:val="-2"/>
        </w:rPr>
        <w:t>Prevederile</w:t>
      </w:r>
      <w:r>
        <w:rPr>
          <w:spacing w:val="-11"/>
        </w:rPr>
        <w:t xml:space="preserve"> </w:t>
      </w:r>
      <w:r>
        <w:rPr>
          <w:spacing w:val="-2"/>
        </w:rPr>
        <w:t>alin.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1"/>
        </w:rPr>
        <w:t xml:space="preserve"> </w:t>
      </w:r>
      <w:r>
        <w:rPr>
          <w:spacing w:val="-1"/>
        </w:rPr>
        <w:t>nu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r>
        <w:rPr>
          <w:spacing w:val="-2"/>
        </w:rPr>
        <w:t>aplică</w:t>
      </w:r>
      <w:r>
        <w:rPr>
          <w:spacing w:val="-11"/>
        </w:rPr>
        <w:t xml:space="preserve"> </w:t>
      </w:r>
      <w:r>
        <w:rPr>
          <w:spacing w:val="-2"/>
        </w:rPr>
        <w:t>elevilor</w:t>
      </w:r>
      <w:r>
        <w:rPr>
          <w:spacing w:val="-10"/>
        </w:rPr>
        <w:t xml:space="preserve"> </w:t>
      </w:r>
      <w:r>
        <w:rPr>
          <w:spacing w:val="-2"/>
        </w:rPr>
        <w:t>transferați</w:t>
      </w:r>
      <w:r>
        <w:rPr>
          <w:spacing w:val="-11"/>
        </w:rPr>
        <w:t xml:space="preserve"> </w:t>
      </w:r>
      <w:r>
        <w:rPr>
          <w:spacing w:val="-2"/>
        </w:rPr>
        <w:t>înainte</w:t>
      </w:r>
      <w:r>
        <w:rPr>
          <w:spacing w:val="2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1"/>
        </w:rPr>
        <w:t>începerea</w:t>
      </w:r>
      <w:r>
        <w:rPr>
          <w:spacing w:val="11"/>
        </w:rPr>
        <w:t xml:space="preserve"> </w:t>
      </w:r>
      <w:r>
        <w:t>cursurilor.</w:t>
      </w:r>
      <w:r>
        <w:rPr>
          <w:spacing w:val="12"/>
        </w:rPr>
        <w:t xml:space="preserve"> </w:t>
      </w:r>
      <w:r>
        <w:t>Lista</w:t>
      </w:r>
      <w:r>
        <w:rPr>
          <w:spacing w:val="11"/>
        </w:rPr>
        <w:t xml:space="preserve"> </w:t>
      </w:r>
      <w:r>
        <w:rPr>
          <w:spacing w:val="1"/>
        </w:rPr>
        <w:t>în</w:t>
      </w:r>
      <w:r>
        <w:rPr>
          <w:spacing w:val="12"/>
        </w:rPr>
        <w:t xml:space="preserve"> </w:t>
      </w:r>
      <w:r>
        <w:t>ordine</w:t>
      </w:r>
      <w:r>
        <w:rPr>
          <w:spacing w:val="12"/>
        </w:rPr>
        <w:t xml:space="preserve"> </w:t>
      </w:r>
      <w:r>
        <w:t>descrescătoare</w:t>
      </w:r>
      <w:r>
        <w:rPr>
          <w:spacing w:val="11"/>
        </w:rPr>
        <w:t xml:space="preserve"> </w:t>
      </w:r>
      <w:r>
        <w:t>a</w:t>
      </w:r>
      <w:r>
        <w:rPr>
          <w:spacing w:val="76"/>
        </w:rPr>
        <w:t xml:space="preserve"> </w:t>
      </w:r>
      <w:r>
        <w:rPr>
          <w:spacing w:val="-2"/>
        </w:rPr>
        <w:t>mediilor</w:t>
      </w:r>
      <w:r>
        <w:rPr>
          <w:spacing w:val="-12"/>
        </w:rPr>
        <w:t xml:space="preserve"> </w:t>
      </w:r>
      <w:r>
        <w:rPr>
          <w:spacing w:val="-2"/>
        </w:rPr>
        <w:t>elevilor</w:t>
      </w:r>
      <w:r>
        <w:rPr>
          <w:spacing w:val="-10"/>
        </w:rPr>
        <w:t xml:space="preserve"> </w:t>
      </w:r>
      <w:r>
        <w:rPr>
          <w:spacing w:val="-2"/>
        </w:rPr>
        <w:t>unei</w:t>
      </w:r>
      <w:r>
        <w:rPr>
          <w:spacing w:val="-11"/>
        </w:rPr>
        <w:t xml:space="preserve"> </w:t>
      </w:r>
      <w:r>
        <w:rPr>
          <w:spacing w:val="-2"/>
        </w:rPr>
        <w:t>clase,</w:t>
      </w:r>
      <w:r>
        <w:rPr>
          <w:spacing w:val="-11"/>
        </w:rPr>
        <w:t xml:space="preserve"> </w:t>
      </w:r>
      <w:r>
        <w:rPr>
          <w:spacing w:val="-2"/>
        </w:rPr>
        <w:t>care</w:t>
      </w:r>
      <w:r>
        <w:rPr>
          <w:spacing w:val="-12"/>
        </w:rPr>
        <w:t xml:space="preserve"> </w:t>
      </w:r>
      <w:r>
        <w:rPr>
          <w:spacing w:val="-1"/>
        </w:rPr>
        <w:t>va</w:t>
      </w:r>
      <w:r>
        <w:rPr>
          <w:spacing w:val="-11"/>
        </w:rPr>
        <w:t xml:space="preserve"> </w:t>
      </w:r>
      <w:r>
        <w:rPr>
          <w:spacing w:val="-2"/>
        </w:rPr>
        <w:t>sta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baza</w:t>
      </w:r>
      <w:r>
        <w:rPr>
          <w:spacing w:val="-12"/>
        </w:rPr>
        <w:t xml:space="preserve"> </w:t>
      </w:r>
      <w:r>
        <w:rPr>
          <w:spacing w:val="-2"/>
        </w:rPr>
        <w:t>acordării</w:t>
      </w:r>
      <w:r>
        <w:rPr>
          <w:spacing w:val="-10"/>
        </w:rPr>
        <w:t xml:space="preserve"> </w:t>
      </w:r>
      <w:r>
        <w:rPr>
          <w:spacing w:val="-2"/>
        </w:rPr>
        <w:t>burselor</w:t>
      </w:r>
      <w:r>
        <w:rPr>
          <w:spacing w:val="31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merit,</w:t>
      </w:r>
      <w:r>
        <w:rPr>
          <w:spacing w:val="15"/>
        </w:rPr>
        <w:t xml:space="preserve"> </w:t>
      </w:r>
      <w:r>
        <w:t>va</w:t>
      </w:r>
      <w:r>
        <w:rPr>
          <w:spacing w:val="15"/>
        </w:rPr>
        <w:t xml:space="preserve"> </w:t>
      </w:r>
      <w:r>
        <w:t>conține</w:t>
      </w:r>
      <w:r>
        <w:rPr>
          <w:spacing w:val="15"/>
        </w:rPr>
        <w:t xml:space="preserve"> </w:t>
      </w:r>
      <w:r>
        <w:t>toți</w:t>
      </w:r>
      <w:r>
        <w:rPr>
          <w:spacing w:val="14"/>
        </w:rPr>
        <w:t xml:space="preserve"> </w:t>
      </w:r>
      <w:r>
        <w:t>elevii</w:t>
      </w:r>
      <w:r>
        <w:rPr>
          <w:spacing w:val="15"/>
        </w:rPr>
        <w:t xml:space="preserve"> </w:t>
      </w:r>
      <w:r>
        <w:t>din</w:t>
      </w:r>
      <w:r>
        <w:rPr>
          <w:spacing w:val="15"/>
        </w:rPr>
        <w:t xml:space="preserve"> </w:t>
      </w:r>
      <w:r>
        <w:t>efectivul</w:t>
      </w:r>
      <w:r>
        <w:rPr>
          <w:spacing w:val="15"/>
        </w:rPr>
        <w:t xml:space="preserve"> </w:t>
      </w:r>
      <w:r>
        <w:t>clasei</w:t>
      </w:r>
      <w:r>
        <w:rPr>
          <w:spacing w:val="14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rPr>
          <w:spacing w:val="1"/>
        </w:rPr>
        <w:t>începutul</w:t>
      </w:r>
      <w:r>
        <w:rPr>
          <w:spacing w:val="75"/>
        </w:rPr>
        <w:t xml:space="preserve"> </w:t>
      </w:r>
      <w:r>
        <w:t>cursurilor,</w:t>
      </w:r>
      <w:r>
        <w:rPr>
          <w:spacing w:val="38"/>
        </w:rPr>
        <w:t xml:space="preserve"> </w:t>
      </w:r>
      <w:r>
        <w:t>inclusiv</w:t>
      </w:r>
      <w:r>
        <w:rPr>
          <w:spacing w:val="38"/>
        </w:rPr>
        <w:t xml:space="preserve"> </w:t>
      </w:r>
      <w:r>
        <w:t>elevii</w:t>
      </w:r>
      <w:r>
        <w:rPr>
          <w:spacing w:val="38"/>
        </w:rPr>
        <w:t xml:space="preserve"> </w:t>
      </w:r>
      <w:r>
        <w:rPr>
          <w:spacing w:val="1"/>
        </w:rPr>
        <w:t>transferați</w:t>
      </w:r>
      <w:r>
        <w:rPr>
          <w:spacing w:val="37"/>
        </w:rPr>
        <w:t xml:space="preserve"> </w:t>
      </w:r>
      <w:r>
        <w:rPr>
          <w:spacing w:val="1"/>
        </w:rPr>
        <w:t>în</w:t>
      </w:r>
      <w:r>
        <w:rPr>
          <w:spacing w:val="39"/>
        </w:rPr>
        <w:t xml:space="preserve"> </w:t>
      </w:r>
      <w:r>
        <w:t>anul</w:t>
      </w:r>
      <w:r>
        <w:rPr>
          <w:spacing w:val="38"/>
        </w:rPr>
        <w:t xml:space="preserve"> </w:t>
      </w:r>
      <w:r>
        <w:rPr>
          <w:spacing w:val="1"/>
        </w:rPr>
        <w:t>școlar</w:t>
      </w:r>
      <w:r>
        <w:rPr>
          <w:spacing w:val="38"/>
        </w:rPr>
        <w:t xml:space="preserve"> </w:t>
      </w:r>
      <w:r>
        <w:t>respectiv.</w:t>
      </w:r>
      <w:r>
        <w:rPr>
          <w:spacing w:val="78"/>
          <w:w w:val="99"/>
        </w:rPr>
        <w:t xml:space="preserve"> </w:t>
      </w:r>
      <w:r>
        <w:rPr>
          <w:spacing w:val="-1"/>
        </w:rPr>
        <w:t>Astfel,</w:t>
      </w:r>
      <w:r>
        <w:rPr>
          <w:spacing w:val="-11"/>
        </w:rPr>
        <w:t xml:space="preserve"> </w:t>
      </w:r>
      <w:r>
        <w:rPr>
          <w:spacing w:val="-1"/>
        </w:rPr>
        <w:t>un</w:t>
      </w:r>
      <w:r>
        <w:rPr>
          <w:spacing w:val="-11"/>
        </w:rPr>
        <w:t xml:space="preserve"> </w:t>
      </w:r>
      <w:r>
        <w:rPr>
          <w:spacing w:val="-1"/>
        </w:rPr>
        <w:t>elev</w:t>
      </w:r>
      <w:r>
        <w:rPr>
          <w:spacing w:val="-10"/>
        </w:rPr>
        <w:t xml:space="preserve"> </w:t>
      </w:r>
      <w:r>
        <w:rPr>
          <w:spacing w:val="-1"/>
        </w:rPr>
        <w:t>transferat</w:t>
      </w:r>
      <w:r>
        <w:rPr>
          <w:spacing w:val="-11"/>
        </w:rPr>
        <w:t xml:space="preserve"> </w:t>
      </w:r>
      <w:r>
        <w:rPr>
          <w:spacing w:val="-1"/>
        </w:rPr>
        <w:t>înainte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începerea</w:t>
      </w:r>
      <w:r>
        <w:rPr>
          <w:spacing w:val="-10"/>
        </w:rPr>
        <w:t xml:space="preserve"> </w:t>
      </w:r>
      <w:r>
        <w:rPr>
          <w:spacing w:val="-1"/>
        </w:rPr>
        <w:t>cursurilor</w:t>
      </w:r>
      <w:r>
        <w:rPr>
          <w:spacing w:val="-11"/>
        </w:rPr>
        <w:t xml:space="preserve"> </w:t>
      </w:r>
      <w:r>
        <w:rPr>
          <w:spacing w:val="-1"/>
        </w:rPr>
        <w:t>va</w:t>
      </w:r>
      <w:r>
        <w:rPr>
          <w:spacing w:val="-11"/>
        </w:rPr>
        <w:t xml:space="preserve"> </w:t>
      </w:r>
      <w:r>
        <w:rPr>
          <w:spacing w:val="-1"/>
        </w:rPr>
        <w:t>avea</w:t>
      </w:r>
      <w:r>
        <w:rPr>
          <w:spacing w:val="29"/>
        </w:rPr>
        <w:t xml:space="preserve"> </w:t>
      </w:r>
      <w:r>
        <w:t>dreptul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bursă</w:t>
      </w:r>
      <w:r>
        <w:rPr>
          <w:spacing w:val="40"/>
        </w:rPr>
        <w:t xml:space="preserve"> </w:t>
      </w:r>
      <w:r>
        <w:t>doar</w:t>
      </w:r>
      <w:r>
        <w:rPr>
          <w:spacing w:val="41"/>
        </w:rPr>
        <w:t xml:space="preserve"> </w:t>
      </w:r>
      <w:r>
        <w:t>dacă</w:t>
      </w:r>
      <w:r>
        <w:rPr>
          <w:spacing w:val="41"/>
        </w:rPr>
        <w:t xml:space="preserve"> </w:t>
      </w:r>
      <w:r>
        <w:rPr>
          <w:spacing w:val="1"/>
        </w:rPr>
        <w:t>îndeplinește</w:t>
      </w:r>
      <w:r>
        <w:rPr>
          <w:spacing w:val="39"/>
        </w:rPr>
        <w:t xml:space="preserve"> </w:t>
      </w:r>
      <w:r>
        <w:rPr>
          <w:spacing w:val="1"/>
        </w:rPr>
        <w:t>condițiile</w:t>
      </w:r>
      <w:r>
        <w:rPr>
          <w:spacing w:val="41"/>
        </w:rPr>
        <w:t xml:space="preserve"> </w:t>
      </w:r>
      <w:r>
        <w:rPr>
          <w:spacing w:val="1"/>
        </w:rPr>
        <w:t>prezentei</w:t>
      </w:r>
      <w:r>
        <w:rPr>
          <w:spacing w:val="71"/>
        </w:rPr>
        <w:t xml:space="preserve"> </w:t>
      </w:r>
      <w:r>
        <w:t>metodologii-cadru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unitatea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t>învățământ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t>care</w:t>
      </w:r>
      <w:r>
        <w:rPr>
          <w:spacing w:val="-9"/>
        </w:rPr>
        <w:t xml:space="preserve"> </w:t>
      </w:r>
      <w:r>
        <w:rPr>
          <w:spacing w:val="-1"/>
        </w:rPr>
        <w:t>este</w:t>
      </w:r>
      <w:r>
        <w:rPr>
          <w:spacing w:val="-8"/>
        </w:rPr>
        <w:t xml:space="preserve"> </w:t>
      </w:r>
      <w:r>
        <w:t>înscris</w:t>
      </w:r>
      <w:r>
        <w:rPr>
          <w:spacing w:val="26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noul an </w:t>
      </w:r>
      <w:r>
        <w:rPr>
          <w:spacing w:val="-2"/>
        </w:rPr>
        <w:t>școlar.</w:t>
      </w:r>
    </w:p>
    <w:p w14:paraId="19F2EF5A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-2"/>
        </w:rPr>
        <w:t>Art.</w:t>
      </w:r>
      <w:r>
        <w:rPr>
          <w:spacing w:val="-11"/>
        </w:rPr>
        <w:t xml:space="preserve"> </w:t>
      </w:r>
      <w:r>
        <w:rPr>
          <w:spacing w:val="-2"/>
        </w:rPr>
        <w:t>24.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0"/>
        </w:rPr>
        <w:t xml:space="preserve"> </w:t>
      </w:r>
      <w:r>
        <w:rPr>
          <w:spacing w:val="-2"/>
        </w:rPr>
        <w:t>Profesorul</w:t>
      </w:r>
      <w:r>
        <w:rPr>
          <w:spacing w:val="-10"/>
        </w:rPr>
        <w:t xml:space="preserve"> </w:t>
      </w:r>
      <w:r>
        <w:rPr>
          <w:spacing w:val="-2"/>
        </w:rPr>
        <w:t>pentru</w:t>
      </w:r>
      <w:r>
        <w:rPr>
          <w:spacing w:val="-11"/>
        </w:rPr>
        <w:t xml:space="preserve"> </w:t>
      </w:r>
      <w:r>
        <w:rPr>
          <w:spacing w:val="-2"/>
        </w:rPr>
        <w:t>învățământ</w:t>
      </w:r>
      <w:r>
        <w:rPr>
          <w:spacing w:val="-11"/>
        </w:rPr>
        <w:t xml:space="preserve"> </w:t>
      </w:r>
      <w:r>
        <w:rPr>
          <w:spacing w:val="-2"/>
        </w:rPr>
        <w:t>primar/profesorul</w:t>
      </w:r>
      <w:r>
        <w:rPr>
          <w:spacing w:val="23"/>
        </w:rPr>
        <w:t xml:space="preserve"> </w:t>
      </w:r>
      <w:r>
        <w:t>diriginte</w:t>
      </w:r>
      <w:r>
        <w:rPr>
          <w:spacing w:val="23"/>
        </w:rPr>
        <w:t xml:space="preserve"> </w:t>
      </w:r>
      <w:r>
        <w:t>informează</w:t>
      </w:r>
      <w:r>
        <w:rPr>
          <w:spacing w:val="24"/>
        </w:rPr>
        <w:t xml:space="preserve"> </w:t>
      </w:r>
      <w:r>
        <w:rPr>
          <w:spacing w:val="1"/>
        </w:rPr>
        <w:t>toți</w:t>
      </w:r>
      <w:r>
        <w:rPr>
          <w:spacing w:val="23"/>
        </w:rPr>
        <w:t xml:space="preserve"> </w:t>
      </w:r>
      <w:r>
        <w:t>părinții</w:t>
      </w:r>
      <w:r>
        <w:rPr>
          <w:spacing w:val="23"/>
        </w:rPr>
        <w:t xml:space="preserve"> </w:t>
      </w:r>
      <w:r>
        <w:rPr>
          <w:spacing w:val="1"/>
        </w:rPr>
        <w:t>cu</w:t>
      </w:r>
      <w:r>
        <w:rPr>
          <w:spacing w:val="23"/>
        </w:rPr>
        <w:t xml:space="preserve"> </w:t>
      </w:r>
      <w:r>
        <w:t>privire</w:t>
      </w:r>
      <w:r>
        <w:rPr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1"/>
        </w:rPr>
        <w:t>condițiile</w:t>
      </w:r>
      <w:r>
        <w:rPr>
          <w:spacing w:val="23"/>
        </w:rPr>
        <w:t xml:space="preserve"> </w:t>
      </w:r>
      <w:r>
        <w:rPr>
          <w:spacing w:val="2"/>
        </w:rPr>
        <w:t>și</w:t>
      </w:r>
      <w:r>
        <w:rPr>
          <w:spacing w:val="84"/>
        </w:rPr>
        <w:t xml:space="preserve"> </w:t>
      </w:r>
      <w:r>
        <w:t>metodologia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acordare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burselor,</w:t>
      </w:r>
      <w:r>
        <w:rPr>
          <w:spacing w:val="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termen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săptămâni</w:t>
      </w:r>
      <w:r>
        <w:rPr>
          <w:spacing w:val="24"/>
        </w:rPr>
        <w:t xml:space="preserve"> </w:t>
      </w:r>
      <w:r>
        <w:rPr>
          <w:spacing w:val="-1"/>
        </w:rPr>
        <w:t>de la</w:t>
      </w:r>
      <w:r>
        <w:t xml:space="preserve"> începerea</w:t>
      </w:r>
      <w:r>
        <w:rPr>
          <w:spacing w:val="-1"/>
        </w:rPr>
        <w:t xml:space="preserve"> </w:t>
      </w:r>
      <w:r>
        <w:rPr>
          <w:spacing w:val="-2"/>
        </w:rPr>
        <w:t>cursurilor.</w:t>
      </w:r>
    </w:p>
    <w:p w14:paraId="17D51621" w14:textId="77777777" w:rsidR="00CB2AC1" w:rsidRDefault="00000000">
      <w:pPr>
        <w:pStyle w:val="Corptext"/>
        <w:numPr>
          <w:ilvl w:val="0"/>
          <w:numId w:val="3"/>
        </w:numPr>
        <w:tabs>
          <w:tab w:val="left" w:pos="775"/>
        </w:tabs>
        <w:spacing w:line="220" w:lineRule="exact"/>
        <w:ind w:firstLine="284"/>
        <w:jc w:val="both"/>
      </w:pPr>
      <w:r>
        <w:rPr>
          <w:spacing w:val="1"/>
        </w:rPr>
        <w:t>În</w:t>
      </w:r>
      <w:r>
        <w:rPr>
          <w:spacing w:val="30"/>
        </w:rPr>
        <w:t xml:space="preserve"> </w:t>
      </w:r>
      <w:r>
        <w:t>unitățile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1"/>
        </w:rPr>
        <w:t>învățământ</w:t>
      </w:r>
      <w:r>
        <w:rPr>
          <w:spacing w:val="29"/>
        </w:rPr>
        <w:t xml:space="preserve"> </w:t>
      </w:r>
      <w:r>
        <w:rPr>
          <w:spacing w:val="1"/>
        </w:rPr>
        <w:t>în</w:t>
      </w:r>
      <w:r>
        <w:rPr>
          <w:spacing w:val="30"/>
        </w:rPr>
        <w:t xml:space="preserve"> </w:t>
      </w:r>
      <w:r>
        <w:rPr>
          <w:spacing w:val="1"/>
        </w:rPr>
        <w:t>care</w:t>
      </w:r>
      <w:r>
        <w:rPr>
          <w:spacing w:val="30"/>
        </w:rPr>
        <w:t xml:space="preserve"> </w:t>
      </w:r>
      <w:r>
        <w:rPr>
          <w:spacing w:val="1"/>
        </w:rPr>
        <w:t>își</w:t>
      </w:r>
      <w:r>
        <w:rPr>
          <w:spacing w:val="31"/>
        </w:rPr>
        <w:t xml:space="preserve"> </w:t>
      </w:r>
      <w:r>
        <w:rPr>
          <w:spacing w:val="1"/>
        </w:rPr>
        <w:t>desfășoară</w:t>
      </w:r>
      <w:r>
        <w:rPr>
          <w:spacing w:val="41"/>
        </w:rPr>
        <w:t xml:space="preserve"> </w:t>
      </w:r>
      <w:r>
        <w:t xml:space="preserve">activitatea </w:t>
      </w:r>
      <w:r>
        <w:rPr>
          <w:spacing w:val="37"/>
        </w:rPr>
        <w:t xml:space="preserve"> </w:t>
      </w:r>
      <w:r>
        <w:rPr>
          <w:spacing w:val="1"/>
        </w:rPr>
        <w:t>și</w:t>
      </w:r>
      <w:r>
        <w:t xml:space="preserve">  </w:t>
      </w:r>
      <w:r>
        <w:rPr>
          <w:spacing w:val="38"/>
        </w:rPr>
        <w:t xml:space="preserve"> </w:t>
      </w:r>
      <w:r>
        <w:rPr>
          <w:spacing w:val="1"/>
        </w:rPr>
        <w:t>mediatori</w:t>
      </w:r>
      <w:r>
        <w:t xml:space="preserve">  </w:t>
      </w:r>
      <w:r>
        <w:rPr>
          <w:spacing w:val="37"/>
        </w:rPr>
        <w:t xml:space="preserve"> </w:t>
      </w:r>
      <w:r>
        <w:rPr>
          <w:spacing w:val="1"/>
        </w:rPr>
        <w:t>școlari,</w:t>
      </w:r>
      <w:r>
        <w:t xml:space="preserve">  </w:t>
      </w:r>
      <w:r>
        <w:rPr>
          <w:spacing w:val="38"/>
        </w:rPr>
        <w:t xml:space="preserve"> </w:t>
      </w:r>
      <w:r>
        <w:t xml:space="preserve">aceștia  </w:t>
      </w:r>
      <w:r>
        <w:rPr>
          <w:spacing w:val="38"/>
        </w:rPr>
        <w:t xml:space="preserve"> </w:t>
      </w:r>
      <w:r>
        <w:rPr>
          <w:spacing w:val="1"/>
        </w:rPr>
        <w:t>sunt</w:t>
      </w:r>
      <w:r>
        <w:t xml:space="preserve">  </w:t>
      </w:r>
      <w:r>
        <w:rPr>
          <w:spacing w:val="37"/>
        </w:rPr>
        <w:t xml:space="preserve"> </w:t>
      </w:r>
      <w:r>
        <w:rPr>
          <w:spacing w:val="1"/>
        </w:rPr>
        <w:t>implicați</w:t>
      </w:r>
      <w:r>
        <w:rPr>
          <w:spacing w:val="6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rPr>
          <w:spacing w:val="-1"/>
        </w:rPr>
        <w:t>informarea</w:t>
      </w:r>
      <w:r>
        <w:rPr>
          <w:spacing w:val="4"/>
        </w:rPr>
        <w:t xml:space="preserve"> </w:t>
      </w:r>
      <w:r>
        <w:t>și</w:t>
      </w:r>
      <w:r>
        <w:rPr>
          <w:spacing w:val="4"/>
        </w:rPr>
        <w:t xml:space="preserve"> </w:t>
      </w:r>
      <w:r>
        <w:t>susținerea</w:t>
      </w:r>
      <w:r>
        <w:rPr>
          <w:spacing w:val="3"/>
        </w:rPr>
        <w:t xml:space="preserve"> </w:t>
      </w:r>
      <w:r>
        <w:t>familiilor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accesarea</w:t>
      </w:r>
      <w:r>
        <w:rPr>
          <w:spacing w:val="4"/>
        </w:rPr>
        <w:t xml:space="preserve"> </w:t>
      </w:r>
      <w:r>
        <w:rPr>
          <w:spacing w:val="-1"/>
        </w:rPr>
        <w:t>burselor</w:t>
      </w:r>
      <w:r>
        <w:rPr>
          <w:spacing w:val="23"/>
        </w:rPr>
        <w:t xml:space="preserve"> </w:t>
      </w:r>
      <w:r>
        <w:t>și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altor</w:t>
      </w:r>
      <w:r>
        <w:rPr>
          <w:spacing w:val="12"/>
        </w:rPr>
        <w:t xml:space="preserve"> </w:t>
      </w:r>
      <w:r>
        <w:t>forme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sprijin</w:t>
      </w:r>
      <w:r>
        <w:rPr>
          <w:spacing w:val="12"/>
        </w:rPr>
        <w:t xml:space="preserve"> </w:t>
      </w:r>
      <w:r>
        <w:t>financiar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care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2"/>
        </w:rPr>
        <w:t xml:space="preserve"> </w:t>
      </w:r>
      <w:r>
        <w:rPr>
          <w:spacing w:val="-1"/>
        </w:rPr>
        <w:t>beneficia</w:t>
      </w:r>
      <w:r>
        <w:rPr>
          <w:spacing w:val="12"/>
        </w:rPr>
        <w:t xml:space="preserve"> </w:t>
      </w:r>
      <w:r>
        <w:rPr>
          <w:spacing w:val="-1"/>
        </w:rPr>
        <w:t>elevii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t xml:space="preserve"> </w:t>
      </w:r>
      <w:r>
        <w:rPr>
          <w:spacing w:val="-1"/>
        </w:rPr>
        <w:t>unitățile</w:t>
      </w:r>
      <w:r>
        <w:t xml:space="preserve"> </w:t>
      </w:r>
      <w:r>
        <w:rPr>
          <w:spacing w:val="-1"/>
        </w:rPr>
        <w:t>de</w:t>
      </w:r>
      <w:r>
        <w:t xml:space="preserve"> învățământ.</w:t>
      </w:r>
    </w:p>
    <w:p w14:paraId="64BEBFEF" w14:textId="77777777" w:rsidR="00CB2AC1" w:rsidRDefault="00000000">
      <w:pPr>
        <w:pStyle w:val="Corptext"/>
        <w:numPr>
          <w:ilvl w:val="0"/>
          <w:numId w:val="3"/>
        </w:numPr>
        <w:tabs>
          <w:tab w:val="left" w:pos="740"/>
        </w:tabs>
        <w:spacing w:line="220" w:lineRule="exact"/>
        <w:ind w:firstLine="284"/>
        <w:jc w:val="both"/>
      </w:pPr>
      <w:r>
        <w:t>Calendarul</w:t>
      </w:r>
      <w:r>
        <w:rPr>
          <w:spacing w:val="51"/>
        </w:rPr>
        <w:t xml:space="preserve"> </w:t>
      </w:r>
      <w:r>
        <w:rPr>
          <w:spacing w:val="1"/>
        </w:rPr>
        <w:t>și</w:t>
      </w:r>
      <w:r>
        <w:rPr>
          <w:spacing w:val="52"/>
        </w:rPr>
        <w:t xml:space="preserve"> </w:t>
      </w:r>
      <w:r>
        <w:rPr>
          <w:spacing w:val="1"/>
        </w:rPr>
        <w:t>condițiile</w:t>
      </w:r>
      <w:r>
        <w:rPr>
          <w:spacing w:val="50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alocare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t>burselor</w:t>
      </w:r>
      <w:r>
        <w:rPr>
          <w:spacing w:val="52"/>
        </w:rPr>
        <w:t xml:space="preserve"> </w:t>
      </w:r>
      <w:r>
        <w:rPr>
          <w:spacing w:val="1"/>
        </w:rPr>
        <w:t>vor</w:t>
      </w:r>
      <w:r>
        <w:rPr>
          <w:spacing w:val="51"/>
        </w:rPr>
        <w:t xml:space="preserve"> </w:t>
      </w:r>
      <w:r>
        <w:rPr>
          <w:spacing w:val="2"/>
        </w:rPr>
        <w:t>fi</w:t>
      </w:r>
      <w:r>
        <w:rPr>
          <w:spacing w:val="66"/>
        </w:rPr>
        <w:t xml:space="preserve"> </w:t>
      </w:r>
      <w:r>
        <w:rPr>
          <w:spacing w:val="-1"/>
        </w:rPr>
        <w:t>publicate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avizier</w:t>
      </w:r>
      <w:r>
        <w:t xml:space="preserve"> și</w:t>
      </w:r>
      <w:r>
        <w:rPr>
          <w:spacing w:val="-1"/>
        </w:rPr>
        <w:t xml:space="preserve"> pe</w:t>
      </w:r>
      <w:r>
        <w:t xml:space="preserve"> </w:t>
      </w:r>
      <w:r>
        <w:rPr>
          <w:spacing w:val="-1"/>
        </w:rPr>
        <w:t>pagina</w:t>
      </w:r>
      <w:r>
        <w:t xml:space="preserve"> </w:t>
      </w:r>
      <w:r>
        <w:rPr>
          <w:spacing w:val="-1"/>
        </w:rPr>
        <w:t>web</w:t>
      </w:r>
      <w:r>
        <w:t xml:space="preserve"> a</w:t>
      </w:r>
      <w:r>
        <w:rPr>
          <w:spacing w:val="-1"/>
        </w:rPr>
        <w:t xml:space="preserve"> unității</w:t>
      </w:r>
      <w:r>
        <w:t xml:space="preserve"> </w:t>
      </w:r>
      <w:r>
        <w:rPr>
          <w:spacing w:val="-1"/>
        </w:rPr>
        <w:t>de</w:t>
      </w:r>
      <w:r>
        <w:t xml:space="preserve"> învățământ.</w:t>
      </w:r>
    </w:p>
    <w:p w14:paraId="04D62CC3" w14:textId="77777777" w:rsidR="00CB2AC1" w:rsidRDefault="00000000">
      <w:pPr>
        <w:pStyle w:val="Corptext"/>
        <w:numPr>
          <w:ilvl w:val="0"/>
          <w:numId w:val="3"/>
        </w:numPr>
        <w:tabs>
          <w:tab w:val="left" w:pos="678"/>
        </w:tabs>
        <w:spacing w:line="220" w:lineRule="exact"/>
        <w:ind w:firstLine="284"/>
        <w:jc w:val="both"/>
      </w:pPr>
      <w:r>
        <w:rPr>
          <w:spacing w:val="-1"/>
        </w:rPr>
        <w:t>Documentele</w:t>
      </w:r>
      <w:r>
        <w:rPr>
          <w:spacing w:val="-7"/>
        </w:rPr>
        <w:t xml:space="preserve"> </w:t>
      </w:r>
      <w:r>
        <w:rPr>
          <w:spacing w:val="-1"/>
        </w:rPr>
        <w:t>necesare</w:t>
      </w:r>
      <w:r>
        <w:rPr>
          <w:spacing w:val="-7"/>
        </w:rPr>
        <w:t xml:space="preserve"> </w:t>
      </w:r>
      <w:r>
        <w:rPr>
          <w:spacing w:val="-1"/>
        </w:rPr>
        <w:t>pentru</w:t>
      </w:r>
      <w:r>
        <w:rPr>
          <w:spacing w:val="-7"/>
        </w:rPr>
        <w:t xml:space="preserve"> </w:t>
      </w:r>
      <w:r>
        <w:rPr>
          <w:spacing w:val="-1"/>
        </w:rPr>
        <w:t>acordarea</w:t>
      </w:r>
      <w:r>
        <w:rPr>
          <w:spacing w:val="-7"/>
        </w:rPr>
        <w:t xml:space="preserve"> </w:t>
      </w:r>
      <w:r>
        <w:rPr>
          <w:spacing w:val="-1"/>
        </w:rPr>
        <w:t>burselor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pot</w:t>
      </w:r>
      <w:r>
        <w:rPr>
          <w:spacing w:val="25"/>
        </w:rPr>
        <w:t xml:space="preserve"> </w:t>
      </w:r>
      <w:r>
        <w:t>depune</w:t>
      </w:r>
      <w:r>
        <w:rPr>
          <w:spacing w:val="15"/>
        </w:rPr>
        <w:t xml:space="preserve"> </w:t>
      </w:r>
      <w:r>
        <w:t>online</w:t>
      </w:r>
      <w:r>
        <w:rPr>
          <w:spacing w:val="15"/>
        </w:rPr>
        <w:t xml:space="preserve"> </w:t>
      </w:r>
      <w:r>
        <w:t>sau</w:t>
      </w:r>
      <w:r>
        <w:rPr>
          <w:spacing w:val="15"/>
        </w:rPr>
        <w:t xml:space="preserve"> </w:t>
      </w:r>
      <w:r>
        <w:t>fizic</w:t>
      </w:r>
      <w:r>
        <w:rPr>
          <w:spacing w:val="15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secretariatul</w:t>
      </w:r>
      <w:r>
        <w:rPr>
          <w:spacing w:val="15"/>
        </w:rPr>
        <w:t xml:space="preserve"> </w:t>
      </w:r>
      <w:r>
        <w:t>unității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învățământ</w:t>
      </w:r>
      <w:r>
        <w:rPr>
          <w:spacing w:val="75"/>
        </w:rPr>
        <w:t xml:space="preserve"> </w:t>
      </w:r>
      <w:r>
        <w:rPr>
          <w:spacing w:val="-2"/>
        </w:rPr>
        <w:t>preuniversitar.</w:t>
      </w:r>
    </w:p>
    <w:p w14:paraId="277FEEC3" w14:textId="77777777" w:rsidR="00CB2AC1" w:rsidRDefault="00000000">
      <w:pPr>
        <w:pStyle w:val="Corptext"/>
        <w:numPr>
          <w:ilvl w:val="0"/>
          <w:numId w:val="3"/>
        </w:numPr>
        <w:tabs>
          <w:tab w:val="left" w:pos="788"/>
        </w:tabs>
        <w:spacing w:line="220" w:lineRule="exact"/>
        <w:ind w:firstLine="284"/>
        <w:jc w:val="both"/>
      </w:pPr>
      <w:r>
        <w:t>După</w:t>
      </w:r>
      <w:r>
        <w:rPr>
          <w:spacing w:val="43"/>
        </w:rPr>
        <w:t xml:space="preserve"> </w:t>
      </w:r>
      <w:r>
        <w:t>expirarea</w:t>
      </w:r>
      <w:r>
        <w:rPr>
          <w:spacing w:val="44"/>
        </w:rPr>
        <w:t xml:space="preserve"> </w:t>
      </w:r>
      <w:r>
        <w:rPr>
          <w:spacing w:val="1"/>
        </w:rPr>
        <w:t>termenului</w:t>
      </w:r>
      <w:r>
        <w:rPr>
          <w:spacing w:val="42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depunere,</w:t>
      </w:r>
      <w:r>
        <w:rPr>
          <w:spacing w:val="44"/>
        </w:rPr>
        <w:t xml:space="preserve"> </w:t>
      </w:r>
      <w:r>
        <w:rPr>
          <w:spacing w:val="1"/>
        </w:rPr>
        <w:t>părinții/</w:t>
      </w:r>
      <w:r>
        <w:rPr>
          <w:spacing w:val="57"/>
        </w:rPr>
        <w:t xml:space="preserve"> </w:t>
      </w:r>
      <w:r>
        <w:rPr>
          <w:spacing w:val="1"/>
        </w:rPr>
        <w:t>reprezentanții</w:t>
      </w:r>
      <w:r>
        <w:rPr>
          <w:spacing w:val="46"/>
        </w:rPr>
        <w:t xml:space="preserve"> </w:t>
      </w:r>
      <w:r>
        <w:t>legali</w:t>
      </w:r>
      <w:r>
        <w:rPr>
          <w:spacing w:val="47"/>
        </w:rPr>
        <w:t xml:space="preserve"> </w:t>
      </w:r>
      <w:r>
        <w:t>pot</w:t>
      </w:r>
      <w:r>
        <w:rPr>
          <w:spacing w:val="46"/>
        </w:rPr>
        <w:t xml:space="preserve"> </w:t>
      </w:r>
      <w:r>
        <w:rPr>
          <w:spacing w:val="1"/>
        </w:rPr>
        <w:t>completa</w:t>
      </w:r>
      <w:r>
        <w:rPr>
          <w:spacing w:val="47"/>
        </w:rPr>
        <w:t xml:space="preserve"> </w:t>
      </w:r>
      <w:r>
        <w:rPr>
          <w:spacing w:val="1"/>
        </w:rPr>
        <w:t>sau</w:t>
      </w:r>
      <w:r>
        <w:rPr>
          <w:spacing w:val="47"/>
        </w:rPr>
        <w:t xml:space="preserve"> </w:t>
      </w:r>
      <w:r>
        <w:rPr>
          <w:spacing w:val="1"/>
        </w:rPr>
        <w:t>corecta</w:t>
      </w:r>
      <w:r>
        <w:rPr>
          <w:spacing w:val="46"/>
        </w:rPr>
        <w:t xml:space="preserve"> </w:t>
      </w:r>
      <w:r>
        <w:rPr>
          <w:spacing w:val="1"/>
        </w:rPr>
        <w:t>dosarele</w:t>
      </w:r>
      <w:r>
        <w:rPr>
          <w:spacing w:val="63"/>
        </w:rPr>
        <w:t xml:space="preserve"> </w:t>
      </w:r>
      <w:r>
        <w:t>incomplete</w:t>
      </w:r>
      <w:r>
        <w:rPr>
          <w:spacing w:val="44"/>
        </w:rPr>
        <w:t xml:space="preserve"> </w:t>
      </w:r>
      <w:r>
        <w:rPr>
          <w:spacing w:val="1"/>
        </w:rPr>
        <w:t>sau</w:t>
      </w:r>
      <w:r>
        <w:rPr>
          <w:spacing w:val="45"/>
        </w:rPr>
        <w:t xml:space="preserve"> </w:t>
      </w:r>
      <w:r>
        <w:t>incorecte,</w:t>
      </w:r>
      <w:r>
        <w:rPr>
          <w:spacing w:val="44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rPr>
          <w:spacing w:val="1"/>
        </w:rPr>
        <w:t>solicitarea</w:t>
      </w:r>
      <w:r>
        <w:rPr>
          <w:spacing w:val="44"/>
        </w:rPr>
        <w:t xml:space="preserve"> </w:t>
      </w:r>
      <w:r>
        <w:t>Comisiei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73"/>
        </w:rPr>
        <w:t xml:space="preserve"> </w:t>
      </w:r>
      <w:r>
        <w:rPr>
          <w:spacing w:val="1"/>
        </w:rPr>
        <w:t>management</w:t>
      </w:r>
      <w:r>
        <w:rPr>
          <w:spacing w:val="25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rPr>
          <w:spacing w:val="-1"/>
        </w:rPr>
        <w:t>burselor,</w:t>
      </w:r>
      <w:r>
        <w:rPr>
          <w:spacing w:val="26"/>
        </w:rPr>
        <w:t xml:space="preserve"> </w:t>
      </w:r>
      <w:r>
        <w:rPr>
          <w:spacing w:val="1"/>
        </w:rPr>
        <w:t>în</w:t>
      </w:r>
      <w:r>
        <w:rPr>
          <w:spacing w:val="25"/>
        </w:rPr>
        <w:t xml:space="preserve"> </w:t>
      </w:r>
      <w:r>
        <w:rPr>
          <w:spacing w:val="1"/>
        </w:rPr>
        <w:t>termen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maximum</w:t>
      </w:r>
      <w:r>
        <w:rPr>
          <w:spacing w:val="26"/>
        </w:rPr>
        <w:t xml:space="preserve"> </w:t>
      </w:r>
      <w:r>
        <w:t>5</w:t>
      </w:r>
      <w:r>
        <w:rPr>
          <w:spacing w:val="25"/>
        </w:rPr>
        <w:t xml:space="preserve"> </w:t>
      </w:r>
      <w:r>
        <w:rPr>
          <w:spacing w:val="2"/>
        </w:rPr>
        <w:t>zile</w:t>
      </w:r>
      <w:r>
        <w:rPr>
          <w:spacing w:val="54"/>
        </w:rPr>
        <w:t xml:space="preserve"> </w:t>
      </w:r>
      <w:r>
        <w:rPr>
          <w:spacing w:val="-1"/>
        </w:rPr>
        <w:t>lucrătoare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t xml:space="preserve"> solicitare.</w:t>
      </w:r>
    </w:p>
    <w:p w14:paraId="71F771F9" w14:textId="77777777" w:rsidR="00CB2AC1" w:rsidRDefault="00000000">
      <w:pPr>
        <w:pStyle w:val="Corptext"/>
        <w:numPr>
          <w:ilvl w:val="0"/>
          <w:numId w:val="3"/>
        </w:numPr>
        <w:tabs>
          <w:tab w:val="left" w:pos="752"/>
        </w:tabs>
        <w:spacing w:line="220" w:lineRule="exact"/>
        <w:ind w:firstLine="284"/>
        <w:jc w:val="both"/>
      </w:pPr>
      <w:r>
        <w:rPr>
          <w:spacing w:val="1"/>
        </w:rPr>
        <w:t>Plata</w:t>
      </w:r>
      <w:r>
        <w:rPr>
          <w:spacing w:val="6"/>
        </w:rPr>
        <w:t xml:space="preserve"> </w:t>
      </w:r>
      <w:r>
        <w:t>burselor</w:t>
      </w:r>
      <w:r>
        <w:rPr>
          <w:spacing w:val="8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1"/>
        </w:rPr>
        <w:t>face</w:t>
      </w:r>
      <w:r>
        <w:rPr>
          <w:spacing w:val="7"/>
        </w:rPr>
        <w:t xml:space="preserve"> </w:t>
      </w:r>
      <w:r>
        <w:t>prin</w:t>
      </w:r>
      <w:r>
        <w:rPr>
          <w:spacing w:val="7"/>
        </w:rPr>
        <w:t xml:space="preserve"> </w:t>
      </w:r>
      <w:r>
        <w:rPr>
          <w:spacing w:val="1"/>
        </w:rPr>
        <w:t>transfer</w:t>
      </w:r>
      <w:r>
        <w:rPr>
          <w:spacing w:val="6"/>
        </w:rPr>
        <w:t xml:space="preserve"> </w:t>
      </w:r>
      <w:r>
        <w:t>bancar</w:t>
      </w:r>
      <w:r>
        <w:rPr>
          <w:spacing w:val="8"/>
        </w:rPr>
        <w:t xml:space="preserve"> </w:t>
      </w:r>
      <w:r>
        <w:rPr>
          <w:spacing w:val="1"/>
        </w:rPr>
        <w:t>sau</w:t>
      </w:r>
      <w:r>
        <w:rPr>
          <w:spacing w:val="7"/>
        </w:rPr>
        <w:t xml:space="preserve"> </w:t>
      </w:r>
      <w:r>
        <w:rPr>
          <w:spacing w:val="2"/>
        </w:rPr>
        <w:t>în</w:t>
      </w:r>
      <w:r>
        <w:rPr>
          <w:spacing w:val="56"/>
          <w:w w:val="99"/>
        </w:rPr>
        <w:t xml:space="preserve"> </w:t>
      </w:r>
      <w:r>
        <w:rPr>
          <w:spacing w:val="-1"/>
        </w:rPr>
        <w:t>numerar,</w:t>
      </w:r>
      <w:r>
        <w:t xml:space="preserve"> după </w:t>
      </w:r>
      <w:r>
        <w:rPr>
          <w:spacing w:val="1"/>
        </w:rPr>
        <w:t xml:space="preserve">caz. </w:t>
      </w:r>
      <w:r>
        <w:t>Unitățile de</w:t>
      </w:r>
      <w:r>
        <w:rPr>
          <w:spacing w:val="1"/>
        </w:rPr>
        <w:t xml:space="preserve"> învățământ</w:t>
      </w:r>
      <w:r>
        <w:rPr>
          <w:spacing w:val="55"/>
        </w:rPr>
        <w:t xml:space="preserve"> </w:t>
      </w:r>
      <w:r>
        <w:t xml:space="preserve">nu </w:t>
      </w:r>
      <w:r>
        <w:rPr>
          <w:spacing w:val="1"/>
        </w:rPr>
        <w:t>impun</w:t>
      </w:r>
      <w:r>
        <w:rPr>
          <w:spacing w:val="57"/>
        </w:rPr>
        <w:t xml:space="preserve"> </w:t>
      </w:r>
      <w:r>
        <w:t>deschiderea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anumită</w:t>
      </w:r>
      <w:r>
        <w:rPr>
          <w:spacing w:val="37"/>
        </w:rPr>
        <w:t xml:space="preserve"> </w:t>
      </w:r>
      <w:r>
        <w:t>bancă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1"/>
        </w:rPr>
        <w:t>conturilor</w:t>
      </w:r>
      <w:r>
        <w:rPr>
          <w:spacing w:val="37"/>
        </w:rPr>
        <w:t xml:space="preserve"> </w:t>
      </w:r>
      <w:r>
        <w:t>pentru</w:t>
      </w:r>
      <w:r>
        <w:rPr>
          <w:spacing w:val="36"/>
        </w:rPr>
        <w:t xml:space="preserve"> </w:t>
      </w:r>
      <w:r>
        <w:rPr>
          <w:spacing w:val="2"/>
        </w:rPr>
        <w:t>virarea</w:t>
      </w:r>
      <w:r>
        <w:rPr>
          <w:spacing w:val="70"/>
        </w:rPr>
        <w:t xml:space="preserve"> </w:t>
      </w:r>
      <w:r>
        <w:t>sumelor</w:t>
      </w:r>
      <w:r>
        <w:rPr>
          <w:spacing w:val="-2"/>
        </w:rPr>
        <w:t xml:space="preserve"> </w:t>
      </w:r>
      <w:r>
        <w:rPr>
          <w:spacing w:val="-1"/>
        </w:rPr>
        <w:t>aferente</w:t>
      </w:r>
      <w:r>
        <w:t xml:space="preserve"> </w:t>
      </w:r>
      <w:r>
        <w:rPr>
          <w:spacing w:val="-2"/>
        </w:rPr>
        <w:t>burselor.</w:t>
      </w:r>
    </w:p>
    <w:p w14:paraId="3CDC5412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-2"/>
        </w:rPr>
        <w:t>Art.</w:t>
      </w:r>
      <w:r>
        <w:rPr>
          <w:spacing w:val="-11"/>
        </w:rPr>
        <w:t xml:space="preserve"> </w:t>
      </w:r>
      <w:r>
        <w:rPr>
          <w:spacing w:val="-2"/>
        </w:rPr>
        <w:t>25.</w:t>
      </w:r>
      <w:r>
        <w:rPr>
          <w:spacing w:val="-10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rPr>
          <w:spacing w:val="-2"/>
        </w:rPr>
        <w:t>(1)</w:t>
      </w:r>
      <w:r>
        <w:rPr>
          <w:spacing w:val="-10"/>
        </w:rPr>
        <w:t xml:space="preserve"> </w:t>
      </w:r>
      <w:r>
        <w:rPr>
          <w:spacing w:val="-2"/>
        </w:rPr>
        <w:t>Prima</w:t>
      </w:r>
      <w:r>
        <w:rPr>
          <w:spacing w:val="-10"/>
        </w:rPr>
        <w:t xml:space="preserve"> </w:t>
      </w:r>
      <w:r>
        <w:rPr>
          <w:spacing w:val="-2"/>
        </w:rPr>
        <w:t>listă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beneficiari</w:t>
      </w:r>
      <w:r>
        <w:rPr>
          <w:spacing w:val="-10"/>
        </w:rPr>
        <w:t xml:space="preserve"> </w:t>
      </w:r>
      <w:r>
        <w:rPr>
          <w:spacing w:val="-2"/>
        </w:rPr>
        <w:t>din</w:t>
      </w:r>
      <w:r>
        <w:rPr>
          <w:spacing w:val="-11"/>
        </w:rPr>
        <w:t xml:space="preserve"> </w:t>
      </w:r>
      <w:r>
        <w:rPr>
          <w:spacing w:val="-2"/>
        </w:rPr>
        <w:t>anul</w:t>
      </w:r>
      <w:r>
        <w:rPr>
          <w:spacing w:val="-10"/>
        </w:rPr>
        <w:t xml:space="preserve"> </w:t>
      </w:r>
      <w:r>
        <w:rPr>
          <w:spacing w:val="-2"/>
        </w:rPr>
        <w:t>școlar</w:t>
      </w:r>
      <w:r>
        <w:rPr>
          <w:spacing w:val="-10"/>
        </w:rPr>
        <w:t xml:space="preserve"> </w:t>
      </w:r>
      <w:r>
        <w:rPr>
          <w:spacing w:val="-1"/>
        </w:rPr>
        <w:t>în</w:t>
      </w:r>
      <w:r>
        <w:rPr>
          <w:spacing w:val="-11"/>
        </w:rPr>
        <w:t xml:space="preserve"> </w:t>
      </w:r>
      <w:r>
        <w:rPr>
          <w:spacing w:val="-2"/>
        </w:rPr>
        <w:t>curs</w:t>
      </w:r>
      <w:r>
        <w:rPr>
          <w:spacing w:val="35"/>
        </w:rPr>
        <w:t xml:space="preserve"> </w:t>
      </w:r>
      <w:r>
        <w:t>este</w:t>
      </w:r>
      <w:r>
        <w:rPr>
          <w:spacing w:val="16"/>
        </w:rPr>
        <w:t xml:space="preserve"> </w:t>
      </w:r>
      <w:r>
        <w:rPr>
          <w:spacing w:val="1"/>
        </w:rPr>
        <w:t>transmisă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unitatea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1"/>
        </w:rPr>
        <w:t>învățământ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1"/>
        </w:rPr>
        <w:t>ISJ/ISMB,</w:t>
      </w:r>
      <w:r>
        <w:rPr>
          <w:spacing w:val="16"/>
        </w:rPr>
        <w:t xml:space="preserve"> </w:t>
      </w:r>
      <w:r>
        <w:rPr>
          <w:spacing w:val="1"/>
        </w:rPr>
        <w:t>până</w:t>
      </w:r>
      <w:r>
        <w:rPr>
          <w:spacing w:val="7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data de</w:t>
      </w:r>
      <w:r>
        <w:t xml:space="preserve"> </w:t>
      </w:r>
      <w:r>
        <w:rPr>
          <w:spacing w:val="-1"/>
        </w:rPr>
        <w:t xml:space="preserve">20 octombrie </w:t>
      </w:r>
      <w:r>
        <w:t>a</w:t>
      </w:r>
      <w:r>
        <w:rPr>
          <w:spacing w:val="-1"/>
        </w:rPr>
        <w:t xml:space="preserve"> anului </w:t>
      </w:r>
      <w:r>
        <w:t>școlar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curs.</w:t>
      </w:r>
    </w:p>
    <w:p w14:paraId="6B91FEB1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1"/>
        </w:rPr>
        <w:t>(2)</w:t>
      </w:r>
      <w:r>
        <w:rPr>
          <w:spacing w:val="45"/>
        </w:rPr>
        <w:t xml:space="preserve"> </w:t>
      </w:r>
      <w:r>
        <w:rPr>
          <w:spacing w:val="1"/>
        </w:rPr>
        <w:t>ISJ/ISMB</w:t>
      </w:r>
      <w:r>
        <w:rPr>
          <w:spacing w:val="45"/>
        </w:rPr>
        <w:t xml:space="preserve"> </w:t>
      </w:r>
      <w:r>
        <w:rPr>
          <w:spacing w:val="1"/>
        </w:rPr>
        <w:t>transmite</w:t>
      </w:r>
      <w:r>
        <w:rPr>
          <w:spacing w:val="44"/>
        </w:rPr>
        <w:t xml:space="preserve"> </w:t>
      </w:r>
      <w:r>
        <w:t>numărul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beneficiari</w:t>
      </w:r>
      <w:r>
        <w:rPr>
          <w:spacing w:val="46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1"/>
        </w:rPr>
        <w:t>județ/</w:t>
      </w:r>
      <w:r>
        <w:rPr>
          <w:spacing w:val="65"/>
        </w:rPr>
        <w:t xml:space="preserve"> </w:t>
      </w:r>
      <w:r>
        <w:t>municipiul</w:t>
      </w:r>
      <w:r>
        <w:rPr>
          <w:spacing w:val="7"/>
        </w:rPr>
        <w:t xml:space="preserve"> </w:t>
      </w:r>
      <w:r>
        <w:t>București,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t>tipuri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burse,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Ministerul</w:t>
      </w:r>
      <w:r>
        <w:rPr>
          <w:spacing w:val="7"/>
        </w:rPr>
        <w:t xml:space="preserve"> </w:t>
      </w:r>
      <w:r>
        <w:t>Educației</w:t>
      </w:r>
      <w:r>
        <w:rPr>
          <w:spacing w:val="25"/>
        </w:rPr>
        <w:t xml:space="preserve"> </w:t>
      </w:r>
      <w:r>
        <w:rPr>
          <w:spacing w:val="1"/>
        </w:rPr>
        <w:t>și</w:t>
      </w:r>
      <w:r>
        <w:rPr>
          <w:spacing w:val="15"/>
        </w:rPr>
        <w:t xml:space="preserve"> </w:t>
      </w:r>
      <w:r>
        <w:t xml:space="preserve">Cercetării </w:t>
      </w:r>
      <w:r>
        <w:rPr>
          <w:spacing w:val="15"/>
        </w:rPr>
        <w:t xml:space="preserve"> </w:t>
      </w:r>
      <w:r>
        <w:t xml:space="preserve">— </w:t>
      </w:r>
      <w:r>
        <w:rPr>
          <w:spacing w:val="15"/>
        </w:rPr>
        <w:t xml:space="preserve"> </w:t>
      </w:r>
      <w:r>
        <w:t xml:space="preserve">Direcția </w:t>
      </w:r>
      <w:r>
        <w:rPr>
          <w:spacing w:val="15"/>
        </w:rPr>
        <w:t xml:space="preserve"> </w:t>
      </w:r>
      <w:r>
        <w:t xml:space="preserve">generală </w:t>
      </w:r>
      <w:r>
        <w:rPr>
          <w:spacing w:val="15"/>
        </w:rPr>
        <w:t xml:space="preserve"> </w:t>
      </w:r>
      <w:r>
        <w:t xml:space="preserve">echitate </w:t>
      </w:r>
      <w:r>
        <w:rPr>
          <w:spacing w:val="15"/>
        </w:rPr>
        <w:t xml:space="preserve"> </w:t>
      </w:r>
      <w:r>
        <w:rPr>
          <w:spacing w:val="1"/>
        </w:rPr>
        <w:t>și</w:t>
      </w:r>
      <w:r>
        <w:t xml:space="preserve"> </w:t>
      </w:r>
      <w:r>
        <w:rPr>
          <w:spacing w:val="15"/>
        </w:rPr>
        <w:t xml:space="preserve"> </w:t>
      </w:r>
      <w:r>
        <w:rPr>
          <w:spacing w:val="1"/>
        </w:rPr>
        <w:t>performanță</w:t>
      </w:r>
      <w:r>
        <w:rPr>
          <w:spacing w:val="61"/>
        </w:rPr>
        <w:t xml:space="preserve"> </w:t>
      </w:r>
      <w:r>
        <w:rPr>
          <w:spacing w:val="1"/>
        </w:rPr>
        <w:t>în</w:t>
      </w:r>
      <w:r>
        <w:t xml:space="preserve"> </w:t>
      </w:r>
      <w:r>
        <w:rPr>
          <w:spacing w:val="1"/>
        </w:rPr>
        <w:t>învățământul</w:t>
      </w:r>
      <w:r>
        <w:rPr>
          <w:spacing w:val="18"/>
        </w:rPr>
        <w:t xml:space="preserve"> </w:t>
      </w:r>
      <w:r>
        <w:t>preuniversitar,</w:t>
      </w:r>
      <w:r>
        <w:rPr>
          <w:spacing w:val="19"/>
        </w:rPr>
        <w:t xml:space="preserve"> </w:t>
      </w:r>
      <w:r>
        <w:t>până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data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25</w:t>
      </w:r>
      <w:r>
        <w:rPr>
          <w:spacing w:val="19"/>
        </w:rPr>
        <w:t xml:space="preserve"> </w:t>
      </w:r>
      <w:r>
        <w:rPr>
          <w:spacing w:val="1"/>
        </w:rPr>
        <w:t>octombrie</w:t>
      </w:r>
      <w:r>
        <w:rPr>
          <w:spacing w:val="4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anului </w:t>
      </w:r>
      <w:r>
        <w:t>școlar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curs.</w:t>
      </w:r>
    </w:p>
    <w:p w14:paraId="5AE4C96E" w14:textId="77777777" w:rsidR="00CB2AC1" w:rsidRDefault="00000000">
      <w:pPr>
        <w:pStyle w:val="Corptext"/>
        <w:spacing w:line="220" w:lineRule="exact"/>
        <w:ind w:firstLine="283"/>
        <w:jc w:val="both"/>
      </w:pPr>
      <w:r>
        <w:rPr>
          <w:spacing w:val="1"/>
        </w:rPr>
        <w:t>Art.</w:t>
      </w:r>
      <w:r>
        <w:rPr>
          <w:spacing w:val="29"/>
        </w:rPr>
        <w:t xml:space="preserve"> </w:t>
      </w:r>
      <w:r>
        <w:t>26.</w:t>
      </w:r>
      <w:r>
        <w:rPr>
          <w:spacing w:val="29"/>
        </w:rPr>
        <w:t xml:space="preserve"> </w:t>
      </w:r>
      <w:r>
        <w:t>—</w:t>
      </w:r>
      <w:r>
        <w:rPr>
          <w:spacing w:val="29"/>
        </w:rPr>
        <w:t xml:space="preserve"> </w:t>
      </w:r>
      <w:r>
        <w:rPr>
          <w:spacing w:val="1"/>
        </w:rPr>
        <w:t>(1)</w:t>
      </w:r>
      <w:r>
        <w:rPr>
          <w:spacing w:val="29"/>
        </w:rPr>
        <w:t xml:space="preserve"> </w:t>
      </w:r>
      <w:r>
        <w:t>Unitatea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1"/>
        </w:rPr>
        <w:t>învățământ</w:t>
      </w:r>
      <w:r>
        <w:rPr>
          <w:spacing w:val="28"/>
        </w:rPr>
        <w:t xml:space="preserve"> </w:t>
      </w:r>
      <w:r>
        <w:rPr>
          <w:spacing w:val="1"/>
        </w:rPr>
        <w:t>preuniversitar</w:t>
      </w:r>
      <w:r>
        <w:rPr>
          <w:spacing w:val="43"/>
        </w:rPr>
        <w:t xml:space="preserve"> </w:t>
      </w:r>
      <w:r>
        <w:rPr>
          <w:spacing w:val="-2"/>
        </w:rPr>
        <w:t>transmite</w:t>
      </w:r>
      <w:r>
        <w:rPr>
          <w:spacing w:val="-13"/>
        </w:rPr>
        <w:t xml:space="preserve"> </w:t>
      </w:r>
      <w:r>
        <w:rPr>
          <w:spacing w:val="-4"/>
        </w:rPr>
        <w:t>lunar</w:t>
      </w:r>
      <w:r>
        <w:rPr>
          <w:spacing w:val="-5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r>
        <w:rPr>
          <w:spacing w:val="-2"/>
        </w:rPr>
        <w:t>excepția</w:t>
      </w:r>
      <w:r>
        <w:rPr>
          <w:spacing w:val="-11"/>
        </w:rPr>
        <w:t xml:space="preserve"> </w:t>
      </w:r>
      <w:r>
        <w:rPr>
          <w:spacing w:val="-2"/>
        </w:rPr>
        <w:t>situației</w:t>
      </w:r>
      <w:r>
        <w:rPr>
          <w:spacing w:val="-12"/>
        </w:rPr>
        <w:t xml:space="preserve"> </w:t>
      </w:r>
      <w:r>
        <w:rPr>
          <w:spacing w:val="-2"/>
        </w:rPr>
        <w:t>prevăzute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art.</w:t>
      </w:r>
      <w:r>
        <w:rPr>
          <w:spacing w:val="-11"/>
        </w:rPr>
        <w:t xml:space="preserve"> </w:t>
      </w:r>
      <w:r>
        <w:rPr>
          <w:spacing w:val="-1"/>
        </w:rPr>
        <w:t>27</w:t>
      </w:r>
      <w:r>
        <w:rPr>
          <w:spacing w:val="-11"/>
        </w:rPr>
        <w:t xml:space="preserve"> </w:t>
      </w:r>
      <w:r>
        <w:rPr>
          <w:spacing w:val="-2"/>
        </w:rPr>
        <w:t>alin.</w:t>
      </w:r>
      <w:r>
        <w:rPr>
          <w:spacing w:val="-12"/>
        </w:rPr>
        <w:t xml:space="preserve"> </w:t>
      </w:r>
      <w:r>
        <w:rPr>
          <w:spacing w:val="-2"/>
        </w:rPr>
        <w:t>(1),</w:t>
      </w:r>
      <w:r>
        <w:rPr>
          <w:spacing w:val="29"/>
        </w:rPr>
        <w:t xml:space="preserve"> </w:t>
      </w:r>
      <w:r>
        <w:rPr>
          <w:spacing w:val="-1"/>
        </w:rPr>
        <w:t>până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lunii,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t>ISJ/ISMB sumele</w:t>
      </w:r>
      <w:r>
        <w:rPr>
          <w:spacing w:val="2"/>
        </w:rPr>
        <w:t xml:space="preserve"> </w:t>
      </w:r>
      <w:r>
        <w:rPr>
          <w:spacing w:val="-1"/>
        </w:rPr>
        <w:t>estimate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t>plata</w:t>
      </w:r>
      <w:r>
        <w:rPr>
          <w:spacing w:val="46"/>
        </w:rPr>
        <w:t xml:space="preserve"> </w:t>
      </w:r>
      <w:r>
        <w:t>burselor</w:t>
      </w:r>
      <w:r>
        <w:rPr>
          <w:spacing w:val="47"/>
        </w:rPr>
        <w:t xml:space="preserve"> </w:t>
      </w:r>
      <w:r>
        <w:t>aferente</w:t>
      </w:r>
      <w:r>
        <w:rPr>
          <w:spacing w:val="46"/>
        </w:rPr>
        <w:t xml:space="preserve"> </w:t>
      </w:r>
      <w:r>
        <w:t>lunii</w:t>
      </w:r>
      <w:r>
        <w:rPr>
          <w:spacing w:val="47"/>
        </w:rPr>
        <w:t xml:space="preserve"> </w:t>
      </w:r>
      <w:r>
        <w:rPr>
          <w:spacing w:val="1"/>
        </w:rPr>
        <w:t>respective,</w:t>
      </w:r>
      <w:r>
        <w:rPr>
          <w:spacing w:val="46"/>
        </w:rPr>
        <w:t xml:space="preserve"> </w:t>
      </w:r>
      <w:r>
        <w:t>precum</w:t>
      </w:r>
      <w:r>
        <w:rPr>
          <w:spacing w:val="46"/>
        </w:rPr>
        <w:t xml:space="preserve"> </w:t>
      </w:r>
      <w:r>
        <w:rPr>
          <w:spacing w:val="1"/>
        </w:rPr>
        <w:t>și</w:t>
      </w:r>
      <w:r>
        <w:rPr>
          <w:spacing w:val="46"/>
        </w:rPr>
        <w:t xml:space="preserve"> </w:t>
      </w:r>
      <w:r>
        <w:rPr>
          <w:spacing w:val="1"/>
        </w:rPr>
        <w:t>numărul</w:t>
      </w:r>
      <w:r>
        <w:rPr>
          <w:spacing w:val="73"/>
        </w:rPr>
        <w:t xml:space="preserve"> </w:t>
      </w:r>
      <w:r>
        <w:rPr>
          <w:spacing w:val="-1"/>
        </w:rPr>
        <w:t>de beneficiari</w:t>
      </w:r>
      <w:r>
        <w:t xml:space="preserve"> </w:t>
      </w:r>
      <w:r>
        <w:rPr>
          <w:spacing w:val="-1"/>
        </w:rPr>
        <w:t>pe</w:t>
      </w:r>
      <w:r>
        <w:t xml:space="preserve"> categorii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burse.</w:t>
      </w:r>
    </w:p>
    <w:p w14:paraId="161067FD" w14:textId="77777777" w:rsidR="00CB2AC1" w:rsidRDefault="00000000">
      <w:pPr>
        <w:pStyle w:val="Corptext"/>
        <w:numPr>
          <w:ilvl w:val="0"/>
          <w:numId w:val="2"/>
        </w:numPr>
        <w:tabs>
          <w:tab w:val="left" w:pos="697"/>
        </w:tabs>
        <w:spacing w:line="220" w:lineRule="exact"/>
        <w:ind w:firstLine="284"/>
        <w:jc w:val="both"/>
      </w:pPr>
      <w:r>
        <w:t>ISJ/ISMB</w:t>
      </w:r>
      <w:r>
        <w:rPr>
          <w:spacing w:val="10"/>
        </w:rPr>
        <w:t xml:space="preserve"> </w:t>
      </w:r>
      <w:r>
        <w:t>transmite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t>Ministerul</w:t>
      </w:r>
      <w:r>
        <w:rPr>
          <w:spacing w:val="10"/>
        </w:rPr>
        <w:t xml:space="preserve"> </w:t>
      </w:r>
      <w:r>
        <w:t>Educației</w:t>
      </w:r>
      <w:r>
        <w:rPr>
          <w:spacing w:val="11"/>
        </w:rPr>
        <w:t xml:space="preserve"> </w:t>
      </w:r>
      <w:r>
        <w:t>și</w:t>
      </w:r>
      <w:r>
        <w:rPr>
          <w:spacing w:val="11"/>
        </w:rPr>
        <w:t xml:space="preserve"> </w:t>
      </w:r>
      <w:r>
        <w:rPr>
          <w:spacing w:val="-1"/>
        </w:rPr>
        <w:t>Cercetării,</w:t>
      </w:r>
      <w:r>
        <w:rPr>
          <w:spacing w:val="21"/>
        </w:rPr>
        <w:t xml:space="preserve"> </w:t>
      </w:r>
      <w:r>
        <w:rPr>
          <w:spacing w:val="-1"/>
        </w:rPr>
        <w:t>Direcția</w:t>
      </w:r>
      <w:r>
        <w:rPr>
          <w:spacing w:val="-9"/>
        </w:rPr>
        <w:t xml:space="preserve"> </w:t>
      </w:r>
      <w:r>
        <w:rPr>
          <w:spacing w:val="-1"/>
        </w:rPr>
        <w:t>generală</w:t>
      </w:r>
      <w:r>
        <w:rPr>
          <w:spacing w:val="-9"/>
        </w:rPr>
        <w:t xml:space="preserve"> </w:t>
      </w:r>
      <w:r>
        <w:rPr>
          <w:spacing w:val="-1"/>
        </w:rPr>
        <w:t>economică,</w:t>
      </w:r>
      <w:r>
        <w:rPr>
          <w:spacing w:val="-9"/>
        </w:rPr>
        <w:t xml:space="preserve"> </w:t>
      </w:r>
      <w:r>
        <w:rPr>
          <w:spacing w:val="-1"/>
        </w:rPr>
        <w:t>până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data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25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1"/>
        </w:rPr>
        <w:t>lunii,</w:t>
      </w:r>
      <w:r>
        <w:rPr>
          <w:spacing w:val="-9"/>
        </w:rPr>
        <w:t xml:space="preserve"> </w:t>
      </w:r>
      <w:r>
        <w:rPr>
          <w:spacing w:val="-1"/>
        </w:rPr>
        <w:t>sumele</w:t>
      </w:r>
      <w:r>
        <w:rPr>
          <w:spacing w:val="29"/>
        </w:rPr>
        <w:t xml:space="preserve"> </w:t>
      </w:r>
      <w:r>
        <w:rPr>
          <w:spacing w:val="-1"/>
        </w:rPr>
        <w:t>estimate</w:t>
      </w:r>
      <w:r>
        <w:rPr>
          <w:spacing w:val="-6"/>
        </w:rPr>
        <w:t xml:space="preserve"> </w:t>
      </w:r>
      <w:r>
        <w:rPr>
          <w:spacing w:val="-1"/>
        </w:rPr>
        <w:t>pentru</w:t>
      </w:r>
      <w:r>
        <w:rPr>
          <w:spacing w:val="-6"/>
        </w:rPr>
        <w:t xml:space="preserve"> </w:t>
      </w:r>
      <w:r>
        <w:rPr>
          <w:spacing w:val="-1"/>
        </w:rPr>
        <w:t>plata</w:t>
      </w:r>
      <w:r>
        <w:rPr>
          <w:spacing w:val="-6"/>
        </w:rPr>
        <w:t xml:space="preserve"> </w:t>
      </w:r>
      <w:r>
        <w:rPr>
          <w:spacing w:val="-1"/>
        </w:rPr>
        <w:t>burselor</w:t>
      </w:r>
      <w:r>
        <w:rPr>
          <w:spacing w:val="-6"/>
        </w:rPr>
        <w:t xml:space="preserve"> </w:t>
      </w:r>
      <w:r>
        <w:rPr>
          <w:spacing w:val="-1"/>
        </w:rPr>
        <w:t>aferente</w:t>
      </w:r>
      <w:r>
        <w:rPr>
          <w:spacing w:val="-6"/>
        </w:rPr>
        <w:t xml:space="preserve"> </w:t>
      </w:r>
      <w:r>
        <w:rPr>
          <w:spacing w:val="-1"/>
        </w:rPr>
        <w:t>lunii</w:t>
      </w:r>
      <w:r>
        <w:rPr>
          <w:spacing w:val="-6"/>
        </w:rPr>
        <w:t xml:space="preserve"> </w:t>
      </w:r>
      <w:r>
        <w:t>respective,</w:t>
      </w:r>
      <w:r>
        <w:rPr>
          <w:spacing w:val="-7"/>
        </w:rPr>
        <w:t xml:space="preserve"> </w:t>
      </w:r>
      <w:r>
        <w:rPr>
          <w:spacing w:val="-1"/>
        </w:rPr>
        <w:t>precum</w:t>
      </w:r>
      <w:r>
        <w:rPr>
          <w:spacing w:val="26"/>
        </w:rPr>
        <w:t xml:space="preserve"> </w:t>
      </w:r>
      <w:r>
        <w:rPr>
          <w:spacing w:val="1"/>
        </w:rPr>
        <w:t>și</w:t>
      </w:r>
      <w:r>
        <w:rPr>
          <w:spacing w:val="35"/>
        </w:rPr>
        <w:t xml:space="preserve"> </w:t>
      </w:r>
      <w:r>
        <w:t>numărul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beneficiari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1"/>
        </w:rPr>
        <w:t>categorii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burse,</w:t>
      </w:r>
      <w:r>
        <w:rPr>
          <w:spacing w:val="35"/>
        </w:rPr>
        <w:t xml:space="preserve"> </w:t>
      </w:r>
      <w:r>
        <w:rPr>
          <w:spacing w:val="1"/>
        </w:rPr>
        <w:t>în</w:t>
      </w:r>
      <w:r>
        <w:rPr>
          <w:spacing w:val="35"/>
        </w:rPr>
        <w:t xml:space="preserve"> </w:t>
      </w:r>
      <w:r>
        <w:rPr>
          <w:spacing w:val="2"/>
        </w:rPr>
        <w:t>vederea</w:t>
      </w:r>
      <w:r>
        <w:rPr>
          <w:spacing w:val="64"/>
        </w:rPr>
        <w:t xml:space="preserve"> </w:t>
      </w:r>
      <w:r>
        <w:rPr>
          <w:spacing w:val="-1"/>
        </w:rPr>
        <w:t>efectuării</w:t>
      </w:r>
      <w:r>
        <w:t xml:space="preserve"> </w:t>
      </w:r>
      <w:r>
        <w:rPr>
          <w:spacing w:val="-1"/>
        </w:rPr>
        <w:t>deschiderilor</w:t>
      </w:r>
      <w:r>
        <w:t xml:space="preserve"> </w:t>
      </w:r>
      <w:r>
        <w:rPr>
          <w:spacing w:val="-1"/>
        </w:rPr>
        <w:t>de</w:t>
      </w:r>
      <w:r>
        <w:t xml:space="preserve"> credite</w:t>
      </w:r>
      <w:r>
        <w:rPr>
          <w:spacing w:val="-1"/>
        </w:rPr>
        <w:t xml:space="preserve"> bugetare.</w:t>
      </w:r>
    </w:p>
    <w:p w14:paraId="0E722563" w14:textId="77777777" w:rsidR="00CB2AC1" w:rsidRDefault="00000000">
      <w:pPr>
        <w:pStyle w:val="Corptext"/>
        <w:numPr>
          <w:ilvl w:val="0"/>
          <w:numId w:val="2"/>
        </w:numPr>
        <w:tabs>
          <w:tab w:val="left" w:pos="702"/>
        </w:tabs>
        <w:spacing w:line="220" w:lineRule="exact"/>
        <w:ind w:firstLine="284"/>
        <w:jc w:val="both"/>
      </w:pPr>
      <w:r>
        <w:t>Lista</w:t>
      </w:r>
      <w:r>
        <w:rPr>
          <w:spacing w:val="15"/>
        </w:rPr>
        <w:t xml:space="preserve"> </w:t>
      </w:r>
      <w:r>
        <w:t>elevilor</w:t>
      </w:r>
      <w:r>
        <w:rPr>
          <w:spacing w:val="15"/>
        </w:rPr>
        <w:t xml:space="preserve"> </w:t>
      </w:r>
      <w:r>
        <w:t>beneficiari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actualizează</w:t>
      </w:r>
      <w:r>
        <w:rPr>
          <w:spacing w:val="15"/>
        </w:rPr>
        <w:t xml:space="preserve"> </w:t>
      </w:r>
      <w:r>
        <w:t>ori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câte</w:t>
      </w:r>
      <w:r>
        <w:rPr>
          <w:spacing w:val="15"/>
        </w:rPr>
        <w:t xml:space="preserve"> </w:t>
      </w:r>
      <w:r>
        <w:rPr>
          <w:spacing w:val="1"/>
        </w:rPr>
        <w:t>ori</w:t>
      </w:r>
      <w:r>
        <w:rPr>
          <w:spacing w:val="79"/>
        </w:rPr>
        <w:t xml:space="preserve"> </w:t>
      </w:r>
      <w:r>
        <w:rPr>
          <w:spacing w:val="-1"/>
        </w:rPr>
        <w:t>este</w:t>
      </w:r>
      <w:r>
        <w:rPr>
          <w:spacing w:val="-7"/>
        </w:rPr>
        <w:t xml:space="preserve"> </w:t>
      </w:r>
      <w:r>
        <w:rPr>
          <w:spacing w:val="-1"/>
        </w:rPr>
        <w:t>nevoie,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aprobă</w:t>
      </w:r>
      <w:r>
        <w:rPr>
          <w:spacing w:val="-6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consiliul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administrație</w:t>
      </w:r>
      <w:r>
        <w:rPr>
          <w:spacing w:val="-5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unității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învățământ,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semnează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către</w:t>
      </w:r>
      <w:r>
        <w:rPr>
          <w:spacing w:val="15"/>
        </w:rPr>
        <w:t xml:space="preserve"> </w:t>
      </w:r>
      <w:r>
        <w:t>director</w:t>
      </w:r>
      <w:r>
        <w:rPr>
          <w:spacing w:val="15"/>
        </w:rPr>
        <w:t xml:space="preserve"> </w:t>
      </w:r>
      <w:r>
        <w:t>și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t>transmite</w:t>
      </w:r>
      <w:r>
        <w:rPr>
          <w:spacing w:val="14"/>
        </w:rPr>
        <w:t xml:space="preserve"> </w:t>
      </w:r>
      <w:r>
        <w:rPr>
          <w:spacing w:val="1"/>
        </w:rPr>
        <w:t>la</w:t>
      </w:r>
      <w:r>
        <w:rPr>
          <w:spacing w:val="81"/>
        </w:rPr>
        <w:t xml:space="preserve"> </w:t>
      </w:r>
      <w:r>
        <w:t>ISJ/ISMB.</w:t>
      </w:r>
      <w:r>
        <w:rPr>
          <w:spacing w:val="1"/>
        </w:rPr>
        <w:t xml:space="preserve"> </w:t>
      </w:r>
      <w:r>
        <w:rPr>
          <w:spacing w:val="-1"/>
        </w:rPr>
        <w:t>Lista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modifică</w:t>
      </w:r>
      <w:r>
        <w:rPr>
          <w:spacing w:val="2"/>
        </w:rPr>
        <w:t xml:space="preserve">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cazuri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rPr>
          <w:spacing w:val="-1"/>
        </w:rPr>
        <w:t>justificate,</w:t>
      </w:r>
      <w:r>
        <w:rPr>
          <w:spacing w:val="3"/>
        </w:rPr>
        <w:t xml:space="preserve"> </w:t>
      </w:r>
      <w:r>
        <w:t>cum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-10"/>
        </w:rPr>
        <w:t xml:space="preserve"> </w:t>
      </w:r>
      <w:r>
        <w:t>fi</w:t>
      </w:r>
      <w:r>
        <w:rPr>
          <w:spacing w:val="-9"/>
        </w:rPr>
        <w:t xml:space="preserve"> </w:t>
      </w:r>
      <w:r>
        <w:t>transferul</w:t>
      </w:r>
      <w:r>
        <w:rPr>
          <w:spacing w:val="-10"/>
        </w:rPr>
        <w:t xml:space="preserve"> </w:t>
      </w:r>
      <w:r>
        <w:rPr>
          <w:spacing w:val="-3"/>
        </w:rPr>
        <w:t>elevilor,</w:t>
      </w:r>
      <w:r>
        <w:rPr>
          <w:spacing w:val="-9"/>
        </w:rPr>
        <w:t xml:space="preserve"> </w:t>
      </w:r>
      <w:r>
        <w:rPr>
          <w:spacing w:val="-1"/>
        </w:rPr>
        <w:t>decesul</w:t>
      </w:r>
      <w:r>
        <w:rPr>
          <w:spacing w:val="-9"/>
        </w:rPr>
        <w:t xml:space="preserve"> </w:t>
      </w:r>
      <w:r>
        <w:rPr>
          <w:spacing w:val="-1"/>
        </w:rPr>
        <w:t>unui</w:t>
      </w:r>
      <w:r>
        <w:rPr>
          <w:spacing w:val="-9"/>
        </w:rPr>
        <w:t xml:space="preserve"> </w:t>
      </w:r>
      <w:r>
        <w:rPr>
          <w:spacing w:val="-1"/>
        </w:rPr>
        <w:t>părinte,</w:t>
      </w:r>
      <w:r>
        <w:rPr>
          <w:spacing w:val="-9"/>
        </w:rPr>
        <w:t xml:space="preserve"> </w:t>
      </w:r>
      <w:r>
        <w:rPr>
          <w:spacing w:val="-1"/>
        </w:rPr>
        <w:t>apariția</w:t>
      </w:r>
      <w:r>
        <w:rPr>
          <w:spacing w:val="-9"/>
        </w:rPr>
        <w:t xml:space="preserve"> </w:t>
      </w:r>
      <w:r>
        <w:rPr>
          <w:spacing w:val="-1"/>
        </w:rPr>
        <w:t>unei</w:t>
      </w:r>
      <w:r>
        <w:rPr>
          <w:spacing w:val="-9"/>
        </w:rPr>
        <w:t xml:space="preserve"> </w:t>
      </w:r>
      <w:r>
        <w:t>situații</w:t>
      </w:r>
      <w:r>
        <w:rPr>
          <w:spacing w:val="29"/>
        </w:rPr>
        <w:t xml:space="preserve"> </w:t>
      </w:r>
      <w:r>
        <w:t xml:space="preserve">medicale </w:t>
      </w:r>
      <w:r>
        <w:rPr>
          <w:spacing w:val="-1"/>
        </w:rPr>
        <w:t>dintre</w:t>
      </w:r>
      <w:r>
        <w:rPr>
          <w:spacing w:val="2"/>
        </w:rPr>
        <w:t xml:space="preserve"> </w:t>
      </w:r>
      <w:r>
        <w:t>cele</w:t>
      </w:r>
      <w:r>
        <w:rPr>
          <w:spacing w:val="2"/>
        </w:rPr>
        <w:t xml:space="preserve"> </w:t>
      </w:r>
      <w:r>
        <w:rPr>
          <w:spacing w:val="-1"/>
        </w:rPr>
        <w:t>prevăzute</w:t>
      </w:r>
      <w:r>
        <w:rPr>
          <w:spacing w:val="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prezenta</w:t>
      </w:r>
      <w:r>
        <w:rPr>
          <w:spacing w:val="2"/>
        </w:rPr>
        <w:t xml:space="preserve"> </w:t>
      </w:r>
      <w:r>
        <w:t>metodologie-cadru,</w:t>
      </w:r>
      <w:r>
        <w:rPr>
          <w:spacing w:val="2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eroare</w:t>
      </w:r>
      <w:r>
        <w:rPr>
          <w:spacing w:val="4"/>
        </w:rPr>
        <w:t xml:space="preserve"> </w:t>
      </w:r>
      <w:r>
        <w:t>materială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personalului</w:t>
      </w:r>
      <w:r>
        <w:rPr>
          <w:spacing w:val="4"/>
        </w:rPr>
        <w:t xml:space="preserve"> </w:t>
      </w:r>
      <w:r>
        <w:rPr>
          <w:spacing w:val="-1"/>
        </w:rPr>
        <w:t>unității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învățământ.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adaugă</w:t>
      </w:r>
      <w:r>
        <w:rPr>
          <w:spacing w:val="14"/>
        </w:rPr>
        <w:t xml:space="preserve"> </w:t>
      </w:r>
      <w:r>
        <w:t xml:space="preserve">pe </w:t>
      </w:r>
      <w:r>
        <w:rPr>
          <w:spacing w:val="13"/>
        </w:rPr>
        <w:t xml:space="preserve"> </w:t>
      </w:r>
      <w:r>
        <w:t xml:space="preserve">listă </w:t>
      </w:r>
      <w:r>
        <w:rPr>
          <w:spacing w:val="14"/>
        </w:rPr>
        <w:t xml:space="preserve"> </w:t>
      </w:r>
      <w:r>
        <w:t xml:space="preserve">beneficiarii </w:t>
      </w:r>
      <w:r>
        <w:rPr>
          <w:spacing w:val="14"/>
        </w:rPr>
        <w:t xml:space="preserve"> </w:t>
      </w:r>
      <w:r>
        <w:t xml:space="preserve">ai </w:t>
      </w:r>
      <w:r>
        <w:rPr>
          <w:spacing w:val="13"/>
        </w:rPr>
        <w:t xml:space="preserve"> </w:t>
      </w:r>
      <w:r>
        <w:rPr>
          <w:spacing w:val="1"/>
        </w:rPr>
        <w:t>căror</w:t>
      </w:r>
      <w:r>
        <w:t xml:space="preserve"> </w:t>
      </w:r>
      <w:r>
        <w:rPr>
          <w:spacing w:val="13"/>
        </w:rPr>
        <w:t xml:space="preserve"> </w:t>
      </w:r>
      <w:r>
        <w:t xml:space="preserve">părinți </w:t>
      </w:r>
      <w:r>
        <w:rPr>
          <w:spacing w:val="14"/>
        </w:rPr>
        <w:t xml:space="preserve"> </w:t>
      </w:r>
      <w:r>
        <w:t xml:space="preserve">nu </w:t>
      </w:r>
      <w:r>
        <w:rPr>
          <w:spacing w:val="13"/>
        </w:rPr>
        <w:t xml:space="preserve"> </w:t>
      </w:r>
      <w:r>
        <w:t xml:space="preserve">au </w:t>
      </w:r>
      <w:r>
        <w:rPr>
          <w:spacing w:val="13"/>
        </w:rPr>
        <w:t xml:space="preserve"> </w:t>
      </w:r>
      <w:r>
        <w:rPr>
          <w:spacing w:val="1"/>
        </w:rPr>
        <w:t>depus</w:t>
      </w:r>
      <w:r>
        <w:rPr>
          <w:spacing w:val="67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termenul-limită</w:t>
      </w:r>
      <w:r>
        <w:rPr>
          <w:spacing w:val="-2"/>
        </w:rPr>
        <w:t xml:space="preserve"> </w:t>
      </w:r>
      <w:r>
        <w:rPr>
          <w:spacing w:val="-1"/>
        </w:rPr>
        <w:t>dosarele</w:t>
      </w:r>
      <w:r>
        <w:t xml:space="preserve"> </w:t>
      </w:r>
      <w:r>
        <w:rPr>
          <w:spacing w:val="-1"/>
        </w:rPr>
        <w:t>pentru obținerea</w:t>
      </w:r>
      <w:r>
        <w:t xml:space="preserve"> </w:t>
      </w:r>
      <w:r>
        <w:rPr>
          <w:spacing w:val="-1"/>
        </w:rPr>
        <w:t>burselor</w:t>
      </w:r>
      <w:r>
        <w:t xml:space="preserve"> sociale.</w:t>
      </w:r>
    </w:p>
    <w:p w14:paraId="4C10FD96" w14:textId="77777777" w:rsidR="00CB2AC1" w:rsidRDefault="00000000">
      <w:pPr>
        <w:pStyle w:val="Corptext"/>
        <w:numPr>
          <w:ilvl w:val="0"/>
          <w:numId w:val="2"/>
        </w:numPr>
        <w:tabs>
          <w:tab w:val="left" w:pos="714"/>
        </w:tabs>
        <w:spacing w:before="68" w:line="228" w:lineRule="exact"/>
        <w:ind w:right="116" w:firstLine="284"/>
        <w:jc w:val="both"/>
      </w:pPr>
      <w:r>
        <w:br w:type="column"/>
      </w:r>
      <w:r>
        <w:rPr>
          <w:spacing w:val="1"/>
        </w:rPr>
        <w:t>În</w:t>
      </w:r>
      <w:r>
        <w:rPr>
          <w:spacing w:val="23"/>
        </w:rPr>
        <w:t xml:space="preserve"> </w:t>
      </w:r>
      <w:r>
        <w:rPr>
          <w:spacing w:val="1"/>
        </w:rPr>
        <w:t>situația</w:t>
      </w:r>
      <w:r>
        <w:rPr>
          <w:spacing w:val="24"/>
        </w:rPr>
        <w:t xml:space="preserve"> </w:t>
      </w:r>
      <w:r>
        <w:t>prevăzută</w:t>
      </w:r>
      <w:r>
        <w:rPr>
          <w:spacing w:val="23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art.</w:t>
      </w:r>
      <w:r>
        <w:rPr>
          <w:spacing w:val="23"/>
        </w:rPr>
        <w:t xml:space="preserve"> </w:t>
      </w:r>
      <w:r>
        <w:t>27,</w:t>
      </w:r>
      <w:r>
        <w:rPr>
          <w:spacing w:val="24"/>
        </w:rPr>
        <w:t xml:space="preserve"> </w:t>
      </w:r>
      <w:r>
        <w:rPr>
          <w:spacing w:val="1"/>
        </w:rPr>
        <w:t>ISJ/ISMB</w:t>
      </w:r>
      <w:r>
        <w:rPr>
          <w:spacing w:val="23"/>
        </w:rPr>
        <w:t xml:space="preserve"> </w:t>
      </w:r>
      <w:r>
        <w:rPr>
          <w:spacing w:val="1"/>
        </w:rPr>
        <w:t>transmite</w:t>
      </w:r>
      <w:r>
        <w:rPr>
          <w:spacing w:val="23"/>
        </w:rPr>
        <w:t xml:space="preserve"> </w:t>
      </w:r>
      <w:r>
        <w:rPr>
          <w:spacing w:val="1"/>
        </w:rPr>
        <w:t>la</w:t>
      </w:r>
      <w:r>
        <w:rPr>
          <w:spacing w:val="69"/>
        </w:rPr>
        <w:t xml:space="preserve"> </w:t>
      </w:r>
      <w:r>
        <w:t xml:space="preserve">Ministerul Educației și </w:t>
      </w:r>
      <w:r>
        <w:rPr>
          <w:spacing w:val="-1"/>
        </w:rPr>
        <w:t>Cercetării,</w:t>
      </w:r>
      <w:r>
        <w:t xml:space="preserve"> </w:t>
      </w:r>
      <w:r>
        <w:rPr>
          <w:spacing w:val="-1"/>
        </w:rPr>
        <w:t>Direcția</w:t>
      </w:r>
      <w:r>
        <w:t xml:space="preserve"> </w:t>
      </w:r>
      <w:r>
        <w:rPr>
          <w:spacing w:val="-1"/>
        </w:rPr>
        <w:t>generală</w:t>
      </w:r>
      <w:r>
        <w:t xml:space="preserve"> </w:t>
      </w:r>
      <w:r>
        <w:rPr>
          <w:spacing w:val="-1"/>
        </w:rPr>
        <w:t>economică,</w:t>
      </w:r>
      <w:r>
        <w:rPr>
          <w:spacing w:val="23"/>
        </w:rPr>
        <w:t xml:space="preserve"> </w:t>
      </w:r>
      <w:r>
        <w:t>până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25</w:t>
      </w:r>
      <w:r>
        <w:rPr>
          <w:spacing w:val="22"/>
        </w:rPr>
        <w:t xml:space="preserve"> </w:t>
      </w:r>
      <w:r>
        <w:t>octombrie,</w:t>
      </w:r>
      <w:r>
        <w:rPr>
          <w:spacing w:val="22"/>
        </w:rPr>
        <w:t xml:space="preserve"> </w:t>
      </w:r>
      <w:r>
        <w:rPr>
          <w:spacing w:val="1"/>
        </w:rPr>
        <w:t>sumele</w:t>
      </w:r>
      <w:r>
        <w:rPr>
          <w:spacing w:val="22"/>
        </w:rPr>
        <w:t xml:space="preserve"> </w:t>
      </w:r>
      <w:r>
        <w:t>estimate</w:t>
      </w:r>
      <w:r>
        <w:rPr>
          <w:spacing w:val="22"/>
        </w:rPr>
        <w:t xml:space="preserve"> </w:t>
      </w:r>
      <w:r>
        <w:t>pentru</w:t>
      </w:r>
      <w:r>
        <w:rPr>
          <w:spacing w:val="22"/>
        </w:rPr>
        <w:t xml:space="preserve"> </w:t>
      </w:r>
      <w:r>
        <w:rPr>
          <w:spacing w:val="1"/>
        </w:rPr>
        <w:t>plata</w:t>
      </w:r>
      <w:r>
        <w:rPr>
          <w:spacing w:val="69"/>
        </w:rPr>
        <w:t xml:space="preserve"> </w:t>
      </w:r>
      <w:r>
        <w:rPr>
          <w:spacing w:val="-1"/>
        </w:rPr>
        <w:t>burselor,</w:t>
      </w:r>
      <w:r>
        <w:rPr>
          <w:spacing w:val="15"/>
        </w:rPr>
        <w:t xml:space="preserve"> </w:t>
      </w:r>
      <w:r>
        <w:t>atât</w:t>
      </w:r>
      <w:r>
        <w:rPr>
          <w:spacing w:val="15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t>luna</w:t>
      </w:r>
      <w:r>
        <w:rPr>
          <w:spacing w:val="15"/>
        </w:rPr>
        <w:t xml:space="preserve"> </w:t>
      </w:r>
      <w:r>
        <w:rPr>
          <w:spacing w:val="1"/>
        </w:rPr>
        <w:t>septembrie,</w:t>
      </w:r>
      <w:r>
        <w:rPr>
          <w:spacing w:val="16"/>
        </w:rPr>
        <w:t xml:space="preserve"> </w:t>
      </w:r>
      <w:r>
        <w:rPr>
          <w:spacing w:val="1"/>
        </w:rPr>
        <w:t>cât</w:t>
      </w:r>
      <w:r>
        <w:rPr>
          <w:spacing w:val="15"/>
        </w:rPr>
        <w:t xml:space="preserve"> </w:t>
      </w:r>
      <w:r>
        <w:rPr>
          <w:spacing w:val="1"/>
        </w:rPr>
        <w:t>și</w:t>
      </w:r>
      <w:r>
        <w:rPr>
          <w:spacing w:val="15"/>
        </w:rPr>
        <w:t xml:space="preserve"> </w:t>
      </w:r>
      <w:r>
        <w:t>pentru</w:t>
      </w:r>
      <w:r>
        <w:rPr>
          <w:spacing w:val="15"/>
        </w:rPr>
        <w:t xml:space="preserve"> </w:t>
      </w:r>
      <w:r>
        <w:rPr>
          <w:spacing w:val="1"/>
        </w:rPr>
        <w:t>luna</w:t>
      </w:r>
      <w:r>
        <w:rPr>
          <w:spacing w:val="67"/>
        </w:rPr>
        <w:t xml:space="preserve"> </w:t>
      </w:r>
      <w:r>
        <w:rPr>
          <w:spacing w:val="-1"/>
        </w:rPr>
        <w:t>octombrie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anului</w:t>
      </w:r>
      <w:r>
        <w:rPr>
          <w:spacing w:val="1"/>
        </w:rPr>
        <w:t xml:space="preserve"> </w:t>
      </w:r>
      <w:r>
        <w:t>curent,</w:t>
      </w:r>
      <w:r>
        <w:rPr>
          <w:spacing w:val="1"/>
        </w:rPr>
        <w:t xml:space="preserve"> </w:t>
      </w:r>
      <w:r>
        <w:rPr>
          <w:spacing w:val="-1"/>
        </w:rPr>
        <w:t>urmând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rPr>
          <w:spacing w:val="-1"/>
        </w:rPr>
        <w:t>plata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 xml:space="preserve">facă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către</w:t>
      </w:r>
      <w:r>
        <w:rPr>
          <w:spacing w:val="26"/>
        </w:rPr>
        <w:t xml:space="preserve"> </w:t>
      </w:r>
      <w:r>
        <w:rPr>
          <w:spacing w:val="-1"/>
        </w:rPr>
        <w:t>unitățile</w:t>
      </w:r>
      <w:r>
        <w:t xml:space="preserve"> </w:t>
      </w:r>
      <w:r>
        <w:rPr>
          <w:spacing w:val="-1"/>
        </w:rPr>
        <w:t>de</w:t>
      </w:r>
      <w:r>
        <w:t xml:space="preserve"> învățământ</w:t>
      </w:r>
      <w:r>
        <w:rPr>
          <w:spacing w:val="-1"/>
        </w:rPr>
        <w:t xml:space="preserve"> la</w:t>
      </w:r>
      <w: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20</w:t>
      </w:r>
      <w:r>
        <w:t xml:space="preserve"> </w:t>
      </w:r>
      <w:r>
        <w:rPr>
          <w:spacing w:val="-1"/>
        </w:rPr>
        <w:t>noiembrie.</w:t>
      </w:r>
    </w:p>
    <w:p w14:paraId="42DD4D4B" w14:textId="77777777" w:rsidR="00CB2AC1" w:rsidRDefault="00000000">
      <w:pPr>
        <w:pStyle w:val="Corptext"/>
        <w:numPr>
          <w:ilvl w:val="0"/>
          <w:numId w:val="2"/>
        </w:numPr>
        <w:tabs>
          <w:tab w:val="left" w:pos="715"/>
        </w:tabs>
        <w:spacing w:line="228" w:lineRule="exact"/>
        <w:ind w:right="116" w:firstLine="284"/>
        <w:jc w:val="both"/>
      </w:pPr>
      <w:r>
        <w:t>La</w:t>
      </w:r>
      <w:r>
        <w:rPr>
          <w:spacing w:val="26"/>
        </w:rPr>
        <w:t xml:space="preserve"> </w:t>
      </w:r>
      <w:r>
        <w:t>estimarea</w:t>
      </w:r>
      <w:r>
        <w:rPr>
          <w:spacing w:val="27"/>
        </w:rPr>
        <w:t xml:space="preserve"> </w:t>
      </w:r>
      <w:r>
        <w:t>deschiderilor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1"/>
        </w:rPr>
        <w:t>credite</w:t>
      </w:r>
      <w:r>
        <w:rPr>
          <w:spacing w:val="26"/>
        </w:rPr>
        <w:t xml:space="preserve"> </w:t>
      </w:r>
      <w:r>
        <w:t>lunare,</w:t>
      </w:r>
      <w:r>
        <w:rPr>
          <w:spacing w:val="26"/>
        </w:rPr>
        <w:t xml:space="preserve"> </w:t>
      </w:r>
      <w:r>
        <w:rPr>
          <w:spacing w:val="1"/>
        </w:rPr>
        <w:t>unitățile</w:t>
      </w:r>
      <w:r>
        <w:rPr>
          <w:spacing w:val="67"/>
        </w:rPr>
        <w:t xml:space="preserve"> </w:t>
      </w:r>
      <w:r>
        <w:t xml:space="preserve">de </w:t>
      </w:r>
      <w:r>
        <w:rPr>
          <w:spacing w:val="1"/>
        </w:rPr>
        <w:t>învățământ</w:t>
      </w:r>
      <w:r>
        <w:rPr>
          <w:spacing w:val="29"/>
        </w:rPr>
        <w:t xml:space="preserve"> </w:t>
      </w:r>
      <w:r>
        <w:t>preuniversitar</w:t>
      </w:r>
      <w:r>
        <w:rPr>
          <w:spacing w:val="30"/>
        </w:rPr>
        <w:t xml:space="preserve"> </w:t>
      </w:r>
      <w:r>
        <w:rPr>
          <w:spacing w:val="1"/>
        </w:rPr>
        <w:t>și</w:t>
      </w:r>
      <w:r>
        <w:rPr>
          <w:spacing w:val="30"/>
        </w:rPr>
        <w:t xml:space="preserve"> </w:t>
      </w:r>
      <w:r>
        <w:rPr>
          <w:spacing w:val="1"/>
        </w:rPr>
        <w:t>ISJ/ISMB</w:t>
      </w:r>
      <w:r>
        <w:rPr>
          <w:spacing w:val="30"/>
        </w:rPr>
        <w:t xml:space="preserve"> </w:t>
      </w:r>
      <w:r>
        <w:t>iau</w:t>
      </w:r>
      <w:r>
        <w:rPr>
          <w:spacing w:val="30"/>
        </w:rPr>
        <w:t xml:space="preserve"> </w:t>
      </w:r>
      <w:r>
        <w:rPr>
          <w:spacing w:val="1"/>
        </w:rPr>
        <w:t>în</w:t>
      </w:r>
      <w:r>
        <w:rPr>
          <w:spacing w:val="30"/>
        </w:rPr>
        <w:t xml:space="preserve"> </w:t>
      </w:r>
      <w:r>
        <w:rPr>
          <w:spacing w:val="2"/>
        </w:rPr>
        <w:t>considerare</w:t>
      </w:r>
      <w:r>
        <w:rPr>
          <w:spacing w:val="6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rPr>
          <w:spacing w:val="-1"/>
        </w:rPr>
        <w:t>eventualele</w:t>
      </w:r>
      <w:r>
        <w:rPr>
          <w:spacing w:val="-7"/>
        </w:rPr>
        <w:t xml:space="preserve"> </w:t>
      </w:r>
      <w:r>
        <w:t>sume</w:t>
      </w:r>
      <w:r>
        <w:rPr>
          <w:spacing w:val="-9"/>
        </w:rPr>
        <w:t xml:space="preserve"> </w:t>
      </w:r>
      <w:r>
        <w:rPr>
          <w:spacing w:val="-1"/>
        </w:rPr>
        <w:t>disponibile/restante,</w:t>
      </w:r>
      <w:r>
        <w:rPr>
          <w:spacing w:val="-7"/>
        </w:rPr>
        <w:t xml:space="preserve"> </w:t>
      </w:r>
      <w:r>
        <w:rPr>
          <w:spacing w:val="-1"/>
        </w:rPr>
        <w:t>după</w:t>
      </w:r>
      <w:r>
        <w:rPr>
          <w:spacing w:val="-9"/>
        </w:rPr>
        <w:t xml:space="preserve"> </w:t>
      </w:r>
      <w:r>
        <w:t>caz,</w:t>
      </w:r>
      <w:r>
        <w:rPr>
          <w:spacing w:val="-8"/>
        </w:rPr>
        <w:t xml:space="preserve"> </w:t>
      </w:r>
      <w:r>
        <w:rPr>
          <w:spacing w:val="-1"/>
        </w:rPr>
        <w:t>existente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acel</w:t>
      </w:r>
      <w:r>
        <w:t xml:space="preserve"> moment.</w:t>
      </w:r>
    </w:p>
    <w:p w14:paraId="3EEAFC01" w14:textId="77777777" w:rsidR="00CB2AC1" w:rsidRDefault="00000000">
      <w:pPr>
        <w:pStyle w:val="Corptext"/>
        <w:numPr>
          <w:ilvl w:val="0"/>
          <w:numId w:val="2"/>
        </w:numPr>
        <w:tabs>
          <w:tab w:val="left" w:pos="718"/>
        </w:tabs>
        <w:spacing w:line="228" w:lineRule="exact"/>
        <w:ind w:right="117" w:firstLine="284"/>
        <w:jc w:val="both"/>
      </w:pPr>
      <w:r>
        <w:rPr>
          <w:spacing w:val="1"/>
        </w:rPr>
        <w:t>Ministerul</w:t>
      </w:r>
      <w:r>
        <w:rPr>
          <w:spacing w:val="28"/>
        </w:rPr>
        <w:t xml:space="preserve"> </w:t>
      </w:r>
      <w:r>
        <w:rPr>
          <w:spacing w:val="1"/>
        </w:rPr>
        <w:t>Educației</w:t>
      </w:r>
      <w:r>
        <w:rPr>
          <w:spacing w:val="29"/>
        </w:rPr>
        <w:t xml:space="preserve"> </w:t>
      </w:r>
      <w:r>
        <w:rPr>
          <w:spacing w:val="1"/>
        </w:rPr>
        <w:t>și</w:t>
      </w:r>
      <w:r>
        <w:rPr>
          <w:spacing w:val="28"/>
        </w:rPr>
        <w:t xml:space="preserve"> </w:t>
      </w:r>
      <w:r>
        <w:t>Cercetării,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baza</w:t>
      </w:r>
      <w:r>
        <w:rPr>
          <w:spacing w:val="28"/>
        </w:rPr>
        <w:t xml:space="preserve"> </w:t>
      </w:r>
      <w:r>
        <w:rPr>
          <w:spacing w:val="2"/>
        </w:rPr>
        <w:t>solicitărilor</w:t>
      </w:r>
      <w:r>
        <w:rPr>
          <w:spacing w:val="60"/>
        </w:rPr>
        <w:t xml:space="preserve"> </w:t>
      </w:r>
      <w:r>
        <w:rPr>
          <w:spacing w:val="-1"/>
        </w:rPr>
        <w:t>primite,</w:t>
      </w:r>
      <w:r>
        <w:rPr>
          <w:spacing w:val="-10"/>
        </w:rPr>
        <w:t xml:space="preserve"> </w:t>
      </w:r>
      <w:r>
        <w:rPr>
          <w:spacing w:val="-1"/>
        </w:rPr>
        <w:t>cu</w:t>
      </w:r>
      <w:r>
        <w:rPr>
          <w:spacing w:val="-9"/>
        </w:rPr>
        <w:t xml:space="preserve"> </w:t>
      </w:r>
      <w:r>
        <w:t>încadrarea</w:t>
      </w:r>
      <w:r>
        <w:rPr>
          <w:spacing w:val="-10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rPr>
          <w:spacing w:val="-1"/>
        </w:rPr>
        <w:t>bugetul</w:t>
      </w:r>
      <w:r>
        <w:rPr>
          <w:spacing w:val="-9"/>
        </w:rPr>
        <w:t xml:space="preserve"> </w:t>
      </w:r>
      <w:r>
        <w:rPr>
          <w:spacing w:val="-1"/>
        </w:rPr>
        <w:t>aprobat</w:t>
      </w:r>
      <w:r>
        <w:rPr>
          <w:spacing w:val="-9"/>
        </w:rPr>
        <w:t xml:space="preserve"> </w:t>
      </w:r>
      <w:r>
        <w:rPr>
          <w:spacing w:val="-1"/>
        </w:rPr>
        <w:t>și</w:t>
      </w:r>
      <w:r>
        <w:rPr>
          <w:spacing w:val="-10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rPr>
          <w:spacing w:val="-1"/>
        </w:rPr>
        <w:t>limitele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credite</w:t>
      </w:r>
      <w:r>
        <w:rPr>
          <w:spacing w:val="27"/>
        </w:rPr>
        <w:t xml:space="preserve"> </w:t>
      </w:r>
      <w:r>
        <w:t>bugetare</w:t>
      </w:r>
      <w:r>
        <w:rPr>
          <w:spacing w:val="15"/>
        </w:rPr>
        <w:t xml:space="preserve"> </w:t>
      </w:r>
      <w:r>
        <w:t>lunare</w:t>
      </w:r>
      <w:r>
        <w:rPr>
          <w:spacing w:val="15"/>
        </w:rPr>
        <w:t xml:space="preserve"> </w:t>
      </w:r>
      <w:r>
        <w:t>aprobate,</w:t>
      </w:r>
      <w:r>
        <w:rPr>
          <w:spacing w:val="15"/>
        </w:rPr>
        <w:t xml:space="preserve"> </w:t>
      </w:r>
      <w:r>
        <w:t>efectuează</w:t>
      </w:r>
      <w:r>
        <w:rPr>
          <w:spacing w:val="15"/>
        </w:rPr>
        <w:t xml:space="preserve"> </w:t>
      </w:r>
      <w:r>
        <w:t>deschiderile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rPr>
          <w:spacing w:val="1"/>
        </w:rPr>
        <w:t>credite</w:t>
      </w:r>
      <w:r>
        <w:rPr>
          <w:spacing w:val="83"/>
        </w:rPr>
        <w:t xml:space="preserve"> </w:t>
      </w:r>
      <w:r>
        <w:rPr>
          <w:spacing w:val="-1"/>
        </w:rPr>
        <w:t>bugetare.</w:t>
      </w:r>
    </w:p>
    <w:p w14:paraId="57D29052" w14:textId="77777777" w:rsidR="00CB2AC1" w:rsidRDefault="00000000">
      <w:pPr>
        <w:pStyle w:val="Corptext"/>
        <w:numPr>
          <w:ilvl w:val="0"/>
          <w:numId w:val="2"/>
        </w:numPr>
        <w:tabs>
          <w:tab w:val="left" w:pos="674"/>
        </w:tabs>
        <w:spacing w:line="228" w:lineRule="exact"/>
        <w:ind w:right="119" w:firstLine="284"/>
        <w:jc w:val="both"/>
      </w:pPr>
      <w:r>
        <w:rPr>
          <w:spacing w:val="-1"/>
        </w:rPr>
        <w:t>Bursele</w:t>
      </w:r>
      <w:r>
        <w:rPr>
          <w:spacing w:val="-11"/>
        </w:rPr>
        <w:t xml:space="preserve"> </w:t>
      </w:r>
      <w:r>
        <w:rPr>
          <w:spacing w:val="-1"/>
        </w:rPr>
        <w:t>se</w:t>
      </w:r>
      <w:r>
        <w:rPr>
          <w:spacing w:val="-10"/>
        </w:rPr>
        <w:t xml:space="preserve"> </w:t>
      </w:r>
      <w:r>
        <w:rPr>
          <w:spacing w:val="-1"/>
        </w:rPr>
        <w:t>plătesc</w:t>
      </w:r>
      <w:r>
        <w:rPr>
          <w:spacing w:val="-9"/>
        </w:rPr>
        <w:t xml:space="preserve"> </w:t>
      </w:r>
      <w:r>
        <w:rPr>
          <w:spacing w:val="-3"/>
        </w:rPr>
        <w:t>lunar,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către</w:t>
      </w:r>
      <w:r>
        <w:rPr>
          <w:spacing w:val="-10"/>
        </w:rPr>
        <w:t xml:space="preserve"> </w:t>
      </w:r>
      <w:r>
        <w:rPr>
          <w:spacing w:val="-1"/>
        </w:rPr>
        <w:t>unitățile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învățământ,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data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1"/>
        </w:rPr>
        <w:t>20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fiecărei</w:t>
      </w:r>
      <w:r>
        <w:rPr>
          <w:spacing w:val="-8"/>
        </w:rPr>
        <w:t xml:space="preserve"> </w:t>
      </w:r>
      <w:r>
        <w:rPr>
          <w:spacing w:val="-1"/>
        </w:rPr>
        <w:t>luni</w:t>
      </w:r>
      <w:r>
        <w:rPr>
          <w:spacing w:val="-7"/>
        </w:rPr>
        <w:t xml:space="preserve"> </w:t>
      </w:r>
      <w:r>
        <w:rPr>
          <w:spacing w:val="-1"/>
        </w:rPr>
        <w:t>pentru</w:t>
      </w:r>
      <w:r>
        <w:rPr>
          <w:spacing w:val="-7"/>
        </w:rPr>
        <w:t xml:space="preserve"> </w:t>
      </w:r>
      <w:r>
        <w:rPr>
          <w:spacing w:val="-1"/>
        </w:rPr>
        <w:t>luna</w:t>
      </w:r>
      <w:r>
        <w:rPr>
          <w:spacing w:val="-7"/>
        </w:rPr>
        <w:t xml:space="preserve"> </w:t>
      </w:r>
      <w:r>
        <w:rPr>
          <w:spacing w:val="-1"/>
        </w:rPr>
        <w:t>precedentă,</w:t>
      </w:r>
      <w:r>
        <w:rPr>
          <w:spacing w:val="-7"/>
        </w:rPr>
        <w:t xml:space="preserve"> </w:t>
      </w:r>
      <w:r>
        <w:t>cu</w:t>
      </w:r>
      <w:r>
        <w:rPr>
          <w:spacing w:val="-7"/>
        </w:rPr>
        <w:t xml:space="preserve"> </w:t>
      </w:r>
      <w:r>
        <w:rPr>
          <w:spacing w:val="-1"/>
        </w:rPr>
        <w:t>excepția</w:t>
      </w:r>
      <w:r>
        <w:rPr>
          <w:spacing w:val="28"/>
        </w:rPr>
        <w:t xml:space="preserve"> </w:t>
      </w:r>
      <w:r>
        <w:t>situației</w:t>
      </w:r>
      <w:r>
        <w:rPr>
          <w:spacing w:val="-4"/>
        </w:rPr>
        <w:t xml:space="preserve"> </w:t>
      </w:r>
      <w:r>
        <w:rPr>
          <w:spacing w:val="-1"/>
        </w:rPr>
        <w:t>prevăzute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alin.</w:t>
      </w:r>
      <w:r>
        <w:rPr>
          <w:spacing w:val="-3"/>
        </w:rPr>
        <w:t xml:space="preserve"> </w:t>
      </w:r>
      <w:r>
        <w:t>(4);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data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rPr>
          <w:spacing w:val="-4"/>
        </w:rPr>
        <w:t xml:space="preserve"> </w:t>
      </w:r>
      <w:r>
        <w:t>cade</w:t>
      </w:r>
      <w:r>
        <w:rPr>
          <w:spacing w:val="-3"/>
        </w:rPr>
        <w:t xml:space="preserve"> </w:t>
      </w:r>
      <w:r>
        <w:t>într-o</w:t>
      </w:r>
      <w:r>
        <w:rPr>
          <w:spacing w:val="-4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repaus</w:t>
      </w:r>
      <w:r>
        <w:rPr>
          <w:spacing w:val="5"/>
        </w:rPr>
        <w:t xml:space="preserve"> </w:t>
      </w:r>
      <w:r>
        <w:t>săptămânal,</w:t>
      </w:r>
      <w:r>
        <w:rPr>
          <w:spacing w:val="4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sărbătoare</w:t>
      </w:r>
      <w:r>
        <w:rPr>
          <w:spacing w:val="4"/>
        </w:rPr>
        <w:t xml:space="preserve"> </w:t>
      </w:r>
      <w:r>
        <w:rPr>
          <w:spacing w:val="-1"/>
        </w:rPr>
        <w:t>legală</w:t>
      </w:r>
      <w:r>
        <w:rPr>
          <w:spacing w:val="5"/>
        </w:rPr>
        <w:t xml:space="preserve"> </w:t>
      </w:r>
      <w:r>
        <w:t>sau</w:t>
      </w:r>
      <w:r>
        <w:rPr>
          <w:spacing w:val="5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liberă,</w:t>
      </w:r>
      <w:r>
        <w:rPr>
          <w:spacing w:val="5"/>
        </w:rPr>
        <w:t xml:space="preserve"> </w:t>
      </w:r>
      <w:r>
        <w:rPr>
          <w:spacing w:val="-1"/>
        </w:rPr>
        <w:t>plata</w:t>
      </w:r>
      <w:r>
        <w:rPr>
          <w:spacing w:val="23"/>
        </w:rPr>
        <w:t xml:space="preserve"> </w:t>
      </w:r>
      <w:r>
        <w:rPr>
          <w:spacing w:val="-1"/>
        </w:rPr>
        <w:t xml:space="preserve">burselor </w:t>
      </w:r>
      <w:r>
        <w:t>se</w:t>
      </w:r>
      <w:r>
        <w:rPr>
          <w:spacing w:val="-1"/>
        </w:rPr>
        <w:t xml:space="preserve"> efectuează</w:t>
      </w:r>
      <w:r>
        <w:t xml:space="preserve"> în</w:t>
      </w:r>
      <w:r>
        <w:rPr>
          <w:spacing w:val="-1"/>
        </w:rPr>
        <w:t xml:space="preserve"> </w:t>
      </w:r>
      <w:r>
        <w:t>ziua</w:t>
      </w:r>
      <w:r>
        <w:rPr>
          <w:spacing w:val="-2"/>
        </w:rPr>
        <w:t xml:space="preserve"> </w:t>
      </w:r>
      <w:r>
        <w:rPr>
          <w:spacing w:val="-1"/>
        </w:rPr>
        <w:t>lucrătoare</w:t>
      </w:r>
      <w:r>
        <w:t xml:space="preserve"> </w:t>
      </w:r>
      <w:r>
        <w:rPr>
          <w:spacing w:val="-1"/>
        </w:rPr>
        <w:t>anterioară</w:t>
      </w:r>
      <w:r>
        <w:t xml:space="preserve"> </w:t>
      </w:r>
      <w:r>
        <w:rPr>
          <w:spacing w:val="-1"/>
        </w:rPr>
        <w:t>acesteia.</w:t>
      </w:r>
    </w:p>
    <w:p w14:paraId="43F79173" w14:textId="77777777" w:rsidR="00CB2AC1" w:rsidRDefault="00000000">
      <w:pPr>
        <w:pStyle w:val="Corptext"/>
        <w:numPr>
          <w:ilvl w:val="0"/>
          <w:numId w:val="2"/>
        </w:numPr>
        <w:tabs>
          <w:tab w:val="left" w:pos="675"/>
        </w:tabs>
        <w:spacing w:line="228" w:lineRule="exact"/>
        <w:ind w:right="117" w:firstLine="284"/>
        <w:jc w:val="both"/>
      </w:pPr>
      <w:r>
        <w:rPr>
          <w:spacing w:val="-1"/>
        </w:rPr>
        <w:t>Ordonatorii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credite</w:t>
      </w:r>
      <w:r>
        <w:rPr>
          <w:spacing w:val="-9"/>
        </w:rPr>
        <w:t xml:space="preserve"> </w:t>
      </w:r>
      <w:r>
        <w:rPr>
          <w:spacing w:val="-1"/>
        </w:rPr>
        <w:t>ai</w:t>
      </w:r>
      <w:r>
        <w:rPr>
          <w:spacing w:val="-9"/>
        </w:rPr>
        <w:t xml:space="preserve"> </w:t>
      </w:r>
      <w:r>
        <w:rPr>
          <w:spacing w:val="-1"/>
        </w:rPr>
        <w:t>unităților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învățământ</w:t>
      </w:r>
      <w:r>
        <w:rPr>
          <w:spacing w:val="-10"/>
        </w:rPr>
        <w:t xml:space="preserve"> </w:t>
      </w:r>
      <w:r>
        <w:rPr>
          <w:spacing w:val="-1"/>
        </w:rPr>
        <w:t>răspund</w:t>
      </w:r>
      <w:r>
        <w:rPr>
          <w:spacing w:val="2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plata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1"/>
        </w:rPr>
        <w:t>termen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burselor,</w:t>
      </w:r>
      <w:r>
        <w:rPr>
          <w:spacing w:val="20"/>
        </w:rPr>
        <w:t xml:space="preserve"> </w:t>
      </w:r>
      <w:r>
        <w:rPr>
          <w:spacing w:val="1"/>
        </w:rPr>
        <w:t>în</w:t>
      </w:r>
      <w:r>
        <w:rPr>
          <w:spacing w:val="20"/>
        </w:rPr>
        <w:t xml:space="preserve"> </w:t>
      </w:r>
      <w:r>
        <w:rPr>
          <w:spacing w:val="1"/>
        </w:rPr>
        <w:t>conformitate</w:t>
      </w:r>
      <w:r>
        <w:rPr>
          <w:spacing w:val="20"/>
        </w:rPr>
        <w:t xml:space="preserve"> </w:t>
      </w:r>
      <w:r>
        <w:rPr>
          <w:spacing w:val="1"/>
        </w:rPr>
        <w:t>cu</w:t>
      </w:r>
      <w:r>
        <w:rPr>
          <w:spacing w:val="19"/>
        </w:rPr>
        <w:t xml:space="preserve"> </w:t>
      </w:r>
      <w:r>
        <w:rPr>
          <w:spacing w:val="1"/>
        </w:rPr>
        <w:t>prevederile</w:t>
      </w:r>
      <w:r>
        <w:rPr>
          <w:spacing w:val="55"/>
        </w:rPr>
        <w:t xml:space="preserve"> </w:t>
      </w:r>
      <w:r>
        <w:rPr>
          <w:spacing w:val="-1"/>
        </w:rPr>
        <w:t>prezentei</w:t>
      </w:r>
      <w:r>
        <w:t xml:space="preserve"> metodologii-cadru.</w:t>
      </w:r>
    </w:p>
    <w:p w14:paraId="0B93C5B1" w14:textId="77777777" w:rsidR="00CB2AC1" w:rsidRDefault="00000000">
      <w:pPr>
        <w:pStyle w:val="Corptext"/>
        <w:spacing w:line="228" w:lineRule="exact"/>
        <w:ind w:right="117" w:firstLine="283"/>
        <w:jc w:val="both"/>
      </w:pPr>
      <w:r>
        <w:rPr>
          <w:spacing w:val="1"/>
        </w:rPr>
        <w:t>Art.</w:t>
      </w:r>
      <w:r>
        <w:rPr>
          <w:spacing w:val="32"/>
        </w:rPr>
        <w:t xml:space="preserve"> </w:t>
      </w:r>
      <w:r>
        <w:t>27.</w:t>
      </w:r>
      <w:r>
        <w:rPr>
          <w:spacing w:val="32"/>
        </w:rPr>
        <w:t xml:space="preserve"> </w:t>
      </w:r>
      <w:r>
        <w:t>—</w:t>
      </w:r>
      <w:r>
        <w:rPr>
          <w:spacing w:val="32"/>
        </w:rPr>
        <w:t xml:space="preserve"> </w:t>
      </w:r>
      <w:r>
        <w:rPr>
          <w:spacing w:val="1"/>
        </w:rPr>
        <w:t>(1)</w:t>
      </w:r>
      <w:r>
        <w:rPr>
          <w:spacing w:val="32"/>
        </w:rPr>
        <w:t xml:space="preserve"> </w:t>
      </w:r>
      <w:r>
        <w:t>Unitățile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1"/>
        </w:rPr>
        <w:t>învățământ</w:t>
      </w:r>
      <w:r>
        <w:rPr>
          <w:spacing w:val="31"/>
        </w:rPr>
        <w:t xml:space="preserve"> </w:t>
      </w:r>
      <w:r>
        <w:rPr>
          <w:spacing w:val="1"/>
        </w:rPr>
        <w:t>preuniversitar</w:t>
      </w:r>
      <w:r>
        <w:rPr>
          <w:spacing w:val="45"/>
        </w:rPr>
        <w:t xml:space="preserve"> </w:t>
      </w:r>
      <w:r>
        <w:t>particular</w:t>
      </w:r>
      <w:r>
        <w:rPr>
          <w:spacing w:val="48"/>
        </w:rPr>
        <w:t xml:space="preserve"> </w:t>
      </w:r>
      <w:r>
        <w:rPr>
          <w:spacing w:val="1"/>
        </w:rPr>
        <w:t>și</w:t>
      </w:r>
      <w:r>
        <w:rPr>
          <w:spacing w:val="48"/>
        </w:rPr>
        <w:t xml:space="preserve"> </w:t>
      </w:r>
      <w:r>
        <w:rPr>
          <w:spacing w:val="1"/>
        </w:rPr>
        <w:t>confesional</w:t>
      </w:r>
      <w:r>
        <w:rPr>
          <w:spacing w:val="48"/>
        </w:rPr>
        <w:t xml:space="preserve"> </w:t>
      </w:r>
      <w:r>
        <w:rPr>
          <w:spacing w:val="1"/>
        </w:rPr>
        <w:t>transmit</w:t>
      </w:r>
      <w:r>
        <w:rPr>
          <w:spacing w:val="47"/>
        </w:rPr>
        <w:t xml:space="preserve"> </w:t>
      </w:r>
      <w:r>
        <w:t>anual,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1"/>
        </w:rPr>
        <w:t>ISJ/ISMB,</w:t>
      </w:r>
      <w:r>
        <w:rPr>
          <w:spacing w:val="48"/>
        </w:rPr>
        <w:t xml:space="preserve"> </w:t>
      </w:r>
      <w:r>
        <w:rPr>
          <w:spacing w:val="1"/>
        </w:rPr>
        <w:t>până</w:t>
      </w:r>
      <w:r>
        <w:rPr>
          <w:spacing w:val="75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20</w:t>
      </w:r>
      <w:r>
        <w:rPr>
          <w:spacing w:val="-6"/>
        </w:rPr>
        <w:t xml:space="preserve"> </w:t>
      </w:r>
      <w:r>
        <w:rPr>
          <w:spacing w:val="-1"/>
        </w:rPr>
        <w:t>octombrie,</w:t>
      </w:r>
      <w:r>
        <w:rPr>
          <w:spacing w:val="-5"/>
        </w:rPr>
        <w:t xml:space="preserve"> </w:t>
      </w:r>
      <w:r>
        <w:t>sumele</w:t>
      </w:r>
      <w:r>
        <w:rPr>
          <w:spacing w:val="-6"/>
        </w:rPr>
        <w:t xml:space="preserve"> </w:t>
      </w:r>
      <w:r>
        <w:rPr>
          <w:spacing w:val="-1"/>
        </w:rPr>
        <w:t>estimate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6"/>
        </w:rPr>
        <w:t xml:space="preserve"> </w:t>
      </w:r>
      <w:r>
        <w:rPr>
          <w:spacing w:val="-1"/>
        </w:rPr>
        <w:t>plata</w:t>
      </w:r>
      <w:r>
        <w:rPr>
          <w:spacing w:val="-6"/>
        </w:rPr>
        <w:t xml:space="preserve"> </w:t>
      </w:r>
      <w:r>
        <w:rPr>
          <w:spacing w:val="-2"/>
        </w:rPr>
        <w:t>burselor,</w:t>
      </w:r>
      <w:r>
        <w:rPr>
          <w:spacing w:val="29"/>
          <w:w w:val="99"/>
        </w:rPr>
        <w:t xml:space="preserve"> </w:t>
      </w:r>
      <w:r>
        <w:rPr>
          <w:spacing w:val="-1"/>
        </w:rPr>
        <w:t>precum</w:t>
      </w:r>
      <w:r>
        <w:t xml:space="preserve"> și</w:t>
      </w:r>
      <w:r>
        <w:rPr>
          <w:spacing w:val="-1"/>
        </w:rPr>
        <w:t xml:space="preserve"> numărul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beneficiari</w:t>
      </w:r>
      <w:r>
        <w:t xml:space="preserve"> </w:t>
      </w:r>
      <w:r>
        <w:rPr>
          <w:spacing w:val="-1"/>
        </w:rPr>
        <w:t>pe</w:t>
      </w:r>
      <w:r>
        <w:t xml:space="preserve"> categorii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burse.</w:t>
      </w:r>
    </w:p>
    <w:p w14:paraId="3F13D3C5" w14:textId="77777777" w:rsidR="00CB2AC1" w:rsidRDefault="00000000">
      <w:pPr>
        <w:pStyle w:val="Corptext"/>
        <w:numPr>
          <w:ilvl w:val="0"/>
          <w:numId w:val="1"/>
        </w:numPr>
        <w:tabs>
          <w:tab w:val="left" w:pos="827"/>
        </w:tabs>
        <w:spacing w:line="228" w:lineRule="exact"/>
        <w:ind w:right="117" w:firstLine="284"/>
        <w:jc w:val="both"/>
      </w:pPr>
      <w:r>
        <w:t xml:space="preserve">Unitățile </w:t>
      </w:r>
      <w:r>
        <w:rPr>
          <w:spacing w:val="27"/>
        </w:rPr>
        <w:t xml:space="preserve"> </w:t>
      </w:r>
      <w:r>
        <w:t xml:space="preserve">de  </w:t>
      </w:r>
      <w:r>
        <w:rPr>
          <w:spacing w:val="27"/>
        </w:rPr>
        <w:t xml:space="preserve"> </w:t>
      </w:r>
      <w:r>
        <w:rPr>
          <w:spacing w:val="1"/>
        </w:rPr>
        <w:t>învățământ</w:t>
      </w:r>
      <w:r>
        <w:t xml:space="preserve">  </w:t>
      </w:r>
      <w:r>
        <w:rPr>
          <w:spacing w:val="26"/>
        </w:rPr>
        <w:t xml:space="preserve"> </w:t>
      </w:r>
      <w:r>
        <w:t xml:space="preserve">preuniversitar  </w:t>
      </w:r>
      <w:r>
        <w:rPr>
          <w:spacing w:val="27"/>
        </w:rPr>
        <w:t xml:space="preserve"> </w:t>
      </w:r>
      <w:r>
        <w:rPr>
          <w:spacing w:val="1"/>
        </w:rPr>
        <w:t>particular</w:t>
      </w:r>
      <w:r>
        <w:rPr>
          <w:spacing w:val="61"/>
        </w:rPr>
        <w:t xml:space="preserve"> </w:t>
      </w:r>
      <w:r>
        <w:t>și confesional</w:t>
      </w:r>
      <w:r>
        <w:rPr>
          <w:spacing w:val="13"/>
        </w:rPr>
        <w:t xml:space="preserve"> </w:t>
      </w:r>
      <w:r>
        <w:t>transmit</w:t>
      </w:r>
      <w:r>
        <w:rPr>
          <w:spacing w:val="13"/>
        </w:rPr>
        <w:t xml:space="preserve"> </w:t>
      </w:r>
      <w:r>
        <w:t>anual,</w:t>
      </w:r>
      <w:r>
        <w:rPr>
          <w:spacing w:val="14"/>
        </w:rPr>
        <w:t xml:space="preserve"> </w:t>
      </w:r>
      <w:r>
        <w:t>până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20</w:t>
      </w:r>
      <w:r>
        <w:rPr>
          <w:spacing w:val="14"/>
        </w:rPr>
        <w:t xml:space="preserve"> </w:t>
      </w:r>
      <w:r>
        <w:t>octombrie,</w:t>
      </w:r>
      <w:r>
        <w:rPr>
          <w:spacing w:val="14"/>
        </w:rPr>
        <w:t xml:space="preserve"> </w:t>
      </w:r>
      <w:r>
        <w:t>unităților administrativ-teritoriale</w:t>
      </w:r>
      <w:r>
        <w:rPr>
          <w:spacing w:val="41"/>
        </w:rPr>
        <w:t xml:space="preserve"> </w:t>
      </w:r>
      <w:r>
        <w:rPr>
          <w:spacing w:val="1"/>
        </w:rPr>
        <w:t>în</w:t>
      </w:r>
      <w:r>
        <w:rPr>
          <w:spacing w:val="40"/>
        </w:rPr>
        <w:t xml:space="preserve"> </w:t>
      </w:r>
      <w:r>
        <w:rPr>
          <w:spacing w:val="1"/>
        </w:rPr>
        <w:t>raza</w:t>
      </w:r>
      <w:r>
        <w:rPr>
          <w:spacing w:val="41"/>
        </w:rPr>
        <w:t xml:space="preserve"> </w:t>
      </w:r>
      <w:r>
        <w:rPr>
          <w:spacing w:val="1"/>
        </w:rPr>
        <w:t>cărora</w:t>
      </w:r>
      <w:r>
        <w:rPr>
          <w:spacing w:val="40"/>
        </w:rPr>
        <w:t xml:space="preserve"> </w:t>
      </w:r>
      <w:r>
        <w:rPr>
          <w:spacing w:val="1"/>
        </w:rPr>
        <w:t>își</w:t>
      </w:r>
      <w:r>
        <w:rPr>
          <w:spacing w:val="40"/>
        </w:rPr>
        <w:t xml:space="preserve"> </w:t>
      </w:r>
      <w:r>
        <w:t>au</w:t>
      </w:r>
      <w:r>
        <w:rPr>
          <w:spacing w:val="41"/>
        </w:rPr>
        <w:t xml:space="preserve"> </w:t>
      </w:r>
      <w:r>
        <w:rPr>
          <w:spacing w:val="1"/>
        </w:rPr>
        <w:t>sediul,</w:t>
      </w:r>
      <w:r>
        <w:rPr>
          <w:spacing w:val="40"/>
        </w:rPr>
        <w:t xml:space="preserve"> </w:t>
      </w:r>
      <w:r>
        <w:rPr>
          <w:spacing w:val="2"/>
        </w:rPr>
        <w:t>sumele</w:t>
      </w:r>
      <w:r>
        <w:rPr>
          <w:spacing w:val="76"/>
        </w:rPr>
        <w:t xml:space="preserve"> </w:t>
      </w:r>
      <w:r>
        <w:rPr>
          <w:spacing w:val="-1"/>
        </w:rPr>
        <w:t>estimate</w:t>
      </w:r>
      <w:r>
        <w:rPr>
          <w:spacing w:val="-10"/>
        </w:rPr>
        <w:t xml:space="preserve"> </w:t>
      </w:r>
      <w:r>
        <w:rPr>
          <w:spacing w:val="-1"/>
        </w:rPr>
        <w:t>pentru</w:t>
      </w:r>
      <w:r>
        <w:rPr>
          <w:spacing w:val="-9"/>
        </w:rPr>
        <w:t xml:space="preserve"> </w:t>
      </w:r>
      <w:r>
        <w:rPr>
          <w:spacing w:val="-1"/>
        </w:rPr>
        <w:t>plata</w:t>
      </w:r>
      <w:r>
        <w:rPr>
          <w:spacing w:val="-9"/>
        </w:rPr>
        <w:t xml:space="preserve"> </w:t>
      </w:r>
      <w:r>
        <w:rPr>
          <w:spacing w:val="-3"/>
        </w:rPr>
        <w:t>burselor,</w:t>
      </w:r>
      <w:r>
        <w:rPr>
          <w:spacing w:val="-9"/>
        </w:rPr>
        <w:t xml:space="preserve"> </w:t>
      </w:r>
      <w:r>
        <w:rPr>
          <w:spacing w:val="-1"/>
        </w:rPr>
        <w:t>precum</w:t>
      </w:r>
      <w:r>
        <w:rPr>
          <w:spacing w:val="-9"/>
        </w:rPr>
        <w:t xml:space="preserve"> </w:t>
      </w:r>
      <w:r>
        <w:rPr>
          <w:spacing w:val="-1"/>
        </w:rPr>
        <w:t>și</w:t>
      </w:r>
      <w:r>
        <w:rPr>
          <w:spacing w:val="-9"/>
        </w:rPr>
        <w:t xml:space="preserve"> </w:t>
      </w:r>
      <w:r>
        <w:rPr>
          <w:spacing w:val="-1"/>
        </w:rPr>
        <w:t>numărul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beneficiari</w:t>
      </w:r>
      <w:r>
        <w:rPr>
          <w:spacing w:val="30"/>
        </w:rPr>
        <w:t xml:space="preserve"> </w:t>
      </w:r>
      <w:r>
        <w:rPr>
          <w:spacing w:val="-1"/>
        </w:rPr>
        <w:t>pe</w:t>
      </w:r>
      <w:r>
        <w:t xml:space="preserve"> categorii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burse.</w:t>
      </w:r>
    </w:p>
    <w:p w14:paraId="76AFF671" w14:textId="77777777" w:rsidR="00CB2AC1" w:rsidRDefault="00000000">
      <w:pPr>
        <w:pStyle w:val="Corptext"/>
        <w:numPr>
          <w:ilvl w:val="0"/>
          <w:numId w:val="1"/>
        </w:numPr>
        <w:tabs>
          <w:tab w:val="left" w:pos="751"/>
        </w:tabs>
        <w:spacing w:line="228" w:lineRule="exact"/>
        <w:ind w:right="117" w:firstLine="284"/>
        <w:jc w:val="both"/>
      </w:pPr>
      <w:r>
        <w:rPr>
          <w:spacing w:val="1"/>
        </w:rPr>
        <w:t>Ordonatorii</w:t>
      </w:r>
      <w:r>
        <w:rPr>
          <w:spacing w:val="5"/>
        </w:rPr>
        <w:t xml:space="preserve"> </w:t>
      </w:r>
      <w:r>
        <w:t>principali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1"/>
        </w:rPr>
        <w:t>credite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t>bugetelor</w:t>
      </w:r>
      <w:r>
        <w:rPr>
          <w:spacing w:val="6"/>
        </w:rPr>
        <w:t xml:space="preserve"> </w:t>
      </w:r>
      <w:r>
        <w:rPr>
          <w:spacing w:val="1"/>
        </w:rPr>
        <w:t>locale</w:t>
      </w:r>
      <w:r>
        <w:rPr>
          <w:spacing w:val="67"/>
        </w:rPr>
        <w:t xml:space="preserve"> </w:t>
      </w:r>
      <w:r>
        <w:t>transmit</w:t>
      </w:r>
      <w:r>
        <w:rPr>
          <w:spacing w:val="14"/>
        </w:rPr>
        <w:t xml:space="preserve"> </w:t>
      </w:r>
      <w:r>
        <w:t>direcțiilor</w:t>
      </w:r>
      <w:r>
        <w:rPr>
          <w:spacing w:val="15"/>
        </w:rPr>
        <w:t xml:space="preserve"> </w:t>
      </w:r>
      <w:r>
        <w:t>generale</w:t>
      </w:r>
      <w:r>
        <w:rPr>
          <w:spacing w:val="14"/>
        </w:rPr>
        <w:t xml:space="preserve"> </w:t>
      </w:r>
      <w:r>
        <w:t>regionale/administrațiilor</w:t>
      </w:r>
      <w:r>
        <w:rPr>
          <w:spacing w:val="14"/>
        </w:rPr>
        <w:t xml:space="preserve"> </w:t>
      </w:r>
      <w:r>
        <w:t>județene ale</w:t>
      </w:r>
      <w:r>
        <w:rPr>
          <w:spacing w:val="15"/>
        </w:rPr>
        <w:t xml:space="preserve"> </w:t>
      </w:r>
      <w:r>
        <w:rPr>
          <w:spacing w:val="1"/>
        </w:rPr>
        <w:t>finanțelor</w:t>
      </w:r>
      <w:r>
        <w:rPr>
          <w:spacing w:val="15"/>
        </w:rPr>
        <w:t xml:space="preserve"> </w:t>
      </w:r>
      <w:r>
        <w:t>publice,</w:t>
      </w:r>
      <w:r>
        <w:rPr>
          <w:spacing w:val="16"/>
        </w:rPr>
        <w:t xml:space="preserve"> </w:t>
      </w:r>
      <w:r>
        <w:t>respectiv</w:t>
      </w:r>
      <w:r>
        <w:rPr>
          <w:spacing w:val="15"/>
        </w:rPr>
        <w:t xml:space="preserve"> </w:t>
      </w:r>
      <w:r>
        <w:t>Direcției</w:t>
      </w:r>
      <w:r>
        <w:rPr>
          <w:spacing w:val="16"/>
        </w:rPr>
        <w:t xml:space="preserve"> </w:t>
      </w:r>
      <w:r>
        <w:rPr>
          <w:spacing w:val="1"/>
        </w:rPr>
        <w:t>Generale</w:t>
      </w:r>
      <w:r>
        <w:rPr>
          <w:spacing w:val="15"/>
        </w:rPr>
        <w:t xml:space="preserve"> </w:t>
      </w:r>
      <w:r>
        <w:rPr>
          <w:spacing w:val="1"/>
        </w:rPr>
        <w:t>Regionale</w:t>
      </w:r>
      <w:r>
        <w:rPr>
          <w:spacing w:val="79"/>
        </w:rPr>
        <w:t xml:space="preserve"> </w:t>
      </w:r>
      <w:r>
        <w:t>a Finanțelor</w:t>
      </w:r>
      <w:r>
        <w:rPr>
          <w:spacing w:val="13"/>
        </w:rPr>
        <w:t xml:space="preserve"> </w:t>
      </w:r>
      <w:r>
        <w:t>Publice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Municipiului</w:t>
      </w:r>
      <w:r>
        <w:rPr>
          <w:spacing w:val="14"/>
        </w:rPr>
        <w:t xml:space="preserve"> </w:t>
      </w:r>
      <w:r>
        <w:t>București,</w:t>
      </w:r>
      <w:r>
        <w:rPr>
          <w:spacing w:val="14"/>
        </w:rPr>
        <w:t xml:space="preserve"> </w:t>
      </w:r>
      <w:r>
        <w:t>până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data</w:t>
      </w:r>
      <w:r>
        <w:rPr>
          <w:spacing w:val="14"/>
        </w:rPr>
        <w:t xml:space="preserve"> </w:t>
      </w:r>
      <w:r>
        <w:t>de</w:t>
      </w:r>
    </w:p>
    <w:p w14:paraId="578E5100" w14:textId="77777777" w:rsidR="00CB2AC1" w:rsidRDefault="00000000">
      <w:pPr>
        <w:pStyle w:val="Corptext"/>
        <w:spacing w:line="228" w:lineRule="exact"/>
        <w:ind w:right="116" w:firstLine="0"/>
        <w:jc w:val="both"/>
      </w:pPr>
      <w:r>
        <w:t>25</w:t>
      </w:r>
      <w:r>
        <w:rPr>
          <w:spacing w:val="54"/>
        </w:rPr>
        <w:t xml:space="preserve"> </w:t>
      </w:r>
      <w:r>
        <w:t>octombrie, datele</w:t>
      </w:r>
      <w:r>
        <w:rPr>
          <w:spacing w:val="55"/>
        </w:rPr>
        <w:t xml:space="preserve"> </w:t>
      </w:r>
      <w:r>
        <w:t>primite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unitățile de</w:t>
      </w:r>
      <w:r>
        <w:rPr>
          <w:spacing w:val="54"/>
        </w:rPr>
        <w:t xml:space="preserve"> </w:t>
      </w:r>
      <w:r>
        <w:rPr>
          <w:spacing w:val="2"/>
        </w:rPr>
        <w:t>învățământ</w:t>
      </w:r>
      <w:r>
        <w:rPr>
          <w:spacing w:val="66"/>
        </w:rPr>
        <w:t xml:space="preserve"> </w:t>
      </w:r>
      <w:r>
        <w:t>preuniversitar</w:t>
      </w:r>
      <w:r>
        <w:rPr>
          <w:spacing w:val="39"/>
        </w:rPr>
        <w:t xml:space="preserve"> </w:t>
      </w:r>
      <w:r>
        <w:t>particular</w:t>
      </w:r>
      <w:r>
        <w:rPr>
          <w:spacing w:val="39"/>
        </w:rPr>
        <w:t xml:space="preserve"> </w:t>
      </w:r>
      <w:r>
        <w:rPr>
          <w:spacing w:val="1"/>
        </w:rPr>
        <w:t>și</w:t>
      </w:r>
      <w:r>
        <w:rPr>
          <w:spacing w:val="38"/>
        </w:rPr>
        <w:t xml:space="preserve"> </w:t>
      </w:r>
      <w:r>
        <w:rPr>
          <w:spacing w:val="1"/>
        </w:rPr>
        <w:t>confesional,</w:t>
      </w:r>
      <w:r>
        <w:rPr>
          <w:spacing w:val="38"/>
        </w:rPr>
        <w:t xml:space="preserve"> </w:t>
      </w:r>
      <w:r>
        <w:t>atât</w:t>
      </w:r>
      <w:r>
        <w:rPr>
          <w:spacing w:val="39"/>
        </w:rPr>
        <w:t xml:space="preserve"> </w:t>
      </w:r>
      <w:r>
        <w:t>pentru</w:t>
      </w:r>
      <w:r>
        <w:rPr>
          <w:spacing w:val="39"/>
        </w:rPr>
        <w:t xml:space="preserve"> </w:t>
      </w:r>
      <w:r>
        <w:rPr>
          <w:spacing w:val="2"/>
        </w:rPr>
        <w:t>întreaga</w:t>
      </w:r>
      <w:r>
        <w:rPr>
          <w:spacing w:val="82"/>
        </w:rPr>
        <w:t xml:space="preserve"> </w:t>
      </w:r>
      <w:r>
        <w:rPr>
          <w:spacing w:val="-1"/>
        </w:rPr>
        <w:t>unitate</w:t>
      </w:r>
      <w:r>
        <w:rPr>
          <w:spacing w:val="12"/>
        </w:rPr>
        <w:t xml:space="preserve"> </w:t>
      </w:r>
      <w:r>
        <w:rPr>
          <w:spacing w:val="-1"/>
        </w:rPr>
        <w:t>administrativ-teritorială,</w:t>
      </w:r>
      <w:r>
        <w:rPr>
          <w:spacing w:val="14"/>
        </w:rPr>
        <w:t xml:space="preserve"> </w:t>
      </w:r>
      <w:r>
        <w:t>cât</w:t>
      </w:r>
      <w:r>
        <w:rPr>
          <w:spacing w:val="12"/>
        </w:rPr>
        <w:t xml:space="preserve"> </w:t>
      </w:r>
      <w:r>
        <w:t>și</w:t>
      </w:r>
      <w:r>
        <w:rPr>
          <w:spacing w:val="12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t>fiecare</w:t>
      </w:r>
      <w:r>
        <w:rPr>
          <w:spacing w:val="11"/>
        </w:rPr>
        <w:t xml:space="preserve"> </w:t>
      </w:r>
      <w:r>
        <w:rPr>
          <w:spacing w:val="-1"/>
        </w:rPr>
        <w:t>unitate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5"/>
        </w:rPr>
        <w:t>învățământ</w:t>
      </w:r>
      <w:r>
        <w:rPr>
          <w:spacing w:val="-17"/>
        </w:rPr>
        <w:t xml:space="preserve"> </w:t>
      </w:r>
      <w:r>
        <w:rPr>
          <w:spacing w:val="-5"/>
        </w:rPr>
        <w:t>preuniversitar</w:t>
      </w:r>
      <w:r>
        <w:rPr>
          <w:spacing w:val="-15"/>
        </w:rPr>
        <w:t xml:space="preserve"> </w:t>
      </w:r>
      <w:r>
        <w:rPr>
          <w:spacing w:val="-5"/>
        </w:rPr>
        <w:t>particular</w:t>
      </w:r>
      <w:r>
        <w:rPr>
          <w:spacing w:val="-16"/>
        </w:rPr>
        <w:t xml:space="preserve"> </w:t>
      </w:r>
      <w:r>
        <w:rPr>
          <w:spacing w:val="-3"/>
        </w:rPr>
        <w:t>și</w:t>
      </w:r>
      <w:r>
        <w:rPr>
          <w:spacing w:val="-16"/>
        </w:rPr>
        <w:t xml:space="preserve"> </w:t>
      </w:r>
      <w:r>
        <w:rPr>
          <w:spacing w:val="-5"/>
        </w:rPr>
        <w:t>confesional</w:t>
      </w:r>
      <w:r>
        <w:rPr>
          <w:spacing w:val="-16"/>
        </w:rPr>
        <w:t xml:space="preserve"> </w:t>
      </w:r>
      <w:r>
        <w:rPr>
          <w:spacing w:val="-3"/>
        </w:rPr>
        <w:t>cu</w:t>
      </w:r>
      <w:r>
        <w:rPr>
          <w:spacing w:val="-16"/>
        </w:rPr>
        <w:t xml:space="preserve"> </w:t>
      </w:r>
      <w:r>
        <w:rPr>
          <w:spacing w:val="-5"/>
        </w:rPr>
        <w:t>personalitate</w:t>
      </w:r>
      <w:r>
        <w:rPr>
          <w:spacing w:val="39"/>
        </w:rPr>
        <w:t xml:space="preserve"> </w:t>
      </w:r>
      <w:r>
        <w:t>juridică,</w:t>
      </w:r>
      <w:r>
        <w:rPr>
          <w:spacing w:val="39"/>
        </w:rPr>
        <w:t xml:space="preserve"> </w:t>
      </w:r>
      <w:r>
        <w:rPr>
          <w:spacing w:val="1"/>
        </w:rPr>
        <w:t>în</w:t>
      </w:r>
      <w:r>
        <w:rPr>
          <w:spacing w:val="38"/>
        </w:rPr>
        <w:t xml:space="preserve"> </w:t>
      </w:r>
      <w:r>
        <w:rPr>
          <w:spacing w:val="1"/>
        </w:rPr>
        <w:t>vederea</w:t>
      </w:r>
      <w:r>
        <w:rPr>
          <w:spacing w:val="39"/>
        </w:rPr>
        <w:t xml:space="preserve"> </w:t>
      </w:r>
      <w:r>
        <w:rPr>
          <w:spacing w:val="1"/>
        </w:rPr>
        <w:t>repartizării</w:t>
      </w:r>
      <w:r>
        <w:rPr>
          <w:spacing w:val="38"/>
        </w:rPr>
        <w:t xml:space="preserve"> </w:t>
      </w:r>
      <w:r>
        <w:rPr>
          <w:spacing w:val="1"/>
        </w:rPr>
        <w:t>sumelor</w:t>
      </w:r>
      <w:r>
        <w:rPr>
          <w:spacing w:val="38"/>
        </w:rPr>
        <w:t xml:space="preserve"> </w:t>
      </w:r>
      <w:r>
        <w:t>defalcate</w:t>
      </w:r>
      <w:r>
        <w:rPr>
          <w:spacing w:val="40"/>
        </w:rPr>
        <w:t xml:space="preserve"> </w:t>
      </w:r>
      <w:r>
        <w:t>din</w:t>
      </w:r>
      <w:r>
        <w:rPr>
          <w:spacing w:val="38"/>
        </w:rPr>
        <w:t xml:space="preserve"> </w:t>
      </w:r>
      <w:r>
        <w:rPr>
          <w:spacing w:val="1"/>
        </w:rPr>
        <w:t>unele</w:t>
      </w:r>
      <w:r>
        <w:rPr>
          <w:spacing w:val="77"/>
        </w:rPr>
        <w:t xml:space="preserve"> </w:t>
      </w:r>
      <w:r>
        <w:t>venituri</w:t>
      </w:r>
      <w:r>
        <w:rPr>
          <w:spacing w:val="-2"/>
        </w:rPr>
        <w:t xml:space="preserve"> </w:t>
      </w:r>
      <w:r>
        <w:rPr>
          <w:spacing w:val="-1"/>
        </w:rPr>
        <w:t xml:space="preserve">ale bugetului de </w:t>
      </w:r>
      <w:r>
        <w:t>stat.</w:t>
      </w:r>
    </w:p>
    <w:p w14:paraId="09C641E6" w14:textId="77777777" w:rsidR="00CB2AC1" w:rsidRDefault="00000000">
      <w:pPr>
        <w:pStyle w:val="Corptext"/>
        <w:numPr>
          <w:ilvl w:val="0"/>
          <w:numId w:val="1"/>
        </w:numPr>
        <w:tabs>
          <w:tab w:val="left" w:pos="719"/>
        </w:tabs>
        <w:spacing w:line="228" w:lineRule="exact"/>
        <w:ind w:right="117" w:firstLine="284"/>
        <w:jc w:val="both"/>
      </w:pPr>
      <w:r>
        <w:t>Repartizarea</w:t>
      </w:r>
      <w:r>
        <w:rPr>
          <w:spacing w:val="30"/>
        </w:rPr>
        <w:t xml:space="preserve"> </w:t>
      </w:r>
      <w:r>
        <w:rPr>
          <w:spacing w:val="1"/>
        </w:rPr>
        <w:t>sumelor</w:t>
      </w:r>
      <w:r>
        <w:rPr>
          <w:spacing w:val="30"/>
        </w:rPr>
        <w:t xml:space="preserve"> </w:t>
      </w:r>
      <w:r>
        <w:t>defalcate</w:t>
      </w:r>
      <w:r>
        <w:rPr>
          <w:spacing w:val="30"/>
        </w:rPr>
        <w:t xml:space="preserve"> </w:t>
      </w:r>
      <w:r>
        <w:t>din</w:t>
      </w:r>
      <w:r>
        <w:rPr>
          <w:spacing w:val="30"/>
        </w:rPr>
        <w:t xml:space="preserve"> </w:t>
      </w:r>
      <w:r>
        <w:t>unele</w:t>
      </w:r>
      <w:r>
        <w:rPr>
          <w:spacing w:val="30"/>
        </w:rPr>
        <w:t xml:space="preserve"> </w:t>
      </w:r>
      <w:r>
        <w:rPr>
          <w:spacing w:val="1"/>
        </w:rPr>
        <w:t>venituri</w:t>
      </w:r>
      <w:r>
        <w:rPr>
          <w:spacing w:val="29"/>
        </w:rPr>
        <w:t xml:space="preserve"> </w:t>
      </w:r>
      <w:r>
        <w:rPr>
          <w:spacing w:val="1"/>
        </w:rPr>
        <w:t>ale</w:t>
      </w:r>
      <w:r>
        <w:rPr>
          <w:spacing w:val="73"/>
        </w:rPr>
        <w:t xml:space="preserve"> </w:t>
      </w:r>
      <w:r>
        <w:rPr>
          <w:spacing w:val="-2"/>
        </w:rPr>
        <w:t>bugetului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stat,</w:t>
      </w:r>
      <w:r>
        <w:rPr>
          <w:spacing w:val="-10"/>
        </w:rPr>
        <w:t xml:space="preserve"> </w:t>
      </w:r>
      <w:r>
        <w:rPr>
          <w:spacing w:val="-2"/>
        </w:rPr>
        <w:t>aprobate</w:t>
      </w:r>
      <w:r>
        <w:rPr>
          <w:spacing w:val="-11"/>
        </w:rPr>
        <w:t xml:space="preserve"> </w:t>
      </w:r>
      <w:r>
        <w:rPr>
          <w:spacing w:val="-2"/>
        </w:rPr>
        <w:t>prin</w:t>
      </w:r>
      <w:r>
        <w:rPr>
          <w:spacing w:val="-11"/>
        </w:rPr>
        <w:t xml:space="preserve"> </w:t>
      </w:r>
      <w:r>
        <w:rPr>
          <w:spacing w:val="-2"/>
        </w:rPr>
        <w:t>legea</w:t>
      </w:r>
      <w:r>
        <w:rPr>
          <w:spacing w:val="-10"/>
        </w:rPr>
        <w:t xml:space="preserve"> </w:t>
      </w:r>
      <w:r>
        <w:rPr>
          <w:spacing w:val="-2"/>
        </w:rPr>
        <w:t>anuală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2"/>
        </w:rPr>
        <w:t>bugetului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stat,</w:t>
      </w:r>
      <w:r>
        <w:rPr>
          <w:spacing w:val="27"/>
          <w:w w:val="9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1"/>
        </w:rPr>
        <w:t>comune,</w:t>
      </w:r>
      <w:r>
        <w:rPr>
          <w:spacing w:val="20"/>
        </w:rPr>
        <w:t xml:space="preserve"> </w:t>
      </w:r>
      <w:r>
        <w:t>orașe,</w:t>
      </w:r>
      <w:r>
        <w:rPr>
          <w:spacing w:val="20"/>
        </w:rPr>
        <w:t xml:space="preserve"> </w:t>
      </w:r>
      <w:r>
        <w:rPr>
          <w:spacing w:val="1"/>
        </w:rPr>
        <w:t>municipii</w:t>
      </w:r>
      <w:r>
        <w:rPr>
          <w:spacing w:val="20"/>
        </w:rPr>
        <w:t xml:space="preserve"> </w:t>
      </w:r>
      <w:r>
        <w:rPr>
          <w:spacing w:val="1"/>
        </w:rPr>
        <w:t>și</w:t>
      </w:r>
      <w:r>
        <w:rPr>
          <w:spacing w:val="20"/>
        </w:rPr>
        <w:t xml:space="preserve"> </w:t>
      </w:r>
      <w:r>
        <w:rPr>
          <w:spacing w:val="1"/>
        </w:rPr>
        <w:t>sectoare</w:t>
      </w:r>
      <w:r>
        <w:rPr>
          <w:spacing w:val="20"/>
        </w:rPr>
        <w:t xml:space="preserve"> </w:t>
      </w:r>
      <w:r>
        <w:t>ale</w:t>
      </w:r>
      <w:r>
        <w:rPr>
          <w:spacing w:val="20"/>
        </w:rPr>
        <w:t xml:space="preserve"> </w:t>
      </w:r>
      <w:r>
        <w:rPr>
          <w:spacing w:val="2"/>
        </w:rPr>
        <w:t>municipiului</w:t>
      </w:r>
      <w:r>
        <w:rPr>
          <w:spacing w:val="54"/>
        </w:rPr>
        <w:t xml:space="preserve"> </w:t>
      </w:r>
      <w:r>
        <w:rPr>
          <w:spacing w:val="1"/>
        </w:rPr>
        <w:t>București,</w:t>
      </w:r>
      <w:r>
        <w:rPr>
          <w:spacing w:val="36"/>
        </w:rPr>
        <w:t xml:space="preserve"> </w:t>
      </w:r>
      <w:r>
        <w:t>pentru</w:t>
      </w:r>
      <w:r>
        <w:rPr>
          <w:spacing w:val="37"/>
        </w:rPr>
        <w:t xml:space="preserve"> </w:t>
      </w:r>
      <w:r>
        <w:t>plata</w:t>
      </w:r>
      <w:r>
        <w:rPr>
          <w:spacing w:val="36"/>
        </w:rPr>
        <w:t xml:space="preserve"> </w:t>
      </w:r>
      <w:r>
        <w:t>burselor</w:t>
      </w:r>
      <w:r>
        <w:rPr>
          <w:spacing w:val="37"/>
        </w:rPr>
        <w:t xml:space="preserve"> </w:t>
      </w:r>
      <w:r>
        <w:t>elevilor</w:t>
      </w:r>
      <w:r>
        <w:rPr>
          <w:spacing w:val="37"/>
        </w:rPr>
        <w:t xml:space="preserve"> </w:t>
      </w:r>
      <w:r>
        <w:t>din</w:t>
      </w:r>
      <w:r>
        <w:rPr>
          <w:spacing w:val="36"/>
        </w:rPr>
        <w:t xml:space="preserve"> </w:t>
      </w:r>
      <w:r>
        <w:t>unitățile</w:t>
      </w:r>
      <w:r>
        <w:rPr>
          <w:spacing w:val="37"/>
        </w:rPr>
        <w:t xml:space="preserve"> </w:t>
      </w:r>
      <w:r>
        <w:rPr>
          <w:spacing w:val="1"/>
        </w:rPr>
        <w:t>de</w:t>
      </w:r>
      <w:r>
        <w:rPr>
          <w:spacing w:val="83"/>
        </w:rPr>
        <w:t xml:space="preserve"> </w:t>
      </w:r>
      <w:r>
        <w:t>învățământ</w:t>
      </w:r>
      <w:r>
        <w:rPr>
          <w:spacing w:val="-1"/>
        </w:rPr>
        <w:t xml:space="preserve"> preuniversitar</w:t>
      </w:r>
      <w:r>
        <w:t xml:space="preserve"> </w:t>
      </w:r>
      <w:r>
        <w:rPr>
          <w:spacing w:val="-1"/>
        </w:rPr>
        <w:t>particular</w:t>
      </w:r>
      <w:r>
        <w:t xml:space="preserve"> și confesional, se face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t>decizie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directorului</w:t>
      </w:r>
      <w:r>
        <w:rPr>
          <w:spacing w:val="18"/>
        </w:rPr>
        <w:t xml:space="preserve"> </w:t>
      </w:r>
      <w:r>
        <w:t>direcției</w:t>
      </w:r>
      <w:r>
        <w:rPr>
          <w:spacing w:val="18"/>
        </w:rPr>
        <w:t xml:space="preserve"> </w:t>
      </w:r>
      <w:r>
        <w:t>generale</w:t>
      </w:r>
      <w:r>
        <w:rPr>
          <w:spacing w:val="18"/>
        </w:rPr>
        <w:t xml:space="preserve"> </w:t>
      </w:r>
      <w:r>
        <w:rPr>
          <w:spacing w:val="1"/>
        </w:rPr>
        <w:t>regionale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2"/>
        </w:rPr>
        <w:t>finanțelor</w:t>
      </w:r>
      <w:r>
        <w:rPr>
          <w:spacing w:val="80"/>
        </w:rPr>
        <w:t xml:space="preserve"> </w:t>
      </w:r>
      <w:r>
        <w:t>publice/șefului</w:t>
      </w:r>
      <w:r>
        <w:rPr>
          <w:spacing w:val="11"/>
        </w:rPr>
        <w:t xml:space="preserve"> </w:t>
      </w:r>
      <w:r>
        <w:t xml:space="preserve">administrației </w:t>
      </w:r>
      <w:r>
        <w:rPr>
          <w:spacing w:val="11"/>
        </w:rPr>
        <w:t xml:space="preserve"> </w:t>
      </w:r>
      <w:r>
        <w:t xml:space="preserve">județene </w:t>
      </w:r>
      <w:r>
        <w:rPr>
          <w:spacing w:val="11"/>
        </w:rPr>
        <w:t xml:space="preserve"> </w:t>
      </w:r>
      <w:r>
        <w:t xml:space="preserve">a </w:t>
      </w:r>
      <w:r>
        <w:rPr>
          <w:spacing w:val="11"/>
        </w:rPr>
        <w:t xml:space="preserve"> </w:t>
      </w:r>
      <w:r>
        <w:rPr>
          <w:spacing w:val="1"/>
        </w:rPr>
        <w:t>finanțelor</w:t>
      </w:r>
      <w:r>
        <w:t xml:space="preserve"> </w:t>
      </w:r>
      <w:r>
        <w:rPr>
          <w:spacing w:val="10"/>
        </w:rPr>
        <w:t xml:space="preserve"> </w:t>
      </w:r>
      <w:r>
        <w:rPr>
          <w:spacing w:val="1"/>
        </w:rPr>
        <w:t>publice,</w:t>
      </w:r>
      <w:r>
        <w:rPr>
          <w:spacing w:val="8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propunerea</w:t>
      </w:r>
      <w:r>
        <w:rPr>
          <w:spacing w:val="-4"/>
        </w:rPr>
        <w:t xml:space="preserve"> </w:t>
      </w:r>
      <w:r>
        <w:t>ISJ/ISMB.</w:t>
      </w:r>
    </w:p>
    <w:p w14:paraId="15DAC051" w14:textId="77777777" w:rsidR="00CB2AC1" w:rsidRDefault="00000000">
      <w:pPr>
        <w:pStyle w:val="Corptext"/>
        <w:numPr>
          <w:ilvl w:val="0"/>
          <w:numId w:val="1"/>
        </w:numPr>
        <w:tabs>
          <w:tab w:val="left" w:pos="734"/>
        </w:tabs>
        <w:spacing w:line="228" w:lineRule="exact"/>
        <w:ind w:right="116" w:firstLine="284"/>
        <w:jc w:val="both"/>
      </w:pPr>
      <w:r>
        <w:t>După</w:t>
      </w:r>
      <w:r>
        <w:rPr>
          <w:spacing w:val="44"/>
        </w:rPr>
        <w:t xml:space="preserve"> </w:t>
      </w:r>
      <w:r>
        <w:rPr>
          <w:spacing w:val="1"/>
        </w:rPr>
        <w:t>centralizarea</w:t>
      </w:r>
      <w:r>
        <w:rPr>
          <w:spacing w:val="45"/>
        </w:rPr>
        <w:t xml:space="preserve"> </w:t>
      </w:r>
      <w:r>
        <w:t>datelor</w:t>
      </w:r>
      <w:r>
        <w:rPr>
          <w:spacing w:val="44"/>
        </w:rPr>
        <w:t xml:space="preserve"> </w:t>
      </w:r>
      <w:r>
        <w:rPr>
          <w:spacing w:val="1"/>
        </w:rPr>
        <w:t>transmise</w:t>
      </w:r>
      <w:r>
        <w:rPr>
          <w:spacing w:val="44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unitățile</w:t>
      </w:r>
      <w:r>
        <w:rPr>
          <w:spacing w:val="44"/>
        </w:rPr>
        <w:t xml:space="preserve"> </w:t>
      </w:r>
      <w:r>
        <w:rPr>
          <w:spacing w:val="1"/>
        </w:rPr>
        <w:t>de</w:t>
      </w:r>
      <w:r>
        <w:rPr>
          <w:spacing w:val="73"/>
        </w:rPr>
        <w:t xml:space="preserve"> </w:t>
      </w:r>
      <w:r>
        <w:rPr>
          <w:spacing w:val="1"/>
        </w:rPr>
        <w:t>învățământ</w:t>
      </w:r>
      <w:r>
        <w:rPr>
          <w:spacing w:val="17"/>
        </w:rPr>
        <w:t xml:space="preserve"> </w:t>
      </w:r>
      <w:r>
        <w:t>preuniversitar</w:t>
      </w:r>
      <w:r>
        <w:rPr>
          <w:spacing w:val="20"/>
        </w:rPr>
        <w:t xml:space="preserve"> </w:t>
      </w:r>
      <w:r>
        <w:t>particular</w:t>
      </w:r>
      <w:r>
        <w:rPr>
          <w:spacing w:val="18"/>
        </w:rPr>
        <w:t xml:space="preserve"> </w:t>
      </w:r>
      <w:r>
        <w:rPr>
          <w:spacing w:val="1"/>
        </w:rPr>
        <w:t>și</w:t>
      </w:r>
      <w:r>
        <w:rPr>
          <w:spacing w:val="19"/>
        </w:rPr>
        <w:t xml:space="preserve"> </w:t>
      </w:r>
      <w:r>
        <w:rPr>
          <w:spacing w:val="1"/>
        </w:rPr>
        <w:t>confesional,</w:t>
      </w:r>
      <w:r>
        <w:rPr>
          <w:spacing w:val="19"/>
        </w:rPr>
        <w:t xml:space="preserve"> </w:t>
      </w:r>
      <w:r>
        <w:rPr>
          <w:spacing w:val="2"/>
        </w:rPr>
        <w:t>ISJ/ISMB</w:t>
      </w:r>
      <w:r>
        <w:rPr>
          <w:spacing w:val="82"/>
          <w:w w:val="99"/>
        </w:rPr>
        <w:t xml:space="preserve"> </w:t>
      </w:r>
      <w:r>
        <w:t>transmite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t>Ministerul</w:t>
      </w:r>
      <w:r>
        <w:rPr>
          <w:spacing w:val="-2"/>
        </w:rPr>
        <w:t xml:space="preserve"> </w:t>
      </w:r>
      <w:r>
        <w:t>Educației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rPr>
          <w:spacing w:val="-1"/>
        </w:rPr>
        <w:t>Cercetării, Direcția generală</w:t>
      </w:r>
      <w:r>
        <w:rPr>
          <w:spacing w:val="23"/>
        </w:rPr>
        <w:t xml:space="preserve"> </w:t>
      </w:r>
      <w:r>
        <w:rPr>
          <w:spacing w:val="-1"/>
        </w:rPr>
        <w:t>echitate</w:t>
      </w:r>
      <w:r>
        <w:rPr>
          <w:spacing w:val="12"/>
        </w:rPr>
        <w:t xml:space="preserve"> </w:t>
      </w:r>
      <w:r>
        <w:t>și</w:t>
      </w:r>
      <w:r>
        <w:rPr>
          <w:spacing w:val="13"/>
        </w:rPr>
        <w:t xml:space="preserve"> </w:t>
      </w:r>
      <w:r>
        <w:rPr>
          <w:spacing w:val="-1"/>
        </w:rPr>
        <w:t>performanță</w:t>
      </w:r>
      <w:r>
        <w:rPr>
          <w:spacing w:val="13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t>învățământul</w:t>
      </w:r>
      <w:r>
        <w:rPr>
          <w:spacing w:val="12"/>
        </w:rPr>
        <w:t xml:space="preserve"> </w:t>
      </w:r>
      <w:r>
        <w:rPr>
          <w:spacing w:val="-2"/>
        </w:rPr>
        <w:t>preuniversitar,</w:t>
      </w:r>
      <w:r>
        <w:rPr>
          <w:spacing w:val="13"/>
        </w:rPr>
        <w:t xml:space="preserve"> </w:t>
      </w:r>
      <w:r>
        <w:t>sumele</w:t>
      </w:r>
      <w:r>
        <w:rPr>
          <w:spacing w:val="29"/>
        </w:rPr>
        <w:t xml:space="preserve"> </w:t>
      </w:r>
      <w:r>
        <w:rPr>
          <w:spacing w:val="-1"/>
        </w:rPr>
        <w:t>estimate</w:t>
      </w:r>
      <w:r>
        <w:rPr>
          <w:spacing w:val="-10"/>
        </w:rPr>
        <w:t xml:space="preserve"> </w:t>
      </w:r>
      <w:r>
        <w:rPr>
          <w:spacing w:val="-1"/>
        </w:rPr>
        <w:t>pentru</w:t>
      </w:r>
      <w:r>
        <w:rPr>
          <w:spacing w:val="-9"/>
        </w:rPr>
        <w:t xml:space="preserve"> </w:t>
      </w:r>
      <w:r>
        <w:rPr>
          <w:spacing w:val="-1"/>
        </w:rPr>
        <w:t>plata</w:t>
      </w:r>
      <w:r>
        <w:rPr>
          <w:spacing w:val="-9"/>
        </w:rPr>
        <w:t xml:space="preserve"> </w:t>
      </w:r>
      <w:r>
        <w:rPr>
          <w:spacing w:val="-3"/>
        </w:rPr>
        <w:t>burselor,</w:t>
      </w:r>
      <w:r>
        <w:rPr>
          <w:spacing w:val="-9"/>
        </w:rPr>
        <w:t xml:space="preserve"> </w:t>
      </w:r>
      <w:r>
        <w:rPr>
          <w:spacing w:val="-1"/>
        </w:rPr>
        <w:t>precum</w:t>
      </w:r>
      <w:r>
        <w:rPr>
          <w:spacing w:val="-9"/>
        </w:rPr>
        <w:t xml:space="preserve"> </w:t>
      </w:r>
      <w:r>
        <w:rPr>
          <w:spacing w:val="-1"/>
        </w:rPr>
        <w:t>și</w:t>
      </w:r>
      <w:r>
        <w:rPr>
          <w:spacing w:val="-9"/>
        </w:rPr>
        <w:t xml:space="preserve"> </w:t>
      </w:r>
      <w:r>
        <w:rPr>
          <w:spacing w:val="-1"/>
        </w:rPr>
        <w:t>numărul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9"/>
        </w:rPr>
        <w:t xml:space="preserve"> </w:t>
      </w:r>
      <w:r>
        <w:rPr>
          <w:spacing w:val="-1"/>
        </w:rPr>
        <w:t>beneficiari</w:t>
      </w:r>
      <w:r>
        <w:rPr>
          <w:spacing w:val="30"/>
        </w:rPr>
        <w:t xml:space="preserve"> </w:t>
      </w:r>
      <w:r>
        <w:rPr>
          <w:spacing w:val="-1"/>
        </w:rPr>
        <w:t>pe</w:t>
      </w:r>
      <w:r>
        <w:t xml:space="preserve"> categorii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burse,</w:t>
      </w:r>
      <w:r>
        <w:t xml:space="preserve"> </w:t>
      </w:r>
      <w:r>
        <w:rPr>
          <w:spacing w:val="-1"/>
        </w:rPr>
        <w:t>până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data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30</w:t>
      </w:r>
      <w:r>
        <w:t xml:space="preserve"> </w:t>
      </w:r>
      <w:r>
        <w:rPr>
          <w:spacing w:val="-1"/>
        </w:rPr>
        <w:t>octombrie.</w:t>
      </w:r>
    </w:p>
    <w:p w14:paraId="041099E7" w14:textId="77777777" w:rsidR="00CB2AC1" w:rsidRDefault="00000000">
      <w:pPr>
        <w:pStyle w:val="Corptext"/>
        <w:spacing w:line="228" w:lineRule="exact"/>
        <w:ind w:right="116" w:firstLine="283"/>
        <w:jc w:val="both"/>
      </w:pPr>
      <w:r>
        <w:t>Art.</w:t>
      </w:r>
      <w:r>
        <w:rPr>
          <w:spacing w:val="14"/>
        </w:rPr>
        <w:t xml:space="preserve"> </w:t>
      </w:r>
      <w:r>
        <w:t>28.</w:t>
      </w:r>
      <w:r>
        <w:rPr>
          <w:spacing w:val="15"/>
        </w:rPr>
        <w:t xml:space="preserve"> </w:t>
      </w:r>
      <w:r>
        <w:t>—</w:t>
      </w:r>
      <w:r>
        <w:rPr>
          <w:spacing w:val="14"/>
        </w:rPr>
        <w:t xml:space="preserve"> </w:t>
      </w:r>
      <w:r>
        <w:t>(1)</w:t>
      </w:r>
      <w:r>
        <w:rPr>
          <w:spacing w:val="15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prevederile</w:t>
      </w:r>
      <w:r>
        <w:rPr>
          <w:spacing w:val="15"/>
        </w:rPr>
        <w:t xml:space="preserve"> </w:t>
      </w:r>
      <w:r>
        <w:t>prezentei</w:t>
      </w:r>
      <w:r>
        <w:rPr>
          <w:spacing w:val="16"/>
        </w:rPr>
        <w:t xml:space="preserve"> </w:t>
      </w:r>
      <w:r>
        <w:rPr>
          <w:spacing w:val="1"/>
        </w:rPr>
        <w:t>metodologii-cadru</w:t>
      </w:r>
      <w:r>
        <w:rPr>
          <w:spacing w:val="53"/>
        </w:rPr>
        <w:t xml:space="preserve"> </w:t>
      </w:r>
      <w:r>
        <w:t>beneficiază</w:t>
      </w:r>
      <w:r>
        <w:rPr>
          <w:spacing w:val="43"/>
        </w:rPr>
        <w:t xml:space="preserve"> </w:t>
      </w:r>
      <w:r>
        <w:rPr>
          <w:spacing w:val="1"/>
        </w:rPr>
        <w:t>și</w:t>
      </w:r>
      <w:r>
        <w:rPr>
          <w:spacing w:val="43"/>
        </w:rPr>
        <w:t xml:space="preserve"> </w:t>
      </w:r>
      <w:r>
        <w:t>elevii</w:t>
      </w:r>
      <w:r>
        <w:rPr>
          <w:spacing w:val="44"/>
        </w:rPr>
        <w:t xml:space="preserve"> </w:t>
      </w:r>
      <w:r>
        <w:rPr>
          <w:spacing w:val="1"/>
        </w:rPr>
        <w:t>înmatriculați</w:t>
      </w:r>
      <w:r>
        <w:rPr>
          <w:spacing w:val="42"/>
        </w:rPr>
        <w:t xml:space="preserve"> </w:t>
      </w:r>
      <w:r>
        <w:rPr>
          <w:spacing w:val="1"/>
        </w:rPr>
        <w:t>în</w:t>
      </w:r>
      <w:r>
        <w:rPr>
          <w:spacing w:val="43"/>
        </w:rPr>
        <w:t xml:space="preserve"> </w:t>
      </w:r>
      <w:r>
        <w:t>unitățile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2"/>
        </w:rPr>
        <w:t>învățământ</w:t>
      </w:r>
      <w:r>
        <w:rPr>
          <w:spacing w:val="72"/>
        </w:rPr>
        <w:t xml:space="preserve"> </w:t>
      </w:r>
      <w:r>
        <w:t>preuniversitar</w:t>
      </w:r>
      <w:r>
        <w:rPr>
          <w:spacing w:val="39"/>
        </w:rPr>
        <w:t xml:space="preserve"> </w:t>
      </w:r>
      <w:r>
        <w:t>din</w:t>
      </w:r>
      <w:r>
        <w:rPr>
          <w:spacing w:val="39"/>
        </w:rPr>
        <w:t xml:space="preserve"> </w:t>
      </w:r>
      <w:r>
        <w:rPr>
          <w:spacing w:val="1"/>
        </w:rPr>
        <w:t>structura</w:t>
      </w:r>
      <w:r>
        <w:rPr>
          <w:spacing w:val="38"/>
        </w:rPr>
        <w:t xml:space="preserve"> </w:t>
      </w:r>
      <w:r>
        <w:rPr>
          <w:spacing w:val="1"/>
        </w:rPr>
        <w:t>și/sau</w:t>
      </w:r>
      <w:r>
        <w:rPr>
          <w:spacing w:val="39"/>
        </w:rPr>
        <w:t xml:space="preserve"> </w:t>
      </w:r>
      <w:r>
        <w:rPr>
          <w:spacing w:val="1"/>
        </w:rPr>
        <w:t>subordinea</w:t>
      </w:r>
      <w:r>
        <w:rPr>
          <w:spacing w:val="39"/>
        </w:rPr>
        <w:t xml:space="preserve"> </w:t>
      </w:r>
      <w:r>
        <w:t>instituțiilor</w:t>
      </w:r>
      <w:r>
        <w:rPr>
          <w:spacing w:val="39"/>
        </w:rPr>
        <w:t xml:space="preserve"> </w:t>
      </w:r>
      <w:r>
        <w:rPr>
          <w:spacing w:val="1"/>
        </w:rPr>
        <w:t>de</w:t>
      </w:r>
      <w:r>
        <w:rPr>
          <w:spacing w:val="93"/>
        </w:rPr>
        <w:t xml:space="preserve"> </w:t>
      </w:r>
      <w:r>
        <w:t>învățământ</w:t>
      </w:r>
      <w:r>
        <w:rPr>
          <w:spacing w:val="-3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t>stat.</w:t>
      </w:r>
    </w:p>
    <w:p w14:paraId="0BECE86C" w14:textId="77777777" w:rsidR="00CB2AC1" w:rsidRDefault="00000000">
      <w:pPr>
        <w:pStyle w:val="Corptext"/>
        <w:spacing w:line="228" w:lineRule="exact"/>
        <w:ind w:right="117" w:firstLine="283"/>
        <w:jc w:val="both"/>
      </w:pPr>
      <w:r>
        <w:rPr>
          <w:spacing w:val="1"/>
        </w:rPr>
        <w:t>(2)</w:t>
      </w:r>
      <w:r>
        <w:rPr>
          <w:spacing w:val="50"/>
        </w:rPr>
        <w:t xml:space="preserve"> </w:t>
      </w:r>
      <w:r>
        <w:rPr>
          <w:spacing w:val="1"/>
        </w:rPr>
        <w:t>Bursele</w:t>
      </w:r>
      <w:r>
        <w:rPr>
          <w:spacing w:val="50"/>
        </w:rPr>
        <w:t xml:space="preserve"> </w:t>
      </w:r>
      <w:r>
        <w:t>prevăzute</w:t>
      </w:r>
      <w:r>
        <w:rPr>
          <w:spacing w:val="50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alin.</w:t>
      </w:r>
      <w:r>
        <w:rPr>
          <w:spacing w:val="51"/>
        </w:rPr>
        <w:t xml:space="preserve"> </w:t>
      </w:r>
      <w:r>
        <w:rPr>
          <w:spacing w:val="1"/>
        </w:rPr>
        <w:t>(1)</w:t>
      </w:r>
      <w:r>
        <w:rPr>
          <w:spacing w:val="50"/>
        </w:rPr>
        <w:t xml:space="preserve"> </w:t>
      </w:r>
      <w:r>
        <w:rPr>
          <w:spacing w:val="1"/>
        </w:rPr>
        <w:t>se</w:t>
      </w:r>
      <w:r>
        <w:rPr>
          <w:spacing w:val="51"/>
        </w:rPr>
        <w:t xml:space="preserve"> </w:t>
      </w:r>
      <w:r>
        <w:t>alocă,</w:t>
      </w:r>
      <w:r>
        <w:rPr>
          <w:spacing w:val="50"/>
        </w:rPr>
        <w:t xml:space="preserve"> </w:t>
      </w:r>
      <w:r>
        <w:t>din</w:t>
      </w:r>
      <w:r>
        <w:rPr>
          <w:spacing w:val="51"/>
        </w:rPr>
        <w:t xml:space="preserve"> </w:t>
      </w:r>
      <w:r>
        <w:rPr>
          <w:spacing w:val="1"/>
        </w:rPr>
        <w:t>bugetul</w:t>
      </w:r>
      <w:r>
        <w:rPr>
          <w:spacing w:val="55"/>
        </w:rPr>
        <w:t xml:space="preserve"> </w:t>
      </w:r>
      <w:r>
        <w:rPr>
          <w:spacing w:val="-2"/>
        </w:rPr>
        <w:t>Ministerului</w:t>
      </w:r>
      <w:r>
        <w:rPr>
          <w:spacing w:val="-11"/>
        </w:rPr>
        <w:t xml:space="preserve"> </w:t>
      </w:r>
      <w:r>
        <w:rPr>
          <w:spacing w:val="-2"/>
        </w:rPr>
        <w:t>Educației</w:t>
      </w:r>
      <w:r>
        <w:rPr>
          <w:spacing w:val="-11"/>
        </w:rPr>
        <w:t xml:space="preserve"> </w:t>
      </w:r>
      <w:r>
        <w:rPr>
          <w:spacing w:val="-1"/>
        </w:rPr>
        <w:t>și</w:t>
      </w:r>
      <w:r>
        <w:rPr>
          <w:spacing w:val="-10"/>
        </w:rPr>
        <w:t xml:space="preserve"> </w:t>
      </w:r>
      <w:r>
        <w:rPr>
          <w:spacing w:val="-2"/>
        </w:rPr>
        <w:t>Cercetării,</w:t>
      </w:r>
      <w:r>
        <w:rPr>
          <w:spacing w:val="-10"/>
        </w:rPr>
        <w:t xml:space="preserve"> </w:t>
      </w:r>
      <w:r>
        <w:rPr>
          <w:spacing w:val="-2"/>
        </w:rPr>
        <w:t>prin</w:t>
      </w:r>
      <w:r>
        <w:rPr>
          <w:spacing w:val="-10"/>
        </w:rPr>
        <w:t xml:space="preserve"> </w:t>
      </w:r>
      <w:r>
        <w:rPr>
          <w:spacing w:val="-2"/>
        </w:rPr>
        <w:t>contractul</w:t>
      </w:r>
      <w:r>
        <w:rPr>
          <w:spacing w:val="-10"/>
        </w:rPr>
        <w:t xml:space="preserve"> </w:t>
      </w:r>
      <w:r>
        <w:rPr>
          <w:spacing w:val="-2"/>
        </w:rPr>
        <w:t>complementar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finanțare</w:t>
      </w:r>
      <w:r>
        <w:rPr>
          <w:spacing w:val="-11"/>
        </w:rPr>
        <w:t xml:space="preserve"> </w:t>
      </w:r>
      <w:r>
        <w:rPr>
          <w:spacing w:val="-2"/>
        </w:rPr>
        <w:t>încheiat</w:t>
      </w:r>
      <w:r>
        <w:rPr>
          <w:spacing w:val="-11"/>
        </w:rPr>
        <w:t xml:space="preserve"> </w:t>
      </w:r>
      <w:r>
        <w:rPr>
          <w:spacing w:val="-1"/>
        </w:rPr>
        <w:t>cu</w:t>
      </w:r>
      <w:r>
        <w:rPr>
          <w:spacing w:val="-11"/>
        </w:rPr>
        <w:t xml:space="preserve"> </w:t>
      </w:r>
      <w:r>
        <w:rPr>
          <w:spacing w:val="-2"/>
        </w:rPr>
        <w:t>instituțiile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învățământ</w:t>
      </w:r>
      <w:r>
        <w:rPr>
          <w:spacing w:val="-12"/>
        </w:rPr>
        <w:t xml:space="preserve"> </w:t>
      </w:r>
      <w:r>
        <w:rPr>
          <w:spacing w:val="-2"/>
        </w:rPr>
        <w:t>superior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stat</w:t>
      </w:r>
      <w:r>
        <w:rPr>
          <w:spacing w:val="19"/>
          <w:w w:val="99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t>coordonarea</w:t>
      </w:r>
      <w:r>
        <w:rPr>
          <w:spacing w:val="5"/>
        </w:rPr>
        <w:t xml:space="preserve"> </w:t>
      </w:r>
      <w:r>
        <w:t>Ministerului</w:t>
      </w:r>
      <w:r>
        <w:rPr>
          <w:spacing w:val="5"/>
        </w:rPr>
        <w:t xml:space="preserve"> </w:t>
      </w:r>
      <w:r>
        <w:t>Educației</w:t>
      </w:r>
      <w:r>
        <w:rPr>
          <w:spacing w:val="5"/>
        </w:rPr>
        <w:t xml:space="preserve"> </w:t>
      </w:r>
      <w:r>
        <w:t>și</w:t>
      </w:r>
      <w:r>
        <w:rPr>
          <w:spacing w:val="5"/>
        </w:rPr>
        <w:t xml:space="preserve"> </w:t>
      </w:r>
      <w:r>
        <w:rPr>
          <w:spacing w:val="-1"/>
        </w:rPr>
        <w:t>Cercetării,</w:t>
      </w:r>
      <w:r>
        <w:rPr>
          <w:spacing w:val="5"/>
        </w:rPr>
        <w:t xml:space="preserve"> </w:t>
      </w:r>
      <w:r>
        <w:t>care</w:t>
      </w:r>
      <w:r>
        <w:rPr>
          <w:spacing w:val="5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t>în</w:t>
      </w:r>
      <w:r>
        <w:rPr>
          <w:spacing w:val="24"/>
          <w:w w:val="99"/>
        </w:rPr>
        <w:t xml:space="preserve"> </w:t>
      </w:r>
      <w:r>
        <w:t>cadrul</w:t>
      </w:r>
      <w:r>
        <w:rPr>
          <w:spacing w:val="-2"/>
        </w:rPr>
        <w:t xml:space="preserve"> </w:t>
      </w:r>
      <w:r>
        <w:rPr>
          <w:spacing w:val="-1"/>
        </w:rPr>
        <w:t>acestora</w:t>
      </w:r>
      <w:r>
        <w:t xml:space="preserve"> </w:t>
      </w:r>
      <w:r>
        <w:rPr>
          <w:spacing w:val="-1"/>
        </w:rPr>
        <w:t>unități</w:t>
      </w:r>
      <w:r>
        <w:t xml:space="preserve"> </w:t>
      </w:r>
      <w:r>
        <w:rPr>
          <w:spacing w:val="-1"/>
        </w:rPr>
        <w:t>de</w:t>
      </w:r>
      <w:r>
        <w:t xml:space="preserve"> învățământ</w:t>
      </w:r>
      <w:r>
        <w:rPr>
          <w:spacing w:val="-1"/>
        </w:rPr>
        <w:t xml:space="preserve"> </w:t>
      </w:r>
      <w:r>
        <w:rPr>
          <w:spacing w:val="-2"/>
        </w:rPr>
        <w:t>preuniversitar.</w:t>
      </w:r>
    </w:p>
    <w:sectPr w:rsidR="00CB2AC1" w:rsidSect="007E7D16">
      <w:type w:val="continuous"/>
      <w:pgSz w:w="11900" w:h="16840"/>
      <w:pgMar w:top="1000" w:right="160" w:bottom="280" w:left="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1F1E3" w14:textId="77777777" w:rsidR="00345C31" w:rsidRDefault="00345C31">
      <w:r>
        <w:separator/>
      </w:r>
    </w:p>
  </w:endnote>
  <w:endnote w:type="continuationSeparator" w:id="0">
    <w:p w14:paraId="72D1177E" w14:textId="77777777" w:rsidR="00345C31" w:rsidRDefault="0034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AD18E" w14:textId="77777777" w:rsidR="00345C31" w:rsidRDefault="00345C31">
      <w:r>
        <w:separator/>
      </w:r>
    </w:p>
  </w:footnote>
  <w:footnote w:type="continuationSeparator" w:id="0">
    <w:p w14:paraId="19AC8A44" w14:textId="77777777" w:rsidR="00345C31" w:rsidRDefault="00345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87652" w14:textId="129F3BF3" w:rsidR="00CB2AC1" w:rsidRDefault="000D4D6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7728" behindDoc="1" locked="0" layoutInCell="1" allowOverlap="1" wp14:anchorId="28C00C20" wp14:editId="67285DB1">
              <wp:simplePos x="0" y="0"/>
              <wp:positionH relativeFrom="page">
                <wp:posOffset>387350</wp:posOffset>
              </wp:positionH>
              <wp:positionV relativeFrom="page">
                <wp:posOffset>470535</wp:posOffset>
              </wp:positionV>
              <wp:extent cx="121920" cy="152400"/>
              <wp:effectExtent l="0" t="3810" r="0" b="0"/>
              <wp:wrapNone/>
              <wp:docPr id="78696755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D0DB37" w14:textId="77777777" w:rsidR="00CB2AC1" w:rsidRDefault="00000000">
                          <w:pPr>
                            <w:pStyle w:val="Corptext"/>
                            <w:spacing w:line="214" w:lineRule="exact"/>
                            <w:ind w:left="4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C00C2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0.5pt;margin-top:37.05pt;width:9.6pt;height:12pt;z-index:-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" filled="f" stroked="f">
              <v:textbox inset="0,0,0,0">
                <w:txbxContent>
                  <w:p w14:paraId="46D0DB37" w14:textId="77777777" w:rsidR="00CB2AC1" w:rsidRDefault="00000000">
                    <w:pPr>
                      <w:pStyle w:val="Corptext"/>
                      <w:spacing w:line="214" w:lineRule="exact"/>
                      <w:ind w:left="4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7752" behindDoc="1" locked="0" layoutInCell="1" allowOverlap="1" wp14:anchorId="6A9DE31E" wp14:editId="5305B636">
              <wp:simplePos x="0" y="0"/>
              <wp:positionH relativeFrom="page">
                <wp:posOffset>1887855</wp:posOffset>
              </wp:positionH>
              <wp:positionV relativeFrom="page">
                <wp:posOffset>495935</wp:posOffset>
              </wp:positionV>
              <wp:extent cx="3780790" cy="153035"/>
              <wp:effectExtent l="1905" t="635" r="0" b="0"/>
              <wp:wrapNone/>
              <wp:docPr id="131829570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79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A4718" w14:textId="77777777" w:rsidR="00CB2AC1" w:rsidRDefault="00000000">
                          <w:pPr>
                            <w:pStyle w:val="Corptext"/>
                            <w:spacing w:line="214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MONITORUL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OFICIAL</w:t>
                          </w:r>
                          <w:r>
                            <w:rPr>
                              <w:spacing w:val="-22"/>
                            </w:rPr>
                            <w:t xml:space="preserve"> </w:t>
                          </w:r>
                          <w:r>
                            <w:t>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ROMÂNIEI,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PARTEA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I</w:t>
                          </w:r>
                          <w:r>
                            <w:rPr>
                              <w:spacing w:val="-1"/>
                            </w:rP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Nr</w:t>
                          </w:r>
                          <w:r>
                            <w:rPr>
                              <w:spacing w:val="-6"/>
                            </w:rPr>
                            <w:t>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823/5.IX.2025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9DE31E" id="Text Box 5" o:spid="_x0000_s1027" type="#_x0000_t202" style="position:absolute;margin-left:148.65pt;margin-top:39.05pt;width:297.7pt;height:12.05pt;z-index:-8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" filled="f" stroked="f">
              <v:textbox inset="0,0,0,0">
                <w:txbxContent>
                  <w:p w14:paraId="429A4718" w14:textId="77777777" w:rsidR="00CB2AC1" w:rsidRDefault="00000000">
                    <w:pPr>
                      <w:pStyle w:val="Corptext"/>
                      <w:spacing w:line="214" w:lineRule="exact"/>
                      <w:ind w:left="20" w:firstLine="0"/>
                    </w:pPr>
                    <w:r>
                      <w:rPr>
                        <w:spacing w:val="-1"/>
                      </w:rPr>
                      <w:t>MONITORUL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OFICIAL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t>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ROMÂNIEI,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3"/>
                        <w:sz w:val="18"/>
                      </w:rPr>
                      <w:t>PARTEA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I</w:t>
                    </w:r>
                    <w:r>
                      <w:rPr>
                        <w:spacing w:val="-1"/>
                      </w:rP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Nr</w:t>
                    </w:r>
                    <w:r>
                      <w:rPr>
                        <w:spacing w:val="-6"/>
                      </w:rPr>
                      <w:t>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823/5.IX.2025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48E6" w14:textId="2A1DFC8C" w:rsidR="00CB2AC1" w:rsidRDefault="000D4D6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7776" behindDoc="1" locked="0" layoutInCell="1" allowOverlap="1" wp14:anchorId="461ED847" wp14:editId="6ADFE340">
              <wp:simplePos x="0" y="0"/>
              <wp:positionH relativeFrom="page">
                <wp:posOffset>7047230</wp:posOffset>
              </wp:positionH>
              <wp:positionV relativeFrom="page">
                <wp:posOffset>470535</wp:posOffset>
              </wp:positionV>
              <wp:extent cx="121920" cy="152400"/>
              <wp:effectExtent l="0" t="3810" r="3175" b="0"/>
              <wp:wrapNone/>
              <wp:docPr id="190734198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07E5FB" w14:textId="77777777" w:rsidR="00CB2AC1" w:rsidRDefault="00000000">
                          <w:pPr>
                            <w:pStyle w:val="Corptext"/>
                            <w:spacing w:line="214" w:lineRule="exact"/>
                            <w:ind w:left="4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1ED84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554.9pt;margin-top:37.05pt;width:9.6pt;height:12pt;z-index:-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" filled="f" stroked="f">
              <v:textbox inset="0,0,0,0">
                <w:txbxContent>
                  <w:p w14:paraId="0907E5FB" w14:textId="77777777" w:rsidR="00CB2AC1" w:rsidRDefault="00000000">
                    <w:pPr>
                      <w:pStyle w:val="Corptext"/>
                      <w:spacing w:line="214" w:lineRule="exact"/>
                      <w:ind w:left="4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7800" behindDoc="1" locked="0" layoutInCell="1" allowOverlap="1" wp14:anchorId="285C0897" wp14:editId="468AD62B">
              <wp:simplePos x="0" y="0"/>
              <wp:positionH relativeFrom="page">
                <wp:posOffset>1887855</wp:posOffset>
              </wp:positionH>
              <wp:positionV relativeFrom="page">
                <wp:posOffset>495935</wp:posOffset>
              </wp:positionV>
              <wp:extent cx="3780790" cy="153035"/>
              <wp:effectExtent l="1905" t="635" r="0" b="0"/>
              <wp:wrapNone/>
              <wp:docPr id="27745990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79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6095E" w14:textId="77777777" w:rsidR="00CB2AC1" w:rsidRDefault="00000000">
                          <w:pPr>
                            <w:pStyle w:val="Corptext"/>
                            <w:spacing w:line="214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MONITORUL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OFICIAL</w:t>
                          </w:r>
                          <w:r>
                            <w:rPr>
                              <w:spacing w:val="-22"/>
                            </w:rPr>
                            <w:t xml:space="preserve"> </w:t>
                          </w:r>
                          <w:r>
                            <w:t>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ROMÂNIEI,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PARTEA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I</w:t>
                          </w:r>
                          <w:r>
                            <w:rPr>
                              <w:spacing w:val="-1"/>
                            </w:rP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Nr</w:t>
                          </w:r>
                          <w:r>
                            <w:rPr>
                              <w:spacing w:val="-6"/>
                            </w:rPr>
                            <w:t>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823/5.IX.2025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5C0897" id="Text Box 3" o:spid="_x0000_s1029" type="#_x0000_t202" style="position:absolute;margin-left:148.65pt;margin-top:39.05pt;width:297.7pt;height:12.05pt;z-index:-8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" filled="f" stroked="f">
              <v:textbox inset="0,0,0,0">
                <w:txbxContent>
                  <w:p w14:paraId="3CB6095E" w14:textId="77777777" w:rsidR="00CB2AC1" w:rsidRDefault="00000000">
                    <w:pPr>
                      <w:pStyle w:val="Corptext"/>
                      <w:spacing w:line="214" w:lineRule="exact"/>
                      <w:ind w:left="20" w:firstLine="0"/>
                    </w:pPr>
                    <w:r>
                      <w:rPr>
                        <w:spacing w:val="-1"/>
                      </w:rPr>
                      <w:t>MONITORUL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OFICIAL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t>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ROMÂNIEI,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3"/>
                        <w:sz w:val="18"/>
                      </w:rPr>
                      <w:t>PARTEA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I</w:t>
                    </w:r>
                    <w:r>
                      <w:rPr>
                        <w:spacing w:val="-1"/>
                      </w:rP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Nr</w:t>
                    </w:r>
                    <w:r>
                      <w:rPr>
                        <w:spacing w:val="-6"/>
                      </w:rPr>
                      <w:t>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823/5.IX.2025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B364" w14:textId="610789F9" w:rsidR="00CB2AC1" w:rsidRDefault="000D4D6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7824" behindDoc="1" locked="0" layoutInCell="1" allowOverlap="1" wp14:anchorId="6DC258CD" wp14:editId="271EBB63">
              <wp:simplePos x="0" y="0"/>
              <wp:positionH relativeFrom="page">
                <wp:posOffset>365125</wp:posOffset>
              </wp:positionH>
              <wp:positionV relativeFrom="page">
                <wp:posOffset>470535</wp:posOffset>
              </wp:positionV>
              <wp:extent cx="167005" cy="152400"/>
              <wp:effectExtent l="3175" t="3810" r="1270" b="0"/>
              <wp:wrapNone/>
              <wp:docPr id="4583608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CA2A1" w14:textId="77777777" w:rsidR="00CB2AC1" w:rsidRDefault="00000000">
                          <w:pPr>
                            <w:pStyle w:val="Corptext"/>
                            <w:spacing w:line="214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258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28.75pt;margin-top:37.05pt;width:13.15pt;height:12pt;z-index:-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" filled="f" stroked="f">
              <v:textbox inset="0,0,0,0">
                <w:txbxContent>
                  <w:p w14:paraId="36FCA2A1" w14:textId="77777777" w:rsidR="00CB2AC1" w:rsidRDefault="00000000">
                    <w:pPr>
                      <w:pStyle w:val="Corptext"/>
                      <w:spacing w:line="214" w:lineRule="exact"/>
                      <w:ind w:left="20" w:firstLine="0"/>
                    </w:pPr>
                    <w:r>
                      <w:rPr>
                        <w:spacing w:val="-1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7848" behindDoc="1" locked="0" layoutInCell="1" allowOverlap="1" wp14:anchorId="53D5A968" wp14:editId="5B119221">
              <wp:simplePos x="0" y="0"/>
              <wp:positionH relativeFrom="page">
                <wp:posOffset>1887855</wp:posOffset>
              </wp:positionH>
              <wp:positionV relativeFrom="page">
                <wp:posOffset>495935</wp:posOffset>
              </wp:positionV>
              <wp:extent cx="3780790" cy="152400"/>
              <wp:effectExtent l="1905" t="635" r="0" b="0"/>
              <wp:wrapNone/>
              <wp:docPr id="138091293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07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2C0599" w14:textId="77777777" w:rsidR="00CB2AC1" w:rsidRDefault="00000000">
                          <w:pPr>
                            <w:pStyle w:val="Corptext"/>
                            <w:spacing w:line="214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MONITORUL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OFICIAL</w:t>
                          </w:r>
                          <w:r>
                            <w:rPr>
                              <w:spacing w:val="-22"/>
                            </w:rPr>
                            <w:t xml:space="preserve"> </w:t>
                          </w:r>
                          <w:r>
                            <w:t>AL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ROMÂNIEI,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PARTEA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I</w:t>
                          </w:r>
                          <w:r>
                            <w:rPr>
                              <w:spacing w:val="-1"/>
                            </w:rPr>
                            <w:t>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Nr</w:t>
                          </w:r>
                          <w:r>
                            <w:rPr>
                              <w:spacing w:val="-6"/>
                            </w:rPr>
                            <w:t>.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823/5.IX.2025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D5A968" id="Text Box 1" o:spid="_x0000_s1031" type="#_x0000_t202" style="position:absolute;margin-left:148.65pt;margin-top:39.05pt;width:297.7pt;height:12pt;z-index:-8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" filled="f" stroked="f">
              <v:textbox inset="0,0,0,0">
                <w:txbxContent>
                  <w:p w14:paraId="032C0599" w14:textId="77777777" w:rsidR="00CB2AC1" w:rsidRDefault="00000000">
                    <w:pPr>
                      <w:pStyle w:val="Corptext"/>
                      <w:spacing w:line="214" w:lineRule="exact"/>
                      <w:ind w:left="20" w:firstLine="0"/>
                    </w:pPr>
                    <w:r>
                      <w:rPr>
                        <w:spacing w:val="-1"/>
                      </w:rPr>
                      <w:t>MONITORUL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OFICIAL</w:t>
                    </w:r>
                    <w:r>
                      <w:rPr>
                        <w:spacing w:val="-22"/>
                      </w:rPr>
                      <w:t xml:space="preserve"> </w:t>
                    </w:r>
                    <w:r>
                      <w:t>AL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ROMÂNIEI,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3"/>
                        <w:sz w:val="18"/>
                      </w:rPr>
                      <w:t>PARTEA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>
                      <w:rPr>
                        <w:spacing w:val="-1"/>
                        <w:sz w:val="18"/>
                      </w:rPr>
                      <w:t>I</w:t>
                    </w:r>
                    <w:r>
                      <w:rPr>
                        <w:spacing w:val="-1"/>
                      </w:rPr>
                      <w:t>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Nr</w:t>
                    </w:r>
                    <w:r>
                      <w:rPr>
                        <w:spacing w:val="-6"/>
                      </w:rPr>
                      <w:t>.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823/5.IX.2025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A0D"/>
    <w:multiLevelType w:val="hybridMultilevel"/>
    <w:tmpl w:val="5B204952"/>
    <w:lvl w:ilvl="0" w:tplc="45EA94B6">
      <w:start w:val="2"/>
      <w:numFmt w:val="decimal"/>
      <w:lvlText w:val="(%1)"/>
      <w:lvlJc w:val="left"/>
      <w:pPr>
        <w:ind w:left="100" w:hanging="292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99A03C96">
      <w:start w:val="1"/>
      <w:numFmt w:val="bullet"/>
      <w:lvlText w:val="•"/>
      <w:lvlJc w:val="left"/>
      <w:pPr>
        <w:ind w:left="667" w:hanging="292"/>
      </w:pPr>
      <w:rPr>
        <w:rFonts w:hint="default"/>
      </w:rPr>
    </w:lvl>
    <w:lvl w:ilvl="2" w:tplc="B714ED06">
      <w:start w:val="1"/>
      <w:numFmt w:val="bullet"/>
      <w:lvlText w:val="•"/>
      <w:lvlJc w:val="left"/>
      <w:pPr>
        <w:ind w:left="1234" w:hanging="292"/>
      </w:pPr>
      <w:rPr>
        <w:rFonts w:hint="default"/>
      </w:rPr>
    </w:lvl>
    <w:lvl w:ilvl="3" w:tplc="9ABA3D9C">
      <w:start w:val="1"/>
      <w:numFmt w:val="bullet"/>
      <w:lvlText w:val="•"/>
      <w:lvlJc w:val="left"/>
      <w:pPr>
        <w:ind w:left="1801" w:hanging="292"/>
      </w:pPr>
      <w:rPr>
        <w:rFonts w:hint="default"/>
      </w:rPr>
    </w:lvl>
    <w:lvl w:ilvl="4" w:tplc="0AA477B8">
      <w:start w:val="1"/>
      <w:numFmt w:val="bullet"/>
      <w:lvlText w:val="•"/>
      <w:lvlJc w:val="left"/>
      <w:pPr>
        <w:ind w:left="2368" w:hanging="292"/>
      </w:pPr>
      <w:rPr>
        <w:rFonts w:hint="default"/>
      </w:rPr>
    </w:lvl>
    <w:lvl w:ilvl="5" w:tplc="6422EA94">
      <w:start w:val="1"/>
      <w:numFmt w:val="bullet"/>
      <w:lvlText w:val="•"/>
      <w:lvlJc w:val="left"/>
      <w:pPr>
        <w:ind w:left="2935" w:hanging="292"/>
      </w:pPr>
      <w:rPr>
        <w:rFonts w:hint="default"/>
      </w:rPr>
    </w:lvl>
    <w:lvl w:ilvl="6" w:tplc="D21AEECE">
      <w:start w:val="1"/>
      <w:numFmt w:val="bullet"/>
      <w:lvlText w:val="•"/>
      <w:lvlJc w:val="left"/>
      <w:pPr>
        <w:ind w:left="3502" w:hanging="292"/>
      </w:pPr>
      <w:rPr>
        <w:rFonts w:hint="default"/>
      </w:rPr>
    </w:lvl>
    <w:lvl w:ilvl="7" w:tplc="E7E24CB4">
      <w:start w:val="1"/>
      <w:numFmt w:val="bullet"/>
      <w:lvlText w:val="•"/>
      <w:lvlJc w:val="left"/>
      <w:pPr>
        <w:ind w:left="4069" w:hanging="292"/>
      </w:pPr>
      <w:rPr>
        <w:rFonts w:hint="default"/>
      </w:rPr>
    </w:lvl>
    <w:lvl w:ilvl="8" w:tplc="0B12FF5E">
      <w:start w:val="1"/>
      <w:numFmt w:val="bullet"/>
      <w:lvlText w:val="•"/>
      <w:lvlJc w:val="left"/>
      <w:pPr>
        <w:ind w:left="4636" w:hanging="292"/>
      </w:pPr>
      <w:rPr>
        <w:rFonts w:hint="default"/>
      </w:rPr>
    </w:lvl>
  </w:abstractNum>
  <w:abstractNum w:abstractNumId="1" w15:restartNumberingAfterBreak="0">
    <w:nsid w:val="0DA82B5D"/>
    <w:multiLevelType w:val="hybridMultilevel"/>
    <w:tmpl w:val="B8260732"/>
    <w:lvl w:ilvl="0" w:tplc="5AC236F6">
      <w:start w:val="2"/>
      <w:numFmt w:val="decimal"/>
      <w:lvlText w:val="(%1)"/>
      <w:lvlJc w:val="left"/>
      <w:pPr>
        <w:ind w:left="100" w:hanging="391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DFA447E8">
      <w:start w:val="1"/>
      <w:numFmt w:val="bullet"/>
      <w:lvlText w:val="•"/>
      <w:lvlJc w:val="left"/>
      <w:pPr>
        <w:ind w:left="655" w:hanging="391"/>
      </w:pPr>
      <w:rPr>
        <w:rFonts w:hint="default"/>
      </w:rPr>
    </w:lvl>
    <w:lvl w:ilvl="2" w:tplc="18804C1A">
      <w:start w:val="1"/>
      <w:numFmt w:val="bullet"/>
      <w:lvlText w:val="•"/>
      <w:lvlJc w:val="left"/>
      <w:pPr>
        <w:ind w:left="1210" w:hanging="391"/>
      </w:pPr>
      <w:rPr>
        <w:rFonts w:hint="default"/>
      </w:rPr>
    </w:lvl>
    <w:lvl w:ilvl="3" w:tplc="1214F134">
      <w:start w:val="1"/>
      <w:numFmt w:val="bullet"/>
      <w:lvlText w:val="•"/>
      <w:lvlJc w:val="left"/>
      <w:pPr>
        <w:ind w:left="1766" w:hanging="391"/>
      </w:pPr>
      <w:rPr>
        <w:rFonts w:hint="default"/>
      </w:rPr>
    </w:lvl>
    <w:lvl w:ilvl="4" w:tplc="205CF1B0">
      <w:start w:val="1"/>
      <w:numFmt w:val="bullet"/>
      <w:lvlText w:val="•"/>
      <w:lvlJc w:val="left"/>
      <w:pPr>
        <w:ind w:left="2321" w:hanging="391"/>
      </w:pPr>
      <w:rPr>
        <w:rFonts w:hint="default"/>
      </w:rPr>
    </w:lvl>
    <w:lvl w:ilvl="5" w:tplc="825C6D5E">
      <w:start w:val="1"/>
      <w:numFmt w:val="bullet"/>
      <w:lvlText w:val="•"/>
      <w:lvlJc w:val="left"/>
      <w:pPr>
        <w:ind w:left="2876" w:hanging="391"/>
      </w:pPr>
      <w:rPr>
        <w:rFonts w:hint="default"/>
      </w:rPr>
    </w:lvl>
    <w:lvl w:ilvl="6" w:tplc="1B340540">
      <w:start w:val="1"/>
      <w:numFmt w:val="bullet"/>
      <w:lvlText w:val="•"/>
      <w:lvlJc w:val="left"/>
      <w:pPr>
        <w:ind w:left="3431" w:hanging="391"/>
      </w:pPr>
      <w:rPr>
        <w:rFonts w:hint="default"/>
      </w:rPr>
    </w:lvl>
    <w:lvl w:ilvl="7" w:tplc="B6989E4C">
      <w:start w:val="1"/>
      <w:numFmt w:val="bullet"/>
      <w:lvlText w:val="•"/>
      <w:lvlJc w:val="left"/>
      <w:pPr>
        <w:ind w:left="3986" w:hanging="391"/>
      </w:pPr>
      <w:rPr>
        <w:rFonts w:hint="default"/>
      </w:rPr>
    </w:lvl>
    <w:lvl w:ilvl="8" w:tplc="61C06D76">
      <w:start w:val="1"/>
      <w:numFmt w:val="bullet"/>
      <w:lvlText w:val="•"/>
      <w:lvlJc w:val="left"/>
      <w:pPr>
        <w:ind w:left="4541" w:hanging="391"/>
      </w:pPr>
      <w:rPr>
        <w:rFonts w:hint="default"/>
      </w:rPr>
    </w:lvl>
  </w:abstractNum>
  <w:abstractNum w:abstractNumId="2" w15:restartNumberingAfterBreak="0">
    <w:nsid w:val="0FF6079A"/>
    <w:multiLevelType w:val="hybridMultilevel"/>
    <w:tmpl w:val="ADD09B02"/>
    <w:lvl w:ilvl="0" w:tplc="1CF2DB9E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D910F74A">
      <w:start w:val="1"/>
      <w:numFmt w:val="bullet"/>
      <w:lvlText w:val="•"/>
      <w:lvlJc w:val="left"/>
      <w:pPr>
        <w:ind w:left="655" w:hanging="234"/>
      </w:pPr>
      <w:rPr>
        <w:rFonts w:hint="default"/>
      </w:rPr>
    </w:lvl>
    <w:lvl w:ilvl="2" w:tplc="95D48010">
      <w:start w:val="1"/>
      <w:numFmt w:val="bullet"/>
      <w:lvlText w:val="•"/>
      <w:lvlJc w:val="left"/>
      <w:pPr>
        <w:ind w:left="1211" w:hanging="234"/>
      </w:pPr>
      <w:rPr>
        <w:rFonts w:hint="default"/>
      </w:rPr>
    </w:lvl>
    <w:lvl w:ilvl="3" w:tplc="51244248">
      <w:start w:val="1"/>
      <w:numFmt w:val="bullet"/>
      <w:lvlText w:val="•"/>
      <w:lvlJc w:val="left"/>
      <w:pPr>
        <w:ind w:left="1766" w:hanging="234"/>
      </w:pPr>
      <w:rPr>
        <w:rFonts w:hint="default"/>
      </w:rPr>
    </w:lvl>
    <w:lvl w:ilvl="4" w:tplc="31DAF230">
      <w:start w:val="1"/>
      <w:numFmt w:val="bullet"/>
      <w:lvlText w:val="•"/>
      <w:lvlJc w:val="left"/>
      <w:pPr>
        <w:ind w:left="2321" w:hanging="234"/>
      </w:pPr>
      <w:rPr>
        <w:rFonts w:hint="default"/>
      </w:rPr>
    </w:lvl>
    <w:lvl w:ilvl="5" w:tplc="B3926B7C">
      <w:start w:val="1"/>
      <w:numFmt w:val="bullet"/>
      <w:lvlText w:val="•"/>
      <w:lvlJc w:val="left"/>
      <w:pPr>
        <w:ind w:left="2876" w:hanging="234"/>
      </w:pPr>
      <w:rPr>
        <w:rFonts w:hint="default"/>
      </w:rPr>
    </w:lvl>
    <w:lvl w:ilvl="6" w:tplc="06ECCF0A">
      <w:start w:val="1"/>
      <w:numFmt w:val="bullet"/>
      <w:lvlText w:val="•"/>
      <w:lvlJc w:val="left"/>
      <w:pPr>
        <w:ind w:left="3431" w:hanging="234"/>
      </w:pPr>
      <w:rPr>
        <w:rFonts w:hint="default"/>
      </w:rPr>
    </w:lvl>
    <w:lvl w:ilvl="7" w:tplc="6EB49232">
      <w:start w:val="1"/>
      <w:numFmt w:val="bullet"/>
      <w:lvlText w:val="•"/>
      <w:lvlJc w:val="left"/>
      <w:pPr>
        <w:ind w:left="3986" w:hanging="234"/>
      </w:pPr>
      <w:rPr>
        <w:rFonts w:hint="default"/>
      </w:rPr>
    </w:lvl>
    <w:lvl w:ilvl="8" w:tplc="1864176E">
      <w:start w:val="1"/>
      <w:numFmt w:val="bullet"/>
      <w:lvlText w:val="•"/>
      <w:lvlJc w:val="left"/>
      <w:pPr>
        <w:ind w:left="4541" w:hanging="234"/>
      </w:pPr>
      <w:rPr>
        <w:rFonts w:hint="default"/>
      </w:rPr>
    </w:lvl>
  </w:abstractNum>
  <w:abstractNum w:abstractNumId="3" w15:restartNumberingAfterBreak="0">
    <w:nsid w:val="11AC34D2"/>
    <w:multiLevelType w:val="hybridMultilevel"/>
    <w:tmpl w:val="1F16E538"/>
    <w:lvl w:ilvl="0" w:tplc="219CBAA6">
      <w:start w:val="2"/>
      <w:numFmt w:val="decimal"/>
      <w:lvlText w:val="(%1)"/>
      <w:lvlJc w:val="left"/>
      <w:pPr>
        <w:ind w:left="100" w:hanging="321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F41094EC">
      <w:start w:val="1"/>
      <w:numFmt w:val="bullet"/>
      <w:lvlText w:val="•"/>
      <w:lvlJc w:val="left"/>
      <w:pPr>
        <w:ind w:left="655" w:hanging="321"/>
      </w:pPr>
      <w:rPr>
        <w:rFonts w:hint="default"/>
      </w:rPr>
    </w:lvl>
    <w:lvl w:ilvl="2" w:tplc="CDBC20E4">
      <w:start w:val="1"/>
      <w:numFmt w:val="bullet"/>
      <w:lvlText w:val="•"/>
      <w:lvlJc w:val="left"/>
      <w:pPr>
        <w:ind w:left="1210" w:hanging="321"/>
      </w:pPr>
      <w:rPr>
        <w:rFonts w:hint="default"/>
      </w:rPr>
    </w:lvl>
    <w:lvl w:ilvl="3" w:tplc="51CEB6E0">
      <w:start w:val="1"/>
      <w:numFmt w:val="bullet"/>
      <w:lvlText w:val="•"/>
      <w:lvlJc w:val="left"/>
      <w:pPr>
        <w:ind w:left="1765" w:hanging="321"/>
      </w:pPr>
      <w:rPr>
        <w:rFonts w:hint="default"/>
      </w:rPr>
    </w:lvl>
    <w:lvl w:ilvl="4" w:tplc="65781D54">
      <w:start w:val="1"/>
      <w:numFmt w:val="bullet"/>
      <w:lvlText w:val="•"/>
      <w:lvlJc w:val="left"/>
      <w:pPr>
        <w:ind w:left="2321" w:hanging="321"/>
      </w:pPr>
      <w:rPr>
        <w:rFonts w:hint="default"/>
      </w:rPr>
    </w:lvl>
    <w:lvl w:ilvl="5" w:tplc="93F46690">
      <w:start w:val="1"/>
      <w:numFmt w:val="bullet"/>
      <w:lvlText w:val="•"/>
      <w:lvlJc w:val="left"/>
      <w:pPr>
        <w:ind w:left="2876" w:hanging="321"/>
      </w:pPr>
      <w:rPr>
        <w:rFonts w:hint="default"/>
      </w:rPr>
    </w:lvl>
    <w:lvl w:ilvl="6" w:tplc="1B004478">
      <w:start w:val="1"/>
      <w:numFmt w:val="bullet"/>
      <w:lvlText w:val="•"/>
      <w:lvlJc w:val="left"/>
      <w:pPr>
        <w:ind w:left="3431" w:hanging="321"/>
      </w:pPr>
      <w:rPr>
        <w:rFonts w:hint="default"/>
      </w:rPr>
    </w:lvl>
    <w:lvl w:ilvl="7" w:tplc="0E4CEB46">
      <w:start w:val="1"/>
      <w:numFmt w:val="bullet"/>
      <w:lvlText w:val="•"/>
      <w:lvlJc w:val="left"/>
      <w:pPr>
        <w:ind w:left="3986" w:hanging="321"/>
      </w:pPr>
      <w:rPr>
        <w:rFonts w:hint="default"/>
      </w:rPr>
    </w:lvl>
    <w:lvl w:ilvl="8" w:tplc="612EB630">
      <w:start w:val="1"/>
      <w:numFmt w:val="bullet"/>
      <w:lvlText w:val="•"/>
      <w:lvlJc w:val="left"/>
      <w:pPr>
        <w:ind w:left="4541" w:hanging="321"/>
      </w:pPr>
      <w:rPr>
        <w:rFonts w:hint="default"/>
      </w:rPr>
    </w:lvl>
  </w:abstractNum>
  <w:abstractNum w:abstractNumId="4" w15:restartNumberingAfterBreak="0">
    <w:nsid w:val="143437F5"/>
    <w:multiLevelType w:val="hybridMultilevel"/>
    <w:tmpl w:val="C2609638"/>
    <w:lvl w:ilvl="0" w:tplc="5C00D98C">
      <w:start w:val="2"/>
      <w:numFmt w:val="decimal"/>
      <w:lvlText w:val="(%1)"/>
      <w:lvlJc w:val="left"/>
      <w:pPr>
        <w:ind w:left="100" w:hanging="327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73F87D72">
      <w:start w:val="1"/>
      <w:numFmt w:val="bullet"/>
      <w:lvlText w:val="•"/>
      <w:lvlJc w:val="left"/>
      <w:pPr>
        <w:ind w:left="655" w:hanging="327"/>
      </w:pPr>
      <w:rPr>
        <w:rFonts w:hint="default"/>
      </w:rPr>
    </w:lvl>
    <w:lvl w:ilvl="2" w:tplc="2270646E">
      <w:start w:val="1"/>
      <w:numFmt w:val="bullet"/>
      <w:lvlText w:val="•"/>
      <w:lvlJc w:val="left"/>
      <w:pPr>
        <w:ind w:left="1210" w:hanging="327"/>
      </w:pPr>
      <w:rPr>
        <w:rFonts w:hint="default"/>
      </w:rPr>
    </w:lvl>
    <w:lvl w:ilvl="3" w:tplc="63CCE730">
      <w:start w:val="1"/>
      <w:numFmt w:val="bullet"/>
      <w:lvlText w:val="•"/>
      <w:lvlJc w:val="left"/>
      <w:pPr>
        <w:ind w:left="1766" w:hanging="327"/>
      </w:pPr>
      <w:rPr>
        <w:rFonts w:hint="default"/>
      </w:rPr>
    </w:lvl>
    <w:lvl w:ilvl="4" w:tplc="CD0603B6">
      <w:start w:val="1"/>
      <w:numFmt w:val="bullet"/>
      <w:lvlText w:val="•"/>
      <w:lvlJc w:val="left"/>
      <w:pPr>
        <w:ind w:left="2321" w:hanging="327"/>
      </w:pPr>
      <w:rPr>
        <w:rFonts w:hint="default"/>
      </w:rPr>
    </w:lvl>
    <w:lvl w:ilvl="5" w:tplc="9ADC92E0">
      <w:start w:val="1"/>
      <w:numFmt w:val="bullet"/>
      <w:lvlText w:val="•"/>
      <w:lvlJc w:val="left"/>
      <w:pPr>
        <w:ind w:left="2876" w:hanging="327"/>
      </w:pPr>
      <w:rPr>
        <w:rFonts w:hint="default"/>
      </w:rPr>
    </w:lvl>
    <w:lvl w:ilvl="6" w:tplc="01DEFEA2">
      <w:start w:val="1"/>
      <w:numFmt w:val="bullet"/>
      <w:lvlText w:val="•"/>
      <w:lvlJc w:val="left"/>
      <w:pPr>
        <w:ind w:left="3431" w:hanging="327"/>
      </w:pPr>
      <w:rPr>
        <w:rFonts w:hint="default"/>
      </w:rPr>
    </w:lvl>
    <w:lvl w:ilvl="7" w:tplc="567C3A46">
      <w:start w:val="1"/>
      <w:numFmt w:val="bullet"/>
      <w:lvlText w:val="•"/>
      <w:lvlJc w:val="left"/>
      <w:pPr>
        <w:ind w:left="3986" w:hanging="327"/>
      </w:pPr>
      <w:rPr>
        <w:rFonts w:hint="default"/>
      </w:rPr>
    </w:lvl>
    <w:lvl w:ilvl="8" w:tplc="F42265FA">
      <w:start w:val="1"/>
      <w:numFmt w:val="bullet"/>
      <w:lvlText w:val="•"/>
      <w:lvlJc w:val="left"/>
      <w:pPr>
        <w:ind w:left="4541" w:hanging="327"/>
      </w:pPr>
      <w:rPr>
        <w:rFonts w:hint="default"/>
      </w:rPr>
    </w:lvl>
  </w:abstractNum>
  <w:abstractNum w:abstractNumId="5" w15:restartNumberingAfterBreak="0">
    <w:nsid w:val="147034E1"/>
    <w:multiLevelType w:val="hybridMultilevel"/>
    <w:tmpl w:val="D3CCBE38"/>
    <w:lvl w:ilvl="0" w:tplc="166A4DB8">
      <w:start w:val="2"/>
      <w:numFmt w:val="decimal"/>
      <w:lvlText w:val="(%1)"/>
      <w:lvlJc w:val="left"/>
      <w:pPr>
        <w:ind w:left="100" w:hanging="369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1F72CED6">
      <w:start w:val="1"/>
      <w:numFmt w:val="bullet"/>
      <w:lvlText w:val="•"/>
      <w:lvlJc w:val="left"/>
      <w:pPr>
        <w:ind w:left="655" w:hanging="369"/>
      </w:pPr>
      <w:rPr>
        <w:rFonts w:hint="default"/>
      </w:rPr>
    </w:lvl>
    <w:lvl w:ilvl="2" w:tplc="96F82C56">
      <w:start w:val="1"/>
      <w:numFmt w:val="bullet"/>
      <w:lvlText w:val="•"/>
      <w:lvlJc w:val="left"/>
      <w:pPr>
        <w:ind w:left="1211" w:hanging="369"/>
      </w:pPr>
      <w:rPr>
        <w:rFonts w:hint="default"/>
      </w:rPr>
    </w:lvl>
    <w:lvl w:ilvl="3" w:tplc="5A48E4A6">
      <w:start w:val="1"/>
      <w:numFmt w:val="bullet"/>
      <w:lvlText w:val="•"/>
      <w:lvlJc w:val="left"/>
      <w:pPr>
        <w:ind w:left="1766" w:hanging="369"/>
      </w:pPr>
      <w:rPr>
        <w:rFonts w:hint="default"/>
      </w:rPr>
    </w:lvl>
    <w:lvl w:ilvl="4" w:tplc="311A3D24">
      <w:start w:val="1"/>
      <w:numFmt w:val="bullet"/>
      <w:lvlText w:val="•"/>
      <w:lvlJc w:val="left"/>
      <w:pPr>
        <w:ind w:left="2321" w:hanging="369"/>
      </w:pPr>
      <w:rPr>
        <w:rFonts w:hint="default"/>
      </w:rPr>
    </w:lvl>
    <w:lvl w:ilvl="5" w:tplc="EE9EAC6A">
      <w:start w:val="1"/>
      <w:numFmt w:val="bullet"/>
      <w:lvlText w:val="•"/>
      <w:lvlJc w:val="left"/>
      <w:pPr>
        <w:ind w:left="2876" w:hanging="369"/>
      </w:pPr>
      <w:rPr>
        <w:rFonts w:hint="default"/>
      </w:rPr>
    </w:lvl>
    <w:lvl w:ilvl="6" w:tplc="F5BA9854">
      <w:start w:val="1"/>
      <w:numFmt w:val="bullet"/>
      <w:lvlText w:val="•"/>
      <w:lvlJc w:val="left"/>
      <w:pPr>
        <w:ind w:left="3431" w:hanging="369"/>
      </w:pPr>
      <w:rPr>
        <w:rFonts w:hint="default"/>
      </w:rPr>
    </w:lvl>
    <w:lvl w:ilvl="7" w:tplc="32868EA0">
      <w:start w:val="1"/>
      <w:numFmt w:val="bullet"/>
      <w:lvlText w:val="•"/>
      <w:lvlJc w:val="left"/>
      <w:pPr>
        <w:ind w:left="3986" w:hanging="369"/>
      </w:pPr>
      <w:rPr>
        <w:rFonts w:hint="default"/>
      </w:rPr>
    </w:lvl>
    <w:lvl w:ilvl="8" w:tplc="F2F2BB6A">
      <w:start w:val="1"/>
      <w:numFmt w:val="bullet"/>
      <w:lvlText w:val="•"/>
      <w:lvlJc w:val="left"/>
      <w:pPr>
        <w:ind w:left="4541" w:hanging="369"/>
      </w:pPr>
      <w:rPr>
        <w:rFonts w:hint="default"/>
      </w:rPr>
    </w:lvl>
  </w:abstractNum>
  <w:abstractNum w:abstractNumId="6" w15:restartNumberingAfterBreak="0">
    <w:nsid w:val="16241FE3"/>
    <w:multiLevelType w:val="hybridMultilevel"/>
    <w:tmpl w:val="082A76DE"/>
    <w:lvl w:ilvl="0" w:tplc="ABB01E9C">
      <w:start w:val="1"/>
      <w:numFmt w:val="lowerLetter"/>
      <w:lvlText w:val="%1)"/>
      <w:lvlJc w:val="left"/>
      <w:pPr>
        <w:ind w:left="100" w:hanging="249"/>
        <w:jc w:val="left"/>
      </w:pPr>
      <w:rPr>
        <w:rFonts w:ascii="Arial" w:eastAsia="Arial" w:hAnsi="Arial" w:hint="default"/>
        <w:sz w:val="20"/>
        <w:szCs w:val="20"/>
      </w:rPr>
    </w:lvl>
    <w:lvl w:ilvl="1" w:tplc="CEFC1D6A">
      <w:start w:val="1"/>
      <w:numFmt w:val="bullet"/>
      <w:lvlText w:val="•"/>
      <w:lvlJc w:val="left"/>
      <w:pPr>
        <w:ind w:left="667" w:hanging="249"/>
      </w:pPr>
      <w:rPr>
        <w:rFonts w:hint="default"/>
      </w:rPr>
    </w:lvl>
    <w:lvl w:ilvl="2" w:tplc="EB9C7D3A">
      <w:start w:val="1"/>
      <w:numFmt w:val="bullet"/>
      <w:lvlText w:val="•"/>
      <w:lvlJc w:val="left"/>
      <w:pPr>
        <w:ind w:left="1234" w:hanging="249"/>
      </w:pPr>
      <w:rPr>
        <w:rFonts w:hint="default"/>
      </w:rPr>
    </w:lvl>
    <w:lvl w:ilvl="3" w:tplc="BE7E66BE">
      <w:start w:val="1"/>
      <w:numFmt w:val="bullet"/>
      <w:lvlText w:val="•"/>
      <w:lvlJc w:val="left"/>
      <w:pPr>
        <w:ind w:left="1801" w:hanging="249"/>
      </w:pPr>
      <w:rPr>
        <w:rFonts w:hint="default"/>
      </w:rPr>
    </w:lvl>
    <w:lvl w:ilvl="4" w:tplc="18B4265A">
      <w:start w:val="1"/>
      <w:numFmt w:val="bullet"/>
      <w:lvlText w:val="•"/>
      <w:lvlJc w:val="left"/>
      <w:pPr>
        <w:ind w:left="2368" w:hanging="249"/>
      </w:pPr>
      <w:rPr>
        <w:rFonts w:hint="default"/>
      </w:rPr>
    </w:lvl>
    <w:lvl w:ilvl="5" w:tplc="C09818F2">
      <w:start w:val="1"/>
      <w:numFmt w:val="bullet"/>
      <w:lvlText w:val="•"/>
      <w:lvlJc w:val="left"/>
      <w:pPr>
        <w:ind w:left="2935" w:hanging="249"/>
      </w:pPr>
      <w:rPr>
        <w:rFonts w:hint="default"/>
      </w:rPr>
    </w:lvl>
    <w:lvl w:ilvl="6" w:tplc="5E0A3D80">
      <w:start w:val="1"/>
      <w:numFmt w:val="bullet"/>
      <w:lvlText w:val="•"/>
      <w:lvlJc w:val="left"/>
      <w:pPr>
        <w:ind w:left="3502" w:hanging="249"/>
      </w:pPr>
      <w:rPr>
        <w:rFonts w:hint="default"/>
      </w:rPr>
    </w:lvl>
    <w:lvl w:ilvl="7" w:tplc="C1C2C256">
      <w:start w:val="1"/>
      <w:numFmt w:val="bullet"/>
      <w:lvlText w:val="•"/>
      <w:lvlJc w:val="left"/>
      <w:pPr>
        <w:ind w:left="4069" w:hanging="249"/>
      </w:pPr>
      <w:rPr>
        <w:rFonts w:hint="default"/>
      </w:rPr>
    </w:lvl>
    <w:lvl w:ilvl="8" w:tplc="CF4AD7F6">
      <w:start w:val="1"/>
      <w:numFmt w:val="bullet"/>
      <w:lvlText w:val="•"/>
      <w:lvlJc w:val="left"/>
      <w:pPr>
        <w:ind w:left="4636" w:hanging="249"/>
      </w:pPr>
      <w:rPr>
        <w:rFonts w:hint="default"/>
      </w:rPr>
    </w:lvl>
  </w:abstractNum>
  <w:abstractNum w:abstractNumId="7" w15:restartNumberingAfterBreak="0">
    <w:nsid w:val="190E760B"/>
    <w:multiLevelType w:val="hybridMultilevel"/>
    <w:tmpl w:val="A488A96A"/>
    <w:lvl w:ilvl="0" w:tplc="CCA21AF4">
      <w:start w:val="2"/>
      <w:numFmt w:val="decimal"/>
      <w:lvlText w:val="(%1)"/>
      <w:lvlJc w:val="left"/>
      <w:pPr>
        <w:ind w:left="100" w:hanging="313"/>
        <w:jc w:val="left"/>
      </w:pPr>
      <w:rPr>
        <w:rFonts w:ascii="Arial" w:eastAsia="Arial" w:hAnsi="Arial" w:hint="default"/>
        <w:sz w:val="20"/>
        <w:szCs w:val="20"/>
      </w:rPr>
    </w:lvl>
    <w:lvl w:ilvl="1" w:tplc="7B8AF6D0">
      <w:start w:val="1"/>
      <w:numFmt w:val="bullet"/>
      <w:lvlText w:val="•"/>
      <w:lvlJc w:val="left"/>
      <w:pPr>
        <w:ind w:left="655" w:hanging="313"/>
      </w:pPr>
      <w:rPr>
        <w:rFonts w:hint="default"/>
      </w:rPr>
    </w:lvl>
    <w:lvl w:ilvl="2" w:tplc="31CCE29E">
      <w:start w:val="1"/>
      <w:numFmt w:val="bullet"/>
      <w:lvlText w:val="•"/>
      <w:lvlJc w:val="left"/>
      <w:pPr>
        <w:ind w:left="1210" w:hanging="313"/>
      </w:pPr>
      <w:rPr>
        <w:rFonts w:hint="default"/>
      </w:rPr>
    </w:lvl>
    <w:lvl w:ilvl="3" w:tplc="44F60832">
      <w:start w:val="1"/>
      <w:numFmt w:val="bullet"/>
      <w:lvlText w:val="•"/>
      <w:lvlJc w:val="left"/>
      <w:pPr>
        <w:ind w:left="1766" w:hanging="313"/>
      </w:pPr>
      <w:rPr>
        <w:rFonts w:hint="default"/>
      </w:rPr>
    </w:lvl>
    <w:lvl w:ilvl="4" w:tplc="A42E0068">
      <w:start w:val="1"/>
      <w:numFmt w:val="bullet"/>
      <w:lvlText w:val="•"/>
      <w:lvlJc w:val="left"/>
      <w:pPr>
        <w:ind w:left="2321" w:hanging="313"/>
      </w:pPr>
      <w:rPr>
        <w:rFonts w:hint="default"/>
      </w:rPr>
    </w:lvl>
    <w:lvl w:ilvl="5" w:tplc="EFDC87EA">
      <w:start w:val="1"/>
      <w:numFmt w:val="bullet"/>
      <w:lvlText w:val="•"/>
      <w:lvlJc w:val="left"/>
      <w:pPr>
        <w:ind w:left="2876" w:hanging="313"/>
      </w:pPr>
      <w:rPr>
        <w:rFonts w:hint="default"/>
      </w:rPr>
    </w:lvl>
    <w:lvl w:ilvl="6" w:tplc="B19C55C2">
      <w:start w:val="1"/>
      <w:numFmt w:val="bullet"/>
      <w:lvlText w:val="•"/>
      <w:lvlJc w:val="left"/>
      <w:pPr>
        <w:ind w:left="3431" w:hanging="313"/>
      </w:pPr>
      <w:rPr>
        <w:rFonts w:hint="default"/>
      </w:rPr>
    </w:lvl>
    <w:lvl w:ilvl="7" w:tplc="74E85994">
      <w:start w:val="1"/>
      <w:numFmt w:val="bullet"/>
      <w:lvlText w:val="•"/>
      <w:lvlJc w:val="left"/>
      <w:pPr>
        <w:ind w:left="3986" w:hanging="313"/>
      </w:pPr>
      <w:rPr>
        <w:rFonts w:hint="default"/>
      </w:rPr>
    </w:lvl>
    <w:lvl w:ilvl="8" w:tplc="DE04FE88">
      <w:start w:val="1"/>
      <w:numFmt w:val="bullet"/>
      <w:lvlText w:val="•"/>
      <w:lvlJc w:val="left"/>
      <w:pPr>
        <w:ind w:left="4541" w:hanging="313"/>
      </w:pPr>
      <w:rPr>
        <w:rFonts w:hint="default"/>
      </w:rPr>
    </w:lvl>
  </w:abstractNum>
  <w:abstractNum w:abstractNumId="8" w15:restartNumberingAfterBreak="0">
    <w:nsid w:val="1F7044A0"/>
    <w:multiLevelType w:val="hybridMultilevel"/>
    <w:tmpl w:val="02643952"/>
    <w:lvl w:ilvl="0" w:tplc="5BF65B16">
      <w:start w:val="1"/>
      <w:numFmt w:val="lowerLetter"/>
      <w:lvlText w:val="%1)"/>
      <w:lvlJc w:val="left"/>
      <w:pPr>
        <w:ind w:left="617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BBC89E66">
      <w:start w:val="1"/>
      <w:numFmt w:val="bullet"/>
      <w:lvlText w:val="•"/>
      <w:lvlJc w:val="left"/>
      <w:pPr>
        <w:ind w:left="1120" w:hanging="234"/>
      </w:pPr>
      <w:rPr>
        <w:rFonts w:hint="default"/>
      </w:rPr>
    </w:lvl>
    <w:lvl w:ilvl="2" w:tplc="5D7272EC">
      <w:start w:val="1"/>
      <w:numFmt w:val="bullet"/>
      <w:lvlText w:val="•"/>
      <w:lvlJc w:val="left"/>
      <w:pPr>
        <w:ind w:left="1624" w:hanging="234"/>
      </w:pPr>
      <w:rPr>
        <w:rFonts w:hint="default"/>
      </w:rPr>
    </w:lvl>
    <w:lvl w:ilvl="3" w:tplc="34A05D54">
      <w:start w:val="1"/>
      <w:numFmt w:val="bullet"/>
      <w:lvlText w:val="•"/>
      <w:lvlJc w:val="left"/>
      <w:pPr>
        <w:ind w:left="2127" w:hanging="234"/>
      </w:pPr>
      <w:rPr>
        <w:rFonts w:hint="default"/>
      </w:rPr>
    </w:lvl>
    <w:lvl w:ilvl="4" w:tplc="CA68A3CC">
      <w:start w:val="1"/>
      <w:numFmt w:val="bullet"/>
      <w:lvlText w:val="•"/>
      <w:lvlJc w:val="left"/>
      <w:pPr>
        <w:ind w:left="2631" w:hanging="234"/>
      </w:pPr>
      <w:rPr>
        <w:rFonts w:hint="default"/>
      </w:rPr>
    </w:lvl>
    <w:lvl w:ilvl="5" w:tplc="61C8B47E">
      <w:start w:val="1"/>
      <w:numFmt w:val="bullet"/>
      <w:lvlText w:val="•"/>
      <w:lvlJc w:val="left"/>
      <w:pPr>
        <w:ind w:left="3134" w:hanging="234"/>
      </w:pPr>
      <w:rPr>
        <w:rFonts w:hint="default"/>
      </w:rPr>
    </w:lvl>
    <w:lvl w:ilvl="6" w:tplc="B302DEAE">
      <w:start w:val="1"/>
      <w:numFmt w:val="bullet"/>
      <w:lvlText w:val="•"/>
      <w:lvlJc w:val="left"/>
      <w:pPr>
        <w:ind w:left="3638" w:hanging="234"/>
      </w:pPr>
      <w:rPr>
        <w:rFonts w:hint="default"/>
      </w:rPr>
    </w:lvl>
    <w:lvl w:ilvl="7" w:tplc="7408E0C8">
      <w:start w:val="1"/>
      <w:numFmt w:val="bullet"/>
      <w:lvlText w:val="•"/>
      <w:lvlJc w:val="left"/>
      <w:pPr>
        <w:ind w:left="4141" w:hanging="234"/>
      </w:pPr>
      <w:rPr>
        <w:rFonts w:hint="default"/>
      </w:rPr>
    </w:lvl>
    <w:lvl w:ilvl="8" w:tplc="0CFC9CA6">
      <w:start w:val="1"/>
      <w:numFmt w:val="bullet"/>
      <w:lvlText w:val="•"/>
      <w:lvlJc w:val="left"/>
      <w:pPr>
        <w:ind w:left="4644" w:hanging="234"/>
      </w:pPr>
      <w:rPr>
        <w:rFonts w:hint="default"/>
      </w:rPr>
    </w:lvl>
  </w:abstractNum>
  <w:abstractNum w:abstractNumId="9" w15:restartNumberingAfterBreak="0">
    <w:nsid w:val="250277AB"/>
    <w:multiLevelType w:val="hybridMultilevel"/>
    <w:tmpl w:val="37FAD722"/>
    <w:lvl w:ilvl="0" w:tplc="C4C658AE">
      <w:start w:val="1"/>
      <w:numFmt w:val="lowerLetter"/>
      <w:lvlText w:val="%1)"/>
      <w:lvlJc w:val="left"/>
      <w:pPr>
        <w:ind w:left="100" w:hanging="237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94260E5C">
      <w:start w:val="1"/>
      <w:numFmt w:val="bullet"/>
      <w:lvlText w:val="•"/>
      <w:lvlJc w:val="left"/>
      <w:pPr>
        <w:ind w:left="667" w:hanging="237"/>
      </w:pPr>
      <w:rPr>
        <w:rFonts w:hint="default"/>
      </w:rPr>
    </w:lvl>
    <w:lvl w:ilvl="2" w:tplc="2C228C84">
      <w:start w:val="1"/>
      <w:numFmt w:val="bullet"/>
      <w:lvlText w:val="•"/>
      <w:lvlJc w:val="left"/>
      <w:pPr>
        <w:ind w:left="1234" w:hanging="237"/>
      </w:pPr>
      <w:rPr>
        <w:rFonts w:hint="default"/>
      </w:rPr>
    </w:lvl>
    <w:lvl w:ilvl="3" w:tplc="4AECA098">
      <w:start w:val="1"/>
      <w:numFmt w:val="bullet"/>
      <w:lvlText w:val="•"/>
      <w:lvlJc w:val="left"/>
      <w:pPr>
        <w:ind w:left="1801" w:hanging="237"/>
      </w:pPr>
      <w:rPr>
        <w:rFonts w:hint="default"/>
      </w:rPr>
    </w:lvl>
    <w:lvl w:ilvl="4" w:tplc="82B4C64C">
      <w:start w:val="1"/>
      <w:numFmt w:val="bullet"/>
      <w:lvlText w:val="•"/>
      <w:lvlJc w:val="left"/>
      <w:pPr>
        <w:ind w:left="2368" w:hanging="237"/>
      </w:pPr>
      <w:rPr>
        <w:rFonts w:hint="default"/>
      </w:rPr>
    </w:lvl>
    <w:lvl w:ilvl="5" w:tplc="E09C6AF8">
      <w:start w:val="1"/>
      <w:numFmt w:val="bullet"/>
      <w:lvlText w:val="•"/>
      <w:lvlJc w:val="left"/>
      <w:pPr>
        <w:ind w:left="2935" w:hanging="237"/>
      </w:pPr>
      <w:rPr>
        <w:rFonts w:hint="default"/>
      </w:rPr>
    </w:lvl>
    <w:lvl w:ilvl="6" w:tplc="0A56F37A">
      <w:start w:val="1"/>
      <w:numFmt w:val="bullet"/>
      <w:lvlText w:val="•"/>
      <w:lvlJc w:val="left"/>
      <w:pPr>
        <w:ind w:left="3502" w:hanging="237"/>
      </w:pPr>
      <w:rPr>
        <w:rFonts w:hint="default"/>
      </w:rPr>
    </w:lvl>
    <w:lvl w:ilvl="7" w:tplc="3398BC8E">
      <w:start w:val="1"/>
      <w:numFmt w:val="bullet"/>
      <w:lvlText w:val="•"/>
      <w:lvlJc w:val="left"/>
      <w:pPr>
        <w:ind w:left="4069" w:hanging="237"/>
      </w:pPr>
      <w:rPr>
        <w:rFonts w:hint="default"/>
      </w:rPr>
    </w:lvl>
    <w:lvl w:ilvl="8" w:tplc="322E9534">
      <w:start w:val="1"/>
      <w:numFmt w:val="bullet"/>
      <w:lvlText w:val="•"/>
      <w:lvlJc w:val="left"/>
      <w:pPr>
        <w:ind w:left="4636" w:hanging="237"/>
      </w:pPr>
      <w:rPr>
        <w:rFonts w:hint="default"/>
      </w:rPr>
    </w:lvl>
  </w:abstractNum>
  <w:abstractNum w:abstractNumId="10" w15:restartNumberingAfterBreak="0">
    <w:nsid w:val="26316DB0"/>
    <w:multiLevelType w:val="hybridMultilevel"/>
    <w:tmpl w:val="6FF0EB48"/>
    <w:lvl w:ilvl="0" w:tplc="D730EEA2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43B6F3D6">
      <w:start w:val="1"/>
      <w:numFmt w:val="bullet"/>
      <w:lvlText w:val="•"/>
      <w:lvlJc w:val="left"/>
      <w:pPr>
        <w:ind w:left="655" w:hanging="234"/>
      </w:pPr>
      <w:rPr>
        <w:rFonts w:hint="default"/>
      </w:rPr>
    </w:lvl>
    <w:lvl w:ilvl="2" w:tplc="EFF091E8">
      <w:start w:val="1"/>
      <w:numFmt w:val="bullet"/>
      <w:lvlText w:val="•"/>
      <w:lvlJc w:val="left"/>
      <w:pPr>
        <w:ind w:left="1210" w:hanging="234"/>
      </w:pPr>
      <w:rPr>
        <w:rFonts w:hint="default"/>
      </w:rPr>
    </w:lvl>
    <w:lvl w:ilvl="3" w:tplc="E43441CA">
      <w:start w:val="1"/>
      <w:numFmt w:val="bullet"/>
      <w:lvlText w:val="•"/>
      <w:lvlJc w:val="left"/>
      <w:pPr>
        <w:ind w:left="1765" w:hanging="234"/>
      </w:pPr>
      <w:rPr>
        <w:rFonts w:hint="default"/>
      </w:rPr>
    </w:lvl>
    <w:lvl w:ilvl="4" w:tplc="553A2140">
      <w:start w:val="1"/>
      <w:numFmt w:val="bullet"/>
      <w:lvlText w:val="•"/>
      <w:lvlJc w:val="left"/>
      <w:pPr>
        <w:ind w:left="2321" w:hanging="234"/>
      </w:pPr>
      <w:rPr>
        <w:rFonts w:hint="default"/>
      </w:rPr>
    </w:lvl>
    <w:lvl w:ilvl="5" w:tplc="16B6B190">
      <w:start w:val="1"/>
      <w:numFmt w:val="bullet"/>
      <w:lvlText w:val="•"/>
      <w:lvlJc w:val="left"/>
      <w:pPr>
        <w:ind w:left="2876" w:hanging="234"/>
      </w:pPr>
      <w:rPr>
        <w:rFonts w:hint="default"/>
      </w:rPr>
    </w:lvl>
    <w:lvl w:ilvl="6" w:tplc="7682D432">
      <w:start w:val="1"/>
      <w:numFmt w:val="bullet"/>
      <w:lvlText w:val="•"/>
      <w:lvlJc w:val="left"/>
      <w:pPr>
        <w:ind w:left="3431" w:hanging="234"/>
      </w:pPr>
      <w:rPr>
        <w:rFonts w:hint="default"/>
      </w:rPr>
    </w:lvl>
    <w:lvl w:ilvl="7" w:tplc="3E68A416">
      <w:start w:val="1"/>
      <w:numFmt w:val="bullet"/>
      <w:lvlText w:val="•"/>
      <w:lvlJc w:val="left"/>
      <w:pPr>
        <w:ind w:left="3986" w:hanging="234"/>
      </w:pPr>
      <w:rPr>
        <w:rFonts w:hint="default"/>
      </w:rPr>
    </w:lvl>
    <w:lvl w:ilvl="8" w:tplc="49CEB8C2">
      <w:start w:val="1"/>
      <w:numFmt w:val="bullet"/>
      <w:lvlText w:val="•"/>
      <w:lvlJc w:val="left"/>
      <w:pPr>
        <w:ind w:left="4541" w:hanging="234"/>
      </w:pPr>
      <w:rPr>
        <w:rFonts w:hint="default"/>
      </w:rPr>
    </w:lvl>
  </w:abstractNum>
  <w:abstractNum w:abstractNumId="11" w15:restartNumberingAfterBreak="0">
    <w:nsid w:val="27C850C5"/>
    <w:multiLevelType w:val="hybridMultilevel"/>
    <w:tmpl w:val="C6D6884E"/>
    <w:lvl w:ilvl="0" w:tplc="79AE9EEE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A11A072C">
      <w:start w:val="1"/>
      <w:numFmt w:val="bullet"/>
      <w:lvlText w:val="•"/>
      <w:lvlJc w:val="left"/>
      <w:pPr>
        <w:ind w:left="655" w:hanging="234"/>
      </w:pPr>
      <w:rPr>
        <w:rFonts w:hint="default"/>
      </w:rPr>
    </w:lvl>
    <w:lvl w:ilvl="2" w:tplc="7ACEA148">
      <w:start w:val="1"/>
      <w:numFmt w:val="bullet"/>
      <w:lvlText w:val="•"/>
      <w:lvlJc w:val="left"/>
      <w:pPr>
        <w:ind w:left="1211" w:hanging="234"/>
      </w:pPr>
      <w:rPr>
        <w:rFonts w:hint="default"/>
      </w:rPr>
    </w:lvl>
    <w:lvl w:ilvl="3" w:tplc="F298334A">
      <w:start w:val="1"/>
      <w:numFmt w:val="bullet"/>
      <w:lvlText w:val="•"/>
      <w:lvlJc w:val="left"/>
      <w:pPr>
        <w:ind w:left="1766" w:hanging="234"/>
      </w:pPr>
      <w:rPr>
        <w:rFonts w:hint="default"/>
      </w:rPr>
    </w:lvl>
    <w:lvl w:ilvl="4" w:tplc="FE92D616">
      <w:start w:val="1"/>
      <w:numFmt w:val="bullet"/>
      <w:lvlText w:val="•"/>
      <w:lvlJc w:val="left"/>
      <w:pPr>
        <w:ind w:left="2321" w:hanging="234"/>
      </w:pPr>
      <w:rPr>
        <w:rFonts w:hint="default"/>
      </w:rPr>
    </w:lvl>
    <w:lvl w:ilvl="5" w:tplc="B2841D80">
      <w:start w:val="1"/>
      <w:numFmt w:val="bullet"/>
      <w:lvlText w:val="•"/>
      <w:lvlJc w:val="left"/>
      <w:pPr>
        <w:ind w:left="2876" w:hanging="234"/>
      </w:pPr>
      <w:rPr>
        <w:rFonts w:hint="default"/>
      </w:rPr>
    </w:lvl>
    <w:lvl w:ilvl="6" w:tplc="1750CA86">
      <w:start w:val="1"/>
      <w:numFmt w:val="bullet"/>
      <w:lvlText w:val="•"/>
      <w:lvlJc w:val="left"/>
      <w:pPr>
        <w:ind w:left="3431" w:hanging="234"/>
      </w:pPr>
      <w:rPr>
        <w:rFonts w:hint="default"/>
      </w:rPr>
    </w:lvl>
    <w:lvl w:ilvl="7" w:tplc="362ECA9E">
      <w:start w:val="1"/>
      <w:numFmt w:val="bullet"/>
      <w:lvlText w:val="•"/>
      <w:lvlJc w:val="left"/>
      <w:pPr>
        <w:ind w:left="3986" w:hanging="234"/>
      </w:pPr>
      <w:rPr>
        <w:rFonts w:hint="default"/>
      </w:rPr>
    </w:lvl>
    <w:lvl w:ilvl="8" w:tplc="B928B3DE">
      <w:start w:val="1"/>
      <w:numFmt w:val="bullet"/>
      <w:lvlText w:val="•"/>
      <w:lvlJc w:val="left"/>
      <w:pPr>
        <w:ind w:left="4541" w:hanging="234"/>
      </w:pPr>
      <w:rPr>
        <w:rFonts w:hint="default"/>
      </w:rPr>
    </w:lvl>
  </w:abstractNum>
  <w:abstractNum w:abstractNumId="12" w15:restartNumberingAfterBreak="0">
    <w:nsid w:val="2E890B66"/>
    <w:multiLevelType w:val="hybridMultilevel"/>
    <w:tmpl w:val="CE4CB256"/>
    <w:lvl w:ilvl="0" w:tplc="3342FBC4">
      <w:start w:val="1"/>
      <w:numFmt w:val="lowerLetter"/>
      <w:lvlText w:val="%1)"/>
      <w:lvlJc w:val="left"/>
      <w:pPr>
        <w:ind w:left="100" w:hanging="266"/>
        <w:jc w:val="left"/>
      </w:pPr>
      <w:rPr>
        <w:rFonts w:ascii="Arial" w:eastAsia="Arial" w:hAnsi="Arial" w:hint="default"/>
        <w:spacing w:val="1"/>
        <w:sz w:val="20"/>
        <w:szCs w:val="20"/>
      </w:rPr>
    </w:lvl>
    <w:lvl w:ilvl="1" w:tplc="1F960CF8">
      <w:start w:val="1"/>
      <w:numFmt w:val="bullet"/>
      <w:lvlText w:val="•"/>
      <w:lvlJc w:val="left"/>
      <w:pPr>
        <w:ind w:left="655" w:hanging="266"/>
      </w:pPr>
      <w:rPr>
        <w:rFonts w:hint="default"/>
      </w:rPr>
    </w:lvl>
    <w:lvl w:ilvl="2" w:tplc="F6BAC168">
      <w:start w:val="1"/>
      <w:numFmt w:val="bullet"/>
      <w:lvlText w:val="•"/>
      <w:lvlJc w:val="left"/>
      <w:pPr>
        <w:ind w:left="1210" w:hanging="266"/>
      </w:pPr>
      <w:rPr>
        <w:rFonts w:hint="default"/>
      </w:rPr>
    </w:lvl>
    <w:lvl w:ilvl="3" w:tplc="3BE896CC">
      <w:start w:val="1"/>
      <w:numFmt w:val="bullet"/>
      <w:lvlText w:val="•"/>
      <w:lvlJc w:val="left"/>
      <w:pPr>
        <w:ind w:left="1766" w:hanging="266"/>
      </w:pPr>
      <w:rPr>
        <w:rFonts w:hint="default"/>
      </w:rPr>
    </w:lvl>
    <w:lvl w:ilvl="4" w:tplc="B498D7C2">
      <w:start w:val="1"/>
      <w:numFmt w:val="bullet"/>
      <w:lvlText w:val="•"/>
      <w:lvlJc w:val="left"/>
      <w:pPr>
        <w:ind w:left="2321" w:hanging="266"/>
      </w:pPr>
      <w:rPr>
        <w:rFonts w:hint="default"/>
      </w:rPr>
    </w:lvl>
    <w:lvl w:ilvl="5" w:tplc="B8C8521A">
      <w:start w:val="1"/>
      <w:numFmt w:val="bullet"/>
      <w:lvlText w:val="•"/>
      <w:lvlJc w:val="left"/>
      <w:pPr>
        <w:ind w:left="2876" w:hanging="266"/>
      </w:pPr>
      <w:rPr>
        <w:rFonts w:hint="default"/>
      </w:rPr>
    </w:lvl>
    <w:lvl w:ilvl="6" w:tplc="1C44D68C">
      <w:start w:val="1"/>
      <w:numFmt w:val="bullet"/>
      <w:lvlText w:val="•"/>
      <w:lvlJc w:val="left"/>
      <w:pPr>
        <w:ind w:left="3431" w:hanging="266"/>
      </w:pPr>
      <w:rPr>
        <w:rFonts w:hint="default"/>
      </w:rPr>
    </w:lvl>
    <w:lvl w:ilvl="7" w:tplc="2F9CE762">
      <w:start w:val="1"/>
      <w:numFmt w:val="bullet"/>
      <w:lvlText w:val="•"/>
      <w:lvlJc w:val="left"/>
      <w:pPr>
        <w:ind w:left="3986" w:hanging="266"/>
      </w:pPr>
      <w:rPr>
        <w:rFonts w:hint="default"/>
      </w:rPr>
    </w:lvl>
    <w:lvl w:ilvl="8" w:tplc="1CB46B26">
      <w:start w:val="1"/>
      <w:numFmt w:val="bullet"/>
      <w:lvlText w:val="•"/>
      <w:lvlJc w:val="left"/>
      <w:pPr>
        <w:ind w:left="4541" w:hanging="266"/>
      </w:pPr>
      <w:rPr>
        <w:rFonts w:hint="default"/>
      </w:rPr>
    </w:lvl>
  </w:abstractNum>
  <w:abstractNum w:abstractNumId="13" w15:restartNumberingAfterBreak="0">
    <w:nsid w:val="347D69AB"/>
    <w:multiLevelType w:val="hybridMultilevel"/>
    <w:tmpl w:val="31F6FF6C"/>
    <w:lvl w:ilvl="0" w:tplc="7318C160">
      <w:start w:val="2"/>
      <w:numFmt w:val="decimal"/>
      <w:lvlText w:val="(%1)"/>
      <w:lvlJc w:val="left"/>
      <w:pPr>
        <w:ind w:left="100" w:hanging="311"/>
        <w:jc w:val="left"/>
      </w:pPr>
      <w:rPr>
        <w:rFonts w:ascii="Arial" w:eastAsia="Arial" w:hAnsi="Arial" w:hint="default"/>
        <w:sz w:val="20"/>
        <w:szCs w:val="20"/>
      </w:rPr>
    </w:lvl>
    <w:lvl w:ilvl="1" w:tplc="1854A92A">
      <w:start w:val="1"/>
      <w:numFmt w:val="bullet"/>
      <w:lvlText w:val="•"/>
      <w:lvlJc w:val="left"/>
      <w:pPr>
        <w:ind w:left="655" w:hanging="311"/>
      </w:pPr>
      <w:rPr>
        <w:rFonts w:hint="default"/>
      </w:rPr>
    </w:lvl>
    <w:lvl w:ilvl="2" w:tplc="4EBE1CCC">
      <w:start w:val="1"/>
      <w:numFmt w:val="bullet"/>
      <w:lvlText w:val="•"/>
      <w:lvlJc w:val="left"/>
      <w:pPr>
        <w:ind w:left="1210" w:hanging="311"/>
      </w:pPr>
      <w:rPr>
        <w:rFonts w:hint="default"/>
      </w:rPr>
    </w:lvl>
    <w:lvl w:ilvl="3" w:tplc="3BB4B0CE">
      <w:start w:val="1"/>
      <w:numFmt w:val="bullet"/>
      <w:lvlText w:val="•"/>
      <w:lvlJc w:val="left"/>
      <w:pPr>
        <w:ind w:left="1765" w:hanging="311"/>
      </w:pPr>
      <w:rPr>
        <w:rFonts w:hint="default"/>
      </w:rPr>
    </w:lvl>
    <w:lvl w:ilvl="4" w:tplc="64462CC0">
      <w:start w:val="1"/>
      <w:numFmt w:val="bullet"/>
      <w:lvlText w:val="•"/>
      <w:lvlJc w:val="left"/>
      <w:pPr>
        <w:ind w:left="2321" w:hanging="311"/>
      </w:pPr>
      <w:rPr>
        <w:rFonts w:hint="default"/>
      </w:rPr>
    </w:lvl>
    <w:lvl w:ilvl="5" w:tplc="3780AF54">
      <w:start w:val="1"/>
      <w:numFmt w:val="bullet"/>
      <w:lvlText w:val="•"/>
      <w:lvlJc w:val="left"/>
      <w:pPr>
        <w:ind w:left="2876" w:hanging="311"/>
      </w:pPr>
      <w:rPr>
        <w:rFonts w:hint="default"/>
      </w:rPr>
    </w:lvl>
    <w:lvl w:ilvl="6" w:tplc="C05038A0">
      <w:start w:val="1"/>
      <w:numFmt w:val="bullet"/>
      <w:lvlText w:val="•"/>
      <w:lvlJc w:val="left"/>
      <w:pPr>
        <w:ind w:left="3431" w:hanging="311"/>
      </w:pPr>
      <w:rPr>
        <w:rFonts w:hint="default"/>
      </w:rPr>
    </w:lvl>
    <w:lvl w:ilvl="7" w:tplc="9DCC3530">
      <w:start w:val="1"/>
      <w:numFmt w:val="bullet"/>
      <w:lvlText w:val="•"/>
      <w:lvlJc w:val="left"/>
      <w:pPr>
        <w:ind w:left="3986" w:hanging="311"/>
      </w:pPr>
      <w:rPr>
        <w:rFonts w:hint="default"/>
      </w:rPr>
    </w:lvl>
    <w:lvl w:ilvl="8" w:tplc="D01AF16A">
      <w:start w:val="1"/>
      <w:numFmt w:val="bullet"/>
      <w:lvlText w:val="•"/>
      <w:lvlJc w:val="left"/>
      <w:pPr>
        <w:ind w:left="4541" w:hanging="311"/>
      </w:pPr>
      <w:rPr>
        <w:rFonts w:hint="default"/>
      </w:rPr>
    </w:lvl>
  </w:abstractNum>
  <w:abstractNum w:abstractNumId="14" w15:restartNumberingAfterBreak="0">
    <w:nsid w:val="3F2A6CAF"/>
    <w:multiLevelType w:val="hybridMultilevel"/>
    <w:tmpl w:val="7272FC4C"/>
    <w:lvl w:ilvl="0" w:tplc="7C1CA644">
      <w:start w:val="1"/>
      <w:numFmt w:val="lowerLetter"/>
      <w:lvlText w:val="%1)"/>
      <w:lvlJc w:val="left"/>
      <w:pPr>
        <w:ind w:left="100" w:hanging="252"/>
        <w:jc w:val="left"/>
      </w:pPr>
      <w:rPr>
        <w:rFonts w:ascii="Arial" w:eastAsia="Arial" w:hAnsi="Arial" w:hint="default"/>
        <w:spacing w:val="1"/>
        <w:sz w:val="20"/>
        <w:szCs w:val="20"/>
      </w:rPr>
    </w:lvl>
    <w:lvl w:ilvl="1" w:tplc="F49816FC">
      <w:start w:val="1"/>
      <w:numFmt w:val="bullet"/>
      <w:lvlText w:val="•"/>
      <w:lvlJc w:val="left"/>
      <w:pPr>
        <w:ind w:left="655" w:hanging="252"/>
      </w:pPr>
      <w:rPr>
        <w:rFonts w:hint="default"/>
      </w:rPr>
    </w:lvl>
    <w:lvl w:ilvl="2" w:tplc="3806A9F0">
      <w:start w:val="1"/>
      <w:numFmt w:val="bullet"/>
      <w:lvlText w:val="•"/>
      <w:lvlJc w:val="left"/>
      <w:pPr>
        <w:ind w:left="1210" w:hanging="252"/>
      </w:pPr>
      <w:rPr>
        <w:rFonts w:hint="default"/>
      </w:rPr>
    </w:lvl>
    <w:lvl w:ilvl="3" w:tplc="01DCCBA0">
      <w:start w:val="1"/>
      <w:numFmt w:val="bullet"/>
      <w:lvlText w:val="•"/>
      <w:lvlJc w:val="left"/>
      <w:pPr>
        <w:ind w:left="1766" w:hanging="252"/>
      </w:pPr>
      <w:rPr>
        <w:rFonts w:hint="default"/>
      </w:rPr>
    </w:lvl>
    <w:lvl w:ilvl="4" w:tplc="4CDAC086">
      <w:start w:val="1"/>
      <w:numFmt w:val="bullet"/>
      <w:lvlText w:val="•"/>
      <w:lvlJc w:val="left"/>
      <w:pPr>
        <w:ind w:left="2321" w:hanging="252"/>
      </w:pPr>
      <w:rPr>
        <w:rFonts w:hint="default"/>
      </w:rPr>
    </w:lvl>
    <w:lvl w:ilvl="5" w:tplc="8306FD8E">
      <w:start w:val="1"/>
      <w:numFmt w:val="bullet"/>
      <w:lvlText w:val="•"/>
      <w:lvlJc w:val="left"/>
      <w:pPr>
        <w:ind w:left="2876" w:hanging="252"/>
      </w:pPr>
      <w:rPr>
        <w:rFonts w:hint="default"/>
      </w:rPr>
    </w:lvl>
    <w:lvl w:ilvl="6" w:tplc="B52CCD34">
      <w:start w:val="1"/>
      <w:numFmt w:val="bullet"/>
      <w:lvlText w:val="•"/>
      <w:lvlJc w:val="left"/>
      <w:pPr>
        <w:ind w:left="3431" w:hanging="252"/>
      </w:pPr>
      <w:rPr>
        <w:rFonts w:hint="default"/>
      </w:rPr>
    </w:lvl>
    <w:lvl w:ilvl="7" w:tplc="EC74AC66">
      <w:start w:val="1"/>
      <w:numFmt w:val="bullet"/>
      <w:lvlText w:val="•"/>
      <w:lvlJc w:val="left"/>
      <w:pPr>
        <w:ind w:left="3986" w:hanging="252"/>
      </w:pPr>
      <w:rPr>
        <w:rFonts w:hint="default"/>
      </w:rPr>
    </w:lvl>
    <w:lvl w:ilvl="8" w:tplc="570250E6">
      <w:start w:val="1"/>
      <w:numFmt w:val="bullet"/>
      <w:lvlText w:val="•"/>
      <w:lvlJc w:val="left"/>
      <w:pPr>
        <w:ind w:left="4541" w:hanging="252"/>
      </w:pPr>
      <w:rPr>
        <w:rFonts w:hint="default"/>
      </w:rPr>
    </w:lvl>
  </w:abstractNum>
  <w:abstractNum w:abstractNumId="15" w15:restartNumberingAfterBreak="0">
    <w:nsid w:val="47EB332E"/>
    <w:multiLevelType w:val="hybridMultilevel"/>
    <w:tmpl w:val="38EC194C"/>
    <w:lvl w:ilvl="0" w:tplc="001EEBD4">
      <w:start w:val="2"/>
      <w:numFmt w:val="decimal"/>
      <w:lvlText w:val="(%1)"/>
      <w:lvlJc w:val="left"/>
      <w:pPr>
        <w:ind w:left="100" w:hanging="311"/>
        <w:jc w:val="left"/>
      </w:pPr>
      <w:rPr>
        <w:rFonts w:ascii="Arial" w:eastAsia="Arial" w:hAnsi="Arial" w:hint="default"/>
        <w:sz w:val="20"/>
        <w:szCs w:val="20"/>
      </w:rPr>
    </w:lvl>
    <w:lvl w:ilvl="1" w:tplc="D768344E">
      <w:start w:val="1"/>
      <w:numFmt w:val="bullet"/>
      <w:lvlText w:val="•"/>
      <w:lvlJc w:val="left"/>
      <w:pPr>
        <w:ind w:left="667" w:hanging="311"/>
      </w:pPr>
      <w:rPr>
        <w:rFonts w:hint="default"/>
      </w:rPr>
    </w:lvl>
    <w:lvl w:ilvl="2" w:tplc="182A4C9E">
      <w:start w:val="1"/>
      <w:numFmt w:val="bullet"/>
      <w:lvlText w:val="•"/>
      <w:lvlJc w:val="left"/>
      <w:pPr>
        <w:ind w:left="1234" w:hanging="311"/>
      </w:pPr>
      <w:rPr>
        <w:rFonts w:hint="default"/>
      </w:rPr>
    </w:lvl>
    <w:lvl w:ilvl="3" w:tplc="B9347810">
      <w:start w:val="1"/>
      <w:numFmt w:val="bullet"/>
      <w:lvlText w:val="•"/>
      <w:lvlJc w:val="left"/>
      <w:pPr>
        <w:ind w:left="1801" w:hanging="311"/>
      </w:pPr>
      <w:rPr>
        <w:rFonts w:hint="default"/>
      </w:rPr>
    </w:lvl>
    <w:lvl w:ilvl="4" w:tplc="8E1068F4">
      <w:start w:val="1"/>
      <w:numFmt w:val="bullet"/>
      <w:lvlText w:val="•"/>
      <w:lvlJc w:val="left"/>
      <w:pPr>
        <w:ind w:left="2368" w:hanging="311"/>
      </w:pPr>
      <w:rPr>
        <w:rFonts w:hint="default"/>
      </w:rPr>
    </w:lvl>
    <w:lvl w:ilvl="5" w:tplc="E4402206">
      <w:start w:val="1"/>
      <w:numFmt w:val="bullet"/>
      <w:lvlText w:val="•"/>
      <w:lvlJc w:val="left"/>
      <w:pPr>
        <w:ind w:left="2935" w:hanging="311"/>
      </w:pPr>
      <w:rPr>
        <w:rFonts w:hint="default"/>
      </w:rPr>
    </w:lvl>
    <w:lvl w:ilvl="6" w:tplc="98C41F54">
      <w:start w:val="1"/>
      <w:numFmt w:val="bullet"/>
      <w:lvlText w:val="•"/>
      <w:lvlJc w:val="left"/>
      <w:pPr>
        <w:ind w:left="3502" w:hanging="311"/>
      </w:pPr>
      <w:rPr>
        <w:rFonts w:hint="default"/>
      </w:rPr>
    </w:lvl>
    <w:lvl w:ilvl="7" w:tplc="472E46B6">
      <w:start w:val="1"/>
      <w:numFmt w:val="bullet"/>
      <w:lvlText w:val="•"/>
      <w:lvlJc w:val="left"/>
      <w:pPr>
        <w:ind w:left="4069" w:hanging="311"/>
      </w:pPr>
      <w:rPr>
        <w:rFonts w:hint="default"/>
      </w:rPr>
    </w:lvl>
    <w:lvl w:ilvl="8" w:tplc="093EDA56">
      <w:start w:val="1"/>
      <w:numFmt w:val="bullet"/>
      <w:lvlText w:val="•"/>
      <w:lvlJc w:val="left"/>
      <w:pPr>
        <w:ind w:left="4636" w:hanging="311"/>
      </w:pPr>
      <w:rPr>
        <w:rFonts w:hint="default"/>
      </w:rPr>
    </w:lvl>
  </w:abstractNum>
  <w:abstractNum w:abstractNumId="16" w15:restartNumberingAfterBreak="0">
    <w:nsid w:val="54B4392A"/>
    <w:multiLevelType w:val="hybridMultilevel"/>
    <w:tmpl w:val="616251BA"/>
    <w:lvl w:ilvl="0" w:tplc="DF3C8E54">
      <w:start w:val="2"/>
      <w:numFmt w:val="decimal"/>
      <w:lvlText w:val="(%1)"/>
      <w:lvlJc w:val="left"/>
      <w:pPr>
        <w:ind w:left="100" w:hanging="344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D9CABF42">
      <w:start w:val="1"/>
      <w:numFmt w:val="bullet"/>
      <w:lvlText w:val="•"/>
      <w:lvlJc w:val="left"/>
      <w:pPr>
        <w:ind w:left="667" w:hanging="344"/>
      </w:pPr>
      <w:rPr>
        <w:rFonts w:hint="default"/>
      </w:rPr>
    </w:lvl>
    <w:lvl w:ilvl="2" w:tplc="B98EFEA8">
      <w:start w:val="1"/>
      <w:numFmt w:val="bullet"/>
      <w:lvlText w:val="•"/>
      <w:lvlJc w:val="left"/>
      <w:pPr>
        <w:ind w:left="1234" w:hanging="344"/>
      </w:pPr>
      <w:rPr>
        <w:rFonts w:hint="default"/>
      </w:rPr>
    </w:lvl>
    <w:lvl w:ilvl="3" w:tplc="1A383BA8">
      <w:start w:val="1"/>
      <w:numFmt w:val="bullet"/>
      <w:lvlText w:val="•"/>
      <w:lvlJc w:val="left"/>
      <w:pPr>
        <w:ind w:left="1801" w:hanging="344"/>
      </w:pPr>
      <w:rPr>
        <w:rFonts w:hint="default"/>
      </w:rPr>
    </w:lvl>
    <w:lvl w:ilvl="4" w:tplc="204C5988">
      <w:start w:val="1"/>
      <w:numFmt w:val="bullet"/>
      <w:lvlText w:val="•"/>
      <w:lvlJc w:val="left"/>
      <w:pPr>
        <w:ind w:left="2368" w:hanging="344"/>
      </w:pPr>
      <w:rPr>
        <w:rFonts w:hint="default"/>
      </w:rPr>
    </w:lvl>
    <w:lvl w:ilvl="5" w:tplc="215AF84C">
      <w:start w:val="1"/>
      <w:numFmt w:val="bullet"/>
      <w:lvlText w:val="•"/>
      <w:lvlJc w:val="left"/>
      <w:pPr>
        <w:ind w:left="2935" w:hanging="344"/>
      </w:pPr>
      <w:rPr>
        <w:rFonts w:hint="default"/>
      </w:rPr>
    </w:lvl>
    <w:lvl w:ilvl="6" w:tplc="22D4A818">
      <w:start w:val="1"/>
      <w:numFmt w:val="bullet"/>
      <w:lvlText w:val="•"/>
      <w:lvlJc w:val="left"/>
      <w:pPr>
        <w:ind w:left="3502" w:hanging="344"/>
      </w:pPr>
      <w:rPr>
        <w:rFonts w:hint="default"/>
      </w:rPr>
    </w:lvl>
    <w:lvl w:ilvl="7" w:tplc="1E8E7340">
      <w:start w:val="1"/>
      <w:numFmt w:val="bullet"/>
      <w:lvlText w:val="•"/>
      <w:lvlJc w:val="left"/>
      <w:pPr>
        <w:ind w:left="4069" w:hanging="344"/>
      </w:pPr>
      <w:rPr>
        <w:rFonts w:hint="default"/>
      </w:rPr>
    </w:lvl>
    <w:lvl w:ilvl="8" w:tplc="D19E5ABC">
      <w:start w:val="1"/>
      <w:numFmt w:val="bullet"/>
      <w:lvlText w:val="•"/>
      <w:lvlJc w:val="left"/>
      <w:pPr>
        <w:ind w:left="4636" w:hanging="344"/>
      </w:pPr>
      <w:rPr>
        <w:rFonts w:hint="default"/>
      </w:rPr>
    </w:lvl>
  </w:abstractNum>
  <w:abstractNum w:abstractNumId="17" w15:restartNumberingAfterBreak="0">
    <w:nsid w:val="5D4C7B9D"/>
    <w:multiLevelType w:val="hybridMultilevel"/>
    <w:tmpl w:val="FF10D4E8"/>
    <w:lvl w:ilvl="0" w:tplc="60924568">
      <w:start w:val="2"/>
      <w:numFmt w:val="decimal"/>
      <w:lvlText w:val="(%1)"/>
      <w:lvlJc w:val="left"/>
      <w:pPr>
        <w:ind w:left="100" w:hanging="296"/>
        <w:jc w:val="left"/>
      </w:pPr>
      <w:rPr>
        <w:rFonts w:ascii="Arial" w:eastAsia="Arial" w:hAnsi="Arial" w:hint="default"/>
        <w:sz w:val="20"/>
        <w:szCs w:val="20"/>
      </w:rPr>
    </w:lvl>
    <w:lvl w:ilvl="1" w:tplc="2CE6EFFA">
      <w:start w:val="1"/>
      <w:numFmt w:val="bullet"/>
      <w:lvlText w:val="•"/>
      <w:lvlJc w:val="left"/>
      <w:pPr>
        <w:ind w:left="655" w:hanging="296"/>
      </w:pPr>
      <w:rPr>
        <w:rFonts w:hint="default"/>
      </w:rPr>
    </w:lvl>
    <w:lvl w:ilvl="2" w:tplc="FD7C4BFE">
      <w:start w:val="1"/>
      <w:numFmt w:val="bullet"/>
      <w:lvlText w:val="•"/>
      <w:lvlJc w:val="left"/>
      <w:pPr>
        <w:ind w:left="1211" w:hanging="296"/>
      </w:pPr>
      <w:rPr>
        <w:rFonts w:hint="default"/>
      </w:rPr>
    </w:lvl>
    <w:lvl w:ilvl="3" w:tplc="D222E0AC">
      <w:start w:val="1"/>
      <w:numFmt w:val="bullet"/>
      <w:lvlText w:val="•"/>
      <w:lvlJc w:val="left"/>
      <w:pPr>
        <w:ind w:left="1766" w:hanging="296"/>
      </w:pPr>
      <w:rPr>
        <w:rFonts w:hint="default"/>
      </w:rPr>
    </w:lvl>
    <w:lvl w:ilvl="4" w:tplc="AFC23CB4">
      <w:start w:val="1"/>
      <w:numFmt w:val="bullet"/>
      <w:lvlText w:val="•"/>
      <w:lvlJc w:val="left"/>
      <w:pPr>
        <w:ind w:left="2321" w:hanging="296"/>
      </w:pPr>
      <w:rPr>
        <w:rFonts w:hint="default"/>
      </w:rPr>
    </w:lvl>
    <w:lvl w:ilvl="5" w:tplc="5A028E08">
      <w:start w:val="1"/>
      <w:numFmt w:val="bullet"/>
      <w:lvlText w:val="•"/>
      <w:lvlJc w:val="left"/>
      <w:pPr>
        <w:ind w:left="2876" w:hanging="296"/>
      </w:pPr>
      <w:rPr>
        <w:rFonts w:hint="default"/>
      </w:rPr>
    </w:lvl>
    <w:lvl w:ilvl="6" w:tplc="69A09296">
      <w:start w:val="1"/>
      <w:numFmt w:val="bullet"/>
      <w:lvlText w:val="•"/>
      <w:lvlJc w:val="left"/>
      <w:pPr>
        <w:ind w:left="3431" w:hanging="296"/>
      </w:pPr>
      <w:rPr>
        <w:rFonts w:hint="default"/>
      </w:rPr>
    </w:lvl>
    <w:lvl w:ilvl="7" w:tplc="169CADC0">
      <w:start w:val="1"/>
      <w:numFmt w:val="bullet"/>
      <w:lvlText w:val="•"/>
      <w:lvlJc w:val="left"/>
      <w:pPr>
        <w:ind w:left="3986" w:hanging="296"/>
      </w:pPr>
      <w:rPr>
        <w:rFonts w:hint="default"/>
      </w:rPr>
    </w:lvl>
    <w:lvl w:ilvl="8" w:tplc="53AA36FE">
      <w:start w:val="1"/>
      <w:numFmt w:val="bullet"/>
      <w:lvlText w:val="•"/>
      <w:lvlJc w:val="left"/>
      <w:pPr>
        <w:ind w:left="4541" w:hanging="296"/>
      </w:pPr>
      <w:rPr>
        <w:rFonts w:hint="default"/>
      </w:rPr>
    </w:lvl>
  </w:abstractNum>
  <w:abstractNum w:abstractNumId="18" w15:restartNumberingAfterBreak="0">
    <w:nsid w:val="63AE49A4"/>
    <w:multiLevelType w:val="hybridMultilevel"/>
    <w:tmpl w:val="A6EE7A36"/>
    <w:lvl w:ilvl="0" w:tplc="D370102C">
      <w:start w:val="2"/>
      <w:numFmt w:val="decimal"/>
      <w:lvlText w:val="(%1)"/>
      <w:lvlJc w:val="left"/>
      <w:pPr>
        <w:ind w:left="100" w:hanging="332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C4E063F6">
      <w:start w:val="1"/>
      <w:numFmt w:val="bullet"/>
      <w:lvlText w:val="•"/>
      <w:lvlJc w:val="left"/>
      <w:pPr>
        <w:ind w:left="667" w:hanging="332"/>
      </w:pPr>
      <w:rPr>
        <w:rFonts w:hint="default"/>
      </w:rPr>
    </w:lvl>
    <w:lvl w:ilvl="2" w:tplc="496C35EC">
      <w:start w:val="1"/>
      <w:numFmt w:val="bullet"/>
      <w:lvlText w:val="•"/>
      <w:lvlJc w:val="left"/>
      <w:pPr>
        <w:ind w:left="1234" w:hanging="332"/>
      </w:pPr>
      <w:rPr>
        <w:rFonts w:hint="default"/>
      </w:rPr>
    </w:lvl>
    <w:lvl w:ilvl="3" w:tplc="0BDC4970">
      <w:start w:val="1"/>
      <w:numFmt w:val="bullet"/>
      <w:lvlText w:val="•"/>
      <w:lvlJc w:val="left"/>
      <w:pPr>
        <w:ind w:left="1801" w:hanging="332"/>
      </w:pPr>
      <w:rPr>
        <w:rFonts w:hint="default"/>
      </w:rPr>
    </w:lvl>
    <w:lvl w:ilvl="4" w:tplc="A384916E">
      <w:start w:val="1"/>
      <w:numFmt w:val="bullet"/>
      <w:lvlText w:val="•"/>
      <w:lvlJc w:val="left"/>
      <w:pPr>
        <w:ind w:left="2368" w:hanging="332"/>
      </w:pPr>
      <w:rPr>
        <w:rFonts w:hint="default"/>
      </w:rPr>
    </w:lvl>
    <w:lvl w:ilvl="5" w:tplc="90602906">
      <w:start w:val="1"/>
      <w:numFmt w:val="bullet"/>
      <w:lvlText w:val="•"/>
      <w:lvlJc w:val="left"/>
      <w:pPr>
        <w:ind w:left="2935" w:hanging="332"/>
      </w:pPr>
      <w:rPr>
        <w:rFonts w:hint="default"/>
      </w:rPr>
    </w:lvl>
    <w:lvl w:ilvl="6" w:tplc="3FC6FE5C">
      <w:start w:val="1"/>
      <w:numFmt w:val="bullet"/>
      <w:lvlText w:val="•"/>
      <w:lvlJc w:val="left"/>
      <w:pPr>
        <w:ind w:left="3502" w:hanging="332"/>
      </w:pPr>
      <w:rPr>
        <w:rFonts w:hint="default"/>
      </w:rPr>
    </w:lvl>
    <w:lvl w:ilvl="7" w:tplc="DC02B1DE">
      <w:start w:val="1"/>
      <w:numFmt w:val="bullet"/>
      <w:lvlText w:val="•"/>
      <w:lvlJc w:val="left"/>
      <w:pPr>
        <w:ind w:left="4069" w:hanging="332"/>
      </w:pPr>
      <w:rPr>
        <w:rFonts w:hint="default"/>
      </w:rPr>
    </w:lvl>
    <w:lvl w:ilvl="8" w:tplc="43266ABE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</w:abstractNum>
  <w:abstractNum w:abstractNumId="19" w15:restartNumberingAfterBreak="0">
    <w:nsid w:val="6A586D51"/>
    <w:multiLevelType w:val="hybridMultilevel"/>
    <w:tmpl w:val="FDD68216"/>
    <w:lvl w:ilvl="0" w:tplc="F85A21A8">
      <w:start w:val="2"/>
      <w:numFmt w:val="decimal"/>
      <w:lvlText w:val="(%1)"/>
      <w:lvlJc w:val="left"/>
      <w:pPr>
        <w:ind w:left="100" w:hanging="291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B13824B2">
      <w:start w:val="1"/>
      <w:numFmt w:val="bullet"/>
      <w:lvlText w:val="•"/>
      <w:lvlJc w:val="left"/>
      <w:pPr>
        <w:ind w:left="655" w:hanging="291"/>
      </w:pPr>
      <w:rPr>
        <w:rFonts w:hint="default"/>
      </w:rPr>
    </w:lvl>
    <w:lvl w:ilvl="2" w:tplc="271007FA">
      <w:start w:val="1"/>
      <w:numFmt w:val="bullet"/>
      <w:lvlText w:val="•"/>
      <w:lvlJc w:val="left"/>
      <w:pPr>
        <w:ind w:left="1211" w:hanging="291"/>
      </w:pPr>
      <w:rPr>
        <w:rFonts w:hint="default"/>
      </w:rPr>
    </w:lvl>
    <w:lvl w:ilvl="3" w:tplc="4EA463C8">
      <w:start w:val="1"/>
      <w:numFmt w:val="bullet"/>
      <w:lvlText w:val="•"/>
      <w:lvlJc w:val="left"/>
      <w:pPr>
        <w:ind w:left="1766" w:hanging="291"/>
      </w:pPr>
      <w:rPr>
        <w:rFonts w:hint="default"/>
      </w:rPr>
    </w:lvl>
    <w:lvl w:ilvl="4" w:tplc="69C2CA2A">
      <w:start w:val="1"/>
      <w:numFmt w:val="bullet"/>
      <w:lvlText w:val="•"/>
      <w:lvlJc w:val="left"/>
      <w:pPr>
        <w:ind w:left="2321" w:hanging="291"/>
      </w:pPr>
      <w:rPr>
        <w:rFonts w:hint="default"/>
      </w:rPr>
    </w:lvl>
    <w:lvl w:ilvl="5" w:tplc="40B4C538">
      <w:start w:val="1"/>
      <w:numFmt w:val="bullet"/>
      <w:lvlText w:val="•"/>
      <w:lvlJc w:val="left"/>
      <w:pPr>
        <w:ind w:left="2876" w:hanging="291"/>
      </w:pPr>
      <w:rPr>
        <w:rFonts w:hint="default"/>
      </w:rPr>
    </w:lvl>
    <w:lvl w:ilvl="6" w:tplc="77928636">
      <w:start w:val="1"/>
      <w:numFmt w:val="bullet"/>
      <w:lvlText w:val="•"/>
      <w:lvlJc w:val="left"/>
      <w:pPr>
        <w:ind w:left="3431" w:hanging="291"/>
      </w:pPr>
      <w:rPr>
        <w:rFonts w:hint="default"/>
      </w:rPr>
    </w:lvl>
    <w:lvl w:ilvl="7" w:tplc="2938B590">
      <w:start w:val="1"/>
      <w:numFmt w:val="bullet"/>
      <w:lvlText w:val="•"/>
      <w:lvlJc w:val="left"/>
      <w:pPr>
        <w:ind w:left="3986" w:hanging="291"/>
      </w:pPr>
      <w:rPr>
        <w:rFonts w:hint="default"/>
      </w:rPr>
    </w:lvl>
    <w:lvl w:ilvl="8" w:tplc="E75E9348">
      <w:start w:val="1"/>
      <w:numFmt w:val="bullet"/>
      <w:lvlText w:val="•"/>
      <w:lvlJc w:val="left"/>
      <w:pPr>
        <w:ind w:left="4541" w:hanging="291"/>
      </w:pPr>
      <w:rPr>
        <w:rFonts w:hint="default"/>
      </w:rPr>
    </w:lvl>
  </w:abstractNum>
  <w:abstractNum w:abstractNumId="20" w15:restartNumberingAfterBreak="0">
    <w:nsid w:val="6A731CF2"/>
    <w:multiLevelType w:val="hybridMultilevel"/>
    <w:tmpl w:val="57F2392E"/>
    <w:lvl w:ilvl="0" w:tplc="1D989806">
      <w:start w:val="1"/>
      <w:numFmt w:val="lowerLetter"/>
      <w:lvlText w:val="%1)"/>
      <w:lvlJc w:val="left"/>
      <w:pPr>
        <w:ind w:left="100" w:hanging="234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93F80678">
      <w:start w:val="1"/>
      <w:numFmt w:val="bullet"/>
      <w:lvlText w:val="•"/>
      <w:lvlJc w:val="left"/>
      <w:pPr>
        <w:ind w:left="667" w:hanging="234"/>
      </w:pPr>
      <w:rPr>
        <w:rFonts w:hint="default"/>
      </w:rPr>
    </w:lvl>
    <w:lvl w:ilvl="2" w:tplc="72EC3E9A">
      <w:start w:val="1"/>
      <w:numFmt w:val="bullet"/>
      <w:lvlText w:val="•"/>
      <w:lvlJc w:val="left"/>
      <w:pPr>
        <w:ind w:left="1234" w:hanging="234"/>
      </w:pPr>
      <w:rPr>
        <w:rFonts w:hint="default"/>
      </w:rPr>
    </w:lvl>
    <w:lvl w:ilvl="3" w:tplc="FE907C34">
      <w:start w:val="1"/>
      <w:numFmt w:val="bullet"/>
      <w:lvlText w:val="•"/>
      <w:lvlJc w:val="left"/>
      <w:pPr>
        <w:ind w:left="1801" w:hanging="234"/>
      </w:pPr>
      <w:rPr>
        <w:rFonts w:hint="default"/>
      </w:rPr>
    </w:lvl>
    <w:lvl w:ilvl="4" w:tplc="624A47D0">
      <w:start w:val="1"/>
      <w:numFmt w:val="bullet"/>
      <w:lvlText w:val="•"/>
      <w:lvlJc w:val="left"/>
      <w:pPr>
        <w:ind w:left="2368" w:hanging="234"/>
      </w:pPr>
      <w:rPr>
        <w:rFonts w:hint="default"/>
      </w:rPr>
    </w:lvl>
    <w:lvl w:ilvl="5" w:tplc="7ABE2722">
      <w:start w:val="1"/>
      <w:numFmt w:val="bullet"/>
      <w:lvlText w:val="•"/>
      <w:lvlJc w:val="left"/>
      <w:pPr>
        <w:ind w:left="2935" w:hanging="234"/>
      </w:pPr>
      <w:rPr>
        <w:rFonts w:hint="default"/>
      </w:rPr>
    </w:lvl>
    <w:lvl w:ilvl="6" w:tplc="BF4EB89C">
      <w:start w:val="1"/>
      <w:numFmt w:val="bullet"/>
      <w:lvlText w:val="•"/>
      <w:lvlJc w:val="left"/>
      <w:pPr>
        <w:ind w:left="3502" w:hanging="234"/>
      </w:pPr>
      <w:rPr>
        <w:rFonts w:hint="default"/>
      </w:rPr>
    </w:lvl>
    <w:lvl w:ilvl="7" w:tplc="E0E8BACE">
      <w:start w:val="1"/>
      <w:numFmt w:val="bullet"/>
      <w:lvlText w:val="•"/>
      <w:lvlJc w:val="left"/>
      <w:pPr>
        <w:ind w:left="4069" w:hanging="234"/>
      </w:pPr>
      <w:rPr>
        <w:rFonts w:hint="default"/>
      </w:rPr>
    </w:lvl>
    <w:lvl w:ilvl="8" w:tplc="23D86D9E">
      <w:start w:val="1"/>
      <w:numFmt w:val="bullet"/>
      <w:lvlText w:val="•"/>
      <w:lvlJc w:val="left"/>
      <w:pPr>
        <w:ind w:left="4636" w:hanging="234"/>
      </w:pPr>
      <w:rPr>
        <w:rFonts w:hint="default"/>
      </w:rPr>
    </w:lvl>
  </w:abstractNum>
  <w:abstractNum w:abstractNumId="21" w15:restartNumberingAfterBreak="0">
    <w:nsid w:val="6D8B426B"/>
    <w:multiLevelType w:val="hybridMultilevel"/>
    <w:tmpl w:val="9EBAC034"/>
    <w:lvl w:ilvl="0" w:tplc="1918231C">
      <w:start w:val="1"/>
      <w:numFmt w:val="lowerLetter"/>
      <w:lvlText w:val="%1)"/>
      <w:lvlJc w:val="left"/>
      <w:pPr>
        <w:ind w:left="100" w:hanging="223"/>
        <w:jc w:val="left"/>
      </w:pPr>
      <w:rPr>
        <w:rFonts w:ascii="Arial" w:eastAsia="Arial" w:hAnsi="Arial" w:hint="default"/>
        <w:spacing w:val="-2"/>
        <w:sz w:val="20"/>
        <w:szCs w:val="20"/>
      </w:rPr>
    </w:lvl>
    <w:lvl w:ilvl="1" w:tplc="638A348A">
      <w:start w:val="1"/>
      <w:numFmt w:val="bullet"/>
      <w:lvlText w:val="•"/>
      <w:lvlJc w:val="left"/>
      <w:pPr>
        <w:ind w:left="655" w:hanging="223"/>
      </w:pPr>
      <w:rPr>
        <w:rFonts w:hint="default"/>
      </w:rPr>
    </w:lvl>
    <w:lvl w:ilvl="2" w:tplc="E39A2274">
      <w:start w:val="1"/>
      <w:numFmt w:val="bullet"/>
      <w:lvlText w:val="•"/>
      <w:lvlJc w:val="left"/>
      <w:pPr>
        <w:ind w:left="1210" w:hanging="223"/>
      </w:pPr>
      <w:rPr>
        <w:rFonts w:hint="default"/>
      </w:rPr>
    </w:lvl>
    <w:lvl w:ilvl="3" w:tplc="195EA624">
      <w:start w:val="1"/>
      <w:numFmt w:val="bullet"/>
      <w:lvlText w:val="•"/>
      <w:lvlJc w:val="left"/>
      <w:pPr>
        <w:ind w:left="1765" w:hanging="223"/>
      </w:pPr>
      <w:rPr>
        <w:rFonts w:hint="default"/>
      </w:rPr>
    </w:lvl>
    <w:lvl w:ilvl="4" w:tplc="4B42B580">
      <w:start w:val="1"/>
      <w:numFmt w:val="bullet"/>
      <w:lvlText w:val="•"/>
      <w:lvlJc w:val="left"/>
      <w:pPr>
        <w:ind w:left="2321" w:hanging="223"/>
      </w:pPr>
      <w:rPr>
        <w:rFonts w:hint="default"/>
      </w:rPr>
    </w:lvl>
    <w:lvl w:ilvl="5" w:tplc="7CF2AC3E">
      <w:start w:val="1"/>
      <w:numFmt w:val="bullet"/>
      <w:lvlText w:val="•"/>
      <w:lvlJc w:val="left"/>
      <w:pPr>
        <w:ind w:left="2876" w:hanging="223"/>
      </w:pPr>
      <w:rPr>
        <w:rFonts w:hint="default"/>
      </w:rPr>
    </w:lvl>
    <w:lvl w:ilvl="6" w:tplc="794E0C62">
      <w:start w:val="1"/>
      <w:numFmt w:val="bullet"/>
      <w:lvlText w:val="•"/>
      <w:lvlJc w:val="left"/>
      <w:pPr>
        <w:ind w:left="3431" w:hanging="223"/>
      </w:pPr>
      <w:rPr>
        <w:rFonts w:hint="default"/>
      </w:rPr>
    </w:lvl>
    <w:lvl w:ilvl="7" w:tplc="6FEC3A42">
      <w:start w:val="1"/>
      <w:numFmt w:val="bullet"/>
      <w:lvlText w:val="•"/>
      <w:lvlJc w:val="left"/>
      <w:pPr>
        <w:ind w:left="3986" w:hanging="223"/>
      </w:pPr>
      <w:rPr>
        <w:rFonts w:hint="default"/>
      </w:rPr>
    </w:lvl>
    <w:lvl w:ilvl="8" w:tplc="6574843E">
      <w:start w:val="1"/>
      <w:numFmt w:val="bullet"/>
      <w:lvlText w:val="•"/>
      <w:lvlJc w:val="left"/>
      <w:pPr>
        <w:ind w:left="4541" w:hanging="223"/>
      </w:pPr>
      <w:rPr>
        <w:rFonts w:hint="default"/>
      </w:rPr>
    </w:lvl>
  </w:abstractNum>
  <w:abstractNum w:abstractNumId="22" w15:restartNumberingAfterBreak="0">
    <w:nsid w:val="6F6B2C06"/>
    <w:multiLevelType w:val="hybridMultilevel"/>
    <w:tmpl w:val="3370DE16"/>
    <w:lvl w:ilvl="0" w:tplc="96C463CA">
      <w:start w:val="2"/>
      <w:numFmt w:val="decimal"/>
      <w:lvlText w:val="(%1)"/>
      <w:lvlJc w:val="left"/>
      <w:pPr>
        <w:ind w:left="100" w:hanging="291"/>
        <w:jc w:val="left"/>
      </w:pPr>
      <w:rPr>
        <w:rFonts w:ascii="Arial" w:eastAsia="Arial" w:hAnsi="Arial" w:hint="default"/>
        <w:spacing w:val="-2"/>
        <w:sz w:val="20"/>
        <w:szCs w:val="20"/>
      </w:rPr>
    </w:lvl>
    <w:lvl w:ilvl="1" w:tplc="A0BCD836">
      <w:start w:val="1"/>
      <w:numFmt w:val="bullet"/>
      <w:lvlText w:val="•"/>
      <w:lvlJc w:val="left"/>
      <w:pPr>
        <w:ind w:left="655" w:hanging="291"/>
      </w:pPr>
      <w:rPr>
        <w:rFonts w:hint="default"/>
      </w:rPr>
    </w:lvl>
    <w:lvl w:ilvl="2" w:tplc="1F1A9994">
      <w:start w:val="1"/>
      <w:numFmt w:val="bullet"/>
      <w:lvlText w:val="•"/>
      <w:lvlJc w:val="left"/>
      <w:pPr>
        <w:ind w:left="1210" w:hanging="291"/>
      </w:pPr>
      <w:rPr>
        <w:rFonts w:hint="default"/>
      </w:rPr>
    </w:lvl>
    <w:lvl w:ilvl="3" w:tplc="5C72F136">
      <w:start w:val="1"/>
      <w:numFmt w:val="bullet"/>
      <w:lvlText w:val="•"/>
      <w:lvlJc w:val="left"/>
      <w:pPr>
        <w:ind w:left="1765" w:hanging="291"/>
      </w:pPr>
      <w:rPr>
        <w:rFonts w:hint="default"/>
      </w:rPr>
    </w:lvl>
    <w:lvl w:ilvl="4" w:tplc="466610D6">
      <w:start w:val="1"/>
      <w:numFmt w:val="bullet"/>
      <w:lvlText w:val="•"/>
      <w:lvlJc w:val="left"/>
      <w:pPr>
        <w:ind w:left="2321" w:hanging="291"/>
      </w:pPr>
      <w:rPr>
        <w:rFonts w:hint="default"/>
      </w:rPr>
    </w:lvl>
    <w:lvl w:ilvl="5" w:tplc="54943E3E">
      <w:start w:val="1"/>
      <w:numFmt w:val="bullet"/>
      <w:lvlText w:val="•"/>
      <w:lvlJc w:val="left"/>
      <w:pPr>
        <w:ind w:left="2876" w:hanging="291"/>
      </w:pPr>
      <w:rPr>
        <w:rFonts w:hint="default"/>
      </w:rPr>
    </w:lvl>
    <w:lvl w:ilvl="6" w:tplc="4C386B9C">
      <w:start w:val="1"/>
      <w:numFmt w:val="bullet"/>
      <w:lvlText w:val="•"/>
      <w:lvlJc w:val="left"/>
      <w:pPr>
        <w:ind w:left="3431" w:hanging="291"/>
      </w:pPr>
      <w:rPr>
        <w:rFonts w:hint="default"/>
      </w:rPr>
    </w:lvl>
    <w:lvl w:ilvl="7" w:tplc="CC1E329C">
      <w:start w:val="1"/>
      <w:numFmt w:val="bullet"/>
      <w:lvlText w:val="•"/>
      <w:lvlJc w:val="left"/>
      <w:pPr>
        <w:ind w:left="3986" w:hanging="291"/>
      </w:pPr>
      <w:rPr>
        <w:rFonts w:hint="default"/>
      </w:rPr>
    </w:lvl>
    <w:lvl w:ilvl="8" w:tplc="DAFED378">
      <w:start w:val="1"/>
      <w:numFmt w:val="bullet"/>
      <w:lvlText w:val="•"/>
      <w:lvlJc w:val="left"/>
      <w:pPr>
        <w:ind w:left="4541" w:hanging="291"/>
      </w:pPr>
      <w:rPr>
        <w:rFonts w:hint="default"/>
      </w:rPr>
    </w:lvl>
  </w:abstractNum>
  <w:abstractNum w:abstractNumId="23" w15:restartNumberingAfterBreak="0">
    <w:nsid w:val="7539606D"/>
    <w:multiLevelType w:val="hybridMultilevel"/>
    <w:tmpl w:val="E9A88DC0"/>
    <w:lvl w:ilvl="0" w:tplc="7CD6C0DE">
      <w:start w:val="2"/>
      <w:numFmt w:val="decimal"/>
      <w:lvlText w:val="(%1)"/>
      <w:lvlJc w:val="left"/>
      <w:pPr>
        <w:ind w:left="100" w:hanging="290"/>
        <w:jc w:val="left"/>
      </w:pPr>
      <w:rPr>
        <w:rFonts w:ascii="Arial" w:eastAsia="Arial" w:hAnsi="Arial" w:hint="default"/>
        <w:spacing w:val="-1"/>
        <w:sz w:val="20"/>
        <w:szCs w:val="20"/>
      </w:rPr>
    </w:lvl>
    <w:lvl w:ilvl="1" w:tplc="7B26BF24">
      <w:start w:val="1"/>
      <w:numFmt w:val="bullet"/>
      <w:lvlText w:val="•"/>
      <w:lvlJc w:val="left"/>
      <w:pPr>
        <w:ind w:left="667" w:hanging="290"/>
      </w:pPr>
      <w:rPr>
        <w:rFonts w:hint="default"/>
      </w:rPr>
    </w:lvl>
    <w:lvl w:ilvl="2" w:tplc="50E61DA2">
      <w:start w:val="1"/>
      <w:numFmt w:val="bullet"/>
      <w:lvlText w:val="•"/>
      <w:lvlJc w:val="left"/>
      <w:pPr>
        <w:ind w:left="1234" w:hanging="290"/>
      </w:pPr>
      <w:rPr>
        <w:rFonts w:hint="default"/>
      </w:rPr>
    </w:lvl>
    <w:lvl w:ilvl="3" w:tplc="5B8456BE">
      <w:start w:val="1"/>
      <w:numFmt w:val="bullet"/>
      <w:lvlText w:val="•"/>
      <w:lvlJc w:val="left"/>
      <w:pPr>
        <w:ind w:left="1801" w:hanging="290"/>
      </w:pPr>
      <w:rPr>
        <w:rFonts w:hint="default"/>
      </w:rPr>
    </w:lvl>
    <w:lvl w:ilvl="4" w:tplc="41DACA8C">
      <w:start w:val="1"/>
      <w:numFmt w:val="bullet"/>
      <w:lvlText w:val="•"/>
      <w:lvlJc w:val="left"/>
      <w:pPr>
        <w:ind w:left="2368" w:hanging="290"/>
      </w:pPr>
      <w:rPr>
        <w:rFonts w:hint="default"/>
      </w:rPr>
    </w:lvl>
    <w:lvl w:ilvl="5" w:tplc="045E0ADA">
      <w:start w:val="1"/>
      <w:numFmt w:val="bullet"/>
      <w:lvlText w:val="•"/>
      <w:lvlJc w:val="left"/>
      <w:pPr>
        <w:ind w:left="2935" w:hanging="290"/>
      </w:pPr>
      <w:rPr>
        <w:rFonts w:hint="default"/>
      </w:rPr>
    </w:lvl>
    <w:lvl w:ilvl="6" w:tplc="8DC678D8">
      <w:start w:val="1"/>
      <w:numFmt w:val="bullet"/>
      <w:lvlText w:val="•"/>
      <w:lvlJc w:val="left"/>
      <w:pPr>
        <w:ind w:left="3502" w:hanging="290"/>
      </w:pPr>
      <w:rPr>
        <w:rFonts w:hint="default"/>
      </w:rPr>
    </w:lvl>
    <w:lvl w:ilvl="7" w:tplc="556CAC90">
      <w:start w:val="1"/>
      <w:numFmt w:val="bullet"/>
      <w:lvlText w:val="•"/>
      <w:lvlJc w:val="left"/>
      <w:pPr>
        <w:ind w:left="4069" w:hanging="290"/>
      </w:pPr>
      <w:rPr>
        <w:rFonts w:hint="default"/>
      </w:rPr>
    </w:lvl>
    <w:lvl w:ilvl="8" w:tplc="8FF41E3A">
      <w:start w:val="1"/>
      <w:numFmt w:val="bullet"/>
      <w:lvlText w:val="•"/>
      <w:lvlJc w:val="left"/>
      <w:pPr>
        <w:ind w:left="4636" w:hanging="290"/>
      </w:pPr>
      <w:rPr>
        <w:rFonts w:hint="default"/>
      </w:rPr>
    </w:lvl>
  </w:abstractNum>
  <w:abstractNum w:abstractNumId="24" w15:restartNumberingAfterBreak="0">
    <w:nsid w:val="773B6BF4"/>
    <w:multiLevelType w:val="hybridMultilevel"/>
    <w:tmpl w:val="8E5A7A9E"/>
    <w:lvl w:ilvl="0" w:tplc="90163DB8">
      <w:start w:val="2"/>
      <w:numFmt w:val="decimal"/>
      <w:lvlText w:val="(%1)"/>
      <w:lvlJc w:val="left"/>
      <w:pPr>
        <w:ind w:left="100" w:hanging="443"/>
        <w:jc w:val="left"/>
      </w:pPr>
      <w:rPr>
        <w:rFonts w:ascii="Arial" w:eastAsia="Arial" w:hAnsi="Arial" w:hint="default"/>
        <w:spacing w:val="2"/>
        <w:sz w:val="20"/>
        <w:szCs w:val="20"/>
      </w:rPr>
    </w:lvl>
    <w:lvl w:ilvl="1" w:tplc="10B68E22">
      <w:start w:val="1"/>
      <w:numFmt w:val="bullet"/>
      <w:lvlText w:val="•"/>
      <w:lvlJc w:val="left"/>
      <w:pPr>
        <w:ind w:left="667" w:hanging="443"/>
      </w:pPr>
      <w:rPr>
        <w:rFonts w:hint="default"/>
      </w:rPr>
    </w:lvl>
    <w:lvl w:ilvl="2" w:tplc="33E41638">
      <w:start w:val="1"/>
      <w:numFmt w:val="bullet"/>
      <w:lvlText w:val="•"/>
      <w:lvlJc w:val="left"/>
      <w:pPr>
        <w:ind w:left="1234" w:hanging="443"/>
      </w:pPr>
      <w:rPr>
        <w:rFonts w:hint="default"/>
      </w:rPr>
    </w:lvl>
    <w:lvl w:ilvl="3" w:tplc="ADA071E0">
      <w:start w:val="1"/>
      <w:numFmt w:val="bullet"/>
      <w:lvlText w:val="•"/>
      <w:lvlJc w:val="left"/>
      <w:pPr>
        <w:ind w:left="1801" w:hanging="443"/>
      </w:pPr>
      <w:rPr>
        <w:rFonts w:hint="default"/>
      </w:rPr>
    </w:lvl>
    <w:lvl w:ilvl="4" w:tplc="F7CAB214">
      <w:start w:val="1"/>
      <w:numFmt w:val="bullet"/>
      <w:lvlText w:val="•"/>
      <w:lvlJc w:val="left"/>
      <w:pPr>
        <w:ind w:left="2368" w:hanging="443"/>
      </w:pPr>
      <w:rPr>
        <w:rFonts w:hint="default"/>
      </w:rPr>
    </w:lvl>
    <w:lvl w:ilvl="5" w:tplc="4F446E30">
      <w:start w:val="1"/>
      <w:numFmt w:val="bullet"/>
      <w:lvlText w:val="•"/>
      <w:lvlJc w:val="left"/>
      <w:pPr>
        <w:ind w:left="2935" w:hanging="443"/>
      </w:pPr>
      <w:rPr>
        <w:rFonts w:hint="default"/>
      </w:rPr>
    </w:lvl>
    <w:lvl w:ilvl="6" w:tplc="ACD6FBBC">
      <w:start w:val="1"/>
      <w:numFmt w:val="bullet"/>
      <w:lvlText w:val="•"/>
      <w:lvlJc w:val="left"/>
      <w:pPr>
        <w:ind w:left="3502" w:hanging="443"/>
      </w:pPr>
      <w:rPr>
        <w:rFonts w:hint="default"/>
      </w:rPr>
    </w:lvl>
    <w:lvl w:ilvl="7" w:tplc="DE586AEA">
      <w:start w:val="1"/>
      <w:numFmt w:val="bullet"/>
      <w:lvlText w:val="•"/>
      <w:lvlJc w:val="left"/>
      <w:pPr>
        <w:ind w:left="4069" w:hanging="443"/>
      </w:pPr>
      <w:rPr>
        <w:rFonts w:hint="default"/>
      </w:rPr>
    </w:lvl>
    <w:lvl w:ilvl="8" w:tplc="34A4C95E">
      <w:start w:val="1"/>
      <w:numFmt w:val="bullet"/>
      <w:lvlText w:val="•"/>
      <w:lvlJc w:val="left"/>
      <w:pPr>
        <w:ind w:left="4636" w:hanging="443"/>
      </w:pPr>
      <w:rPr>
        <w:rFonts w:hint="default"/>
      </w:rPr>
    </w:lvl>
  </w:abstractNum>
  <w:abstractNum w:abstractNumId="25" w15:restartNumberingAfterBreak="0">
    <w:nsid w:val="793C4116"/>
    <w:multiLevelType w:val="hybridMultilevel"/>
    <w:tmpl w:val="428EBE0C"/>
    <w:lvl w:ilvl="0" w:tplc="896C78D0">
      <w:start w:val="2"/>
      <w:numFmt w:val="decimal"/>
      <w:lvlText w:val="(%1)"/>
      <w:lvlJc w:val="left"/>
      <w:pPr>
        <w:ind w:left="100" w:hanging="315"/>
        <w:jc w:val="left"/>
      </w:pPr>
      <w:rPr>
        <w:rFonts w:ascii="Arial" w:eastAsia="Arial" w:hAnsi="Arial" w:hint="default"/>
        <w:sz w:val="20"/>
        <w:szCs w:val="20"/>
      </w:rPr>
    </w:lvl>
    <w:lvl w:ilvl="1" w:tplc="2724E066">
      <w:start w:val="1"/>
      <w:numFmt w:val="bullet"/>
      <w:lvlText w:val="•"/>
      <w:lvlJc w:val="left"/>
      <w:pPr>
        <w:ind w:left="667" w:hanging="315"/>
      </w:pPr>
      <w:rPr>
        <w:rFonts w:hint="default"/>
      </w:rPr>
    </w:lvl>
    <w:lvl w:ilvl="2" w:tplc="528E7D82">
      <w:start w:val="1"/>
      <w:numFmt w:val="bullet"/>
      <w:lvlText w:val="•"/>
      <w:lvlJc w:val="left"/>
      <w:pPr>
        <w:ind w:left="1234" w:hanging="315"/>
      </w:pPr>
      <w:rPr>
        <w:rFonts w:hint="default"/>
      </w:rPr>
    </w:lvl>
    <w:lvl w:ilvl="3" w:tplc="652A95E6">
      <w:start w:val="1"/>
      <w:numFmt w:val="bullet"/>
      <w:lvlText w:val="•"/>
      <w:lvlJc w:val="left"/>
      <w:pPr>
        <w:ind w:left="1801" w:hanging="315"/>
      </w:pPr>
      <w:rPr>
        <w:rFonts w:hint="default"/>
      </w:rPr>
    </w:lvl>
    <w:lvl w:ilvl="4" w:tplc="3D16E280">
      <w:start w:val="1"/>
      <w:numFmt w:val="bullet"/>
      <w:lvlText w:val="•"/>
      <w:lvlJc w:val="left"/>
      <w:pPr>
        <w:ind w:left="2368" w:hanging="315"/>
      </w:pPr>
      <w:rPr>
        <w:rFonts w:hint="default"/>
      </w:rPr>
    </w:lvl>
    <w:lvl w:ilvl="5" w:tplc="F552EED8">
      <w:start w:val="1"/>
      <w:numFmt w:val="bullet"/>
      <w:lvlText w:val="•"/>
      <w:lvlJc w:val="left"/>
      <w:pPr>
        <w:ind w:left="2935" w:hanging="315"/>
      </w:pPr>
      <w:rPr>
        <w:rFonts w:hint="default"/>
      </w:rPr>
    </w:lvl>
    <w:lvl w:ilvl="6" w:tplc="93DA8ACA">
      <w:start w:val="1"/>
      <w:numFmt w:val="bullet"/>
      <w:lvlText w:val="•"/>
      <w:lvlJc w:val="left"/>
      <w:pPr>
        <w:ind w:left="3502" w:hanging="315"/>
      </w:pPr>
      <w:rPr>
        <w:rFonts w:hint="default"/>
      </w:rPr>
    </w:lvl>
    <w:lvl w:ilvl="7" w:tplc="0B029164">
      <w:start w:val="1"/>
      <w:numFmt w:val="bullet"/>
      <w:lvlText w:val="•"/>
      <w:lvlJc w:val="left"/>
      <w:pPr>
        <w:ind w:left="4069" w:hanging="315"/>
      </w:pPr>
      <w:rPr>
        <w:rFonts w:hint="default"/>
      </w:rPr>
    </w:lvl>
    <w:lvl w:ilvl="8" w:tplc="385EFEBA">
      <w:start w:val="1"/>
      <w:numFmt w:val="bullet"/>
      <w:lvlText w:val="•"/>
      <w:lvlJc w:val="left"/>
      <w:pPr>
        <w:ind w:left="4636" w:hanging="315"/>
      </w:pPr>
      <w:rPr>
        <w:rFonts w:hint="default"/>
      </w:rPr>
    </w:lvl>
  </w:abstractNum>
  <w:num w:numId="1" w16cid:durableId="1482622371">
    <w:abstractNumId w:val="24"/>
  </w:num>
  <w:num w:numId="2" w16cid:durableId="1213075925">
    <w:abstractNumId w:val="7"/>
  </w:num>
  <w:num w:numId="3" w16cid:durableId="1698044623">
    <w:abstractNumId w:val="1"/>
  </w:num>
  <w:num w:numId="4" w16cid:durableId="1517303420">
    <w:abstractNumId w:val="4"/>
  </w:num>
  <w:num w:numId="5" w16cid:durableId="464658467">
    <w:abstractNumId w:val="23"/>
  </w:num>
  <w:num w:numId="6" w16cid:durableId="89394015">
    <w:abstractNumId w:val="16"/>
  </w:num>
  <w:num w:numId="7" w16cid:durableId="1392385298">
    <w:abstractNumId w:val="2"/>
  </w:num>
  <w:num w:numId="8" w16cid:durableId="565918170">
    <w:abstractNumId w:val="19"/>
  </w:num>
  <w:num w:numId="9" w16cid:durableId="955715230">
    <w:abstractNumId w:val="5"/>
  </w:num>
  <w:num w:numId="10" w16cid:durableId="1096629900">
    <w:abstractNumId w:val="20"/>
  </w:num>
  <w:num w:numId="11" w16cid:durableId="1034693447">
    <w:abstractNumId w:val="0"/>
  </w:num>
  <w:num w:numId="12" w16cid:durableId="1986546820">
    <w:abstractNumId w:val="25"/>
  </w:num>
  <w:num w:numId="13" w16cid:durableId="1445885945">
    <w:abstractNumId w:val="11"/>
  </w:num>
  <w:num w:numId="14" w16cid:durableId="253783554">
    <w:abstractNumId w:val="17"/>
  </w:num>
  <w:num w:numId="15" w16cid:durableId="1663701969">
    <w:abstractNumId w:val="6"/>
  </w:num>
  <w:num w:numId="16" w16cid:durableId="568197374">
    <w:abstractNumId w:val="15"/>
  </w:num>
  <w:num w:numId="17" w16cid:durableId="55714535">
    <w:abstractNumId w:val="18"/>
  </w:num>
  <w:num w:numId="18" w16cid:durableId="689185228">
    <w:abstractNumId w:val="22"/>
  </w:num>
  <w:num w:numId="19" w16cid:durableId="1760828379">
    <w:abstractNumId w:val="10"/>
  </w:num>
  <w:num w:numId="20" w16cid:durableId="668288075">
    <w:abstractNumId w:val="13"/>
  </w:num>
  <w:num w:numId="21" w16cid:durableId="524097495">
    <w:abstractNumId w:val="21"/>
  </w:num>
  <w:num w:numId="22" w16cid:durableId="1244223916">
    <w:abstractNumId w:val="8"/>
  </w:num>
  <w:num w:numId="23" w16cid:durableId="1290476402">
    <w:abstractNumId w:val="3"/>
  </w:num>
  <w:num w:numId="24" w16cid:durableId="406810914">
    <w:abstractNumId w:val="9"/>
  </w:num>
  <w:num w:numId="25" w16cid:durableId="1278220949">
    <w:abstractNumId w:val="14"/>
  </w:num>
  <w:num w:numId="26" w16cid:durableId="8761659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C1"/>
    <w:rsid w:val="00006736"/>
    <w:rsid w:val="000D4D6D"/>
    <w:rsid w:val="00345C31"/>
    <w:rsid w:val="0048095E"/>
    <w:rsid w:val="00576F35"/>
    <w:rsid w:val="007440D5"/>
    <w:rsid w:val="007E7D16"/>
    <w:rsid w:val="00A271F2"/>
    <w:rsid w:val="00CB2AC1"/>
    <w:rsid w:val="00FD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3035F"/>
  <w15:docId w15:val="{109459CF-EA98-40CB-AE5B-3BDA8ED94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uiPriority w:val="9"/>
    <w:qFormat/>
    <w:pPr>
      <w:ind w:left="2935"/>
      <w:outlineLvl w:val="0"/>
    </w:pPr>
    <w:rPr>
      <w:rFonts w:ascii="Arial" w:eastAsia="Arial" w:hAnsi="Arial"/>
      <w:b/>
      <w:bCs/>
      <w:sz w:val="24"/>
      <w:szCs w:val="24"/>
    </w:rPr>
  </w:style>
  <w:style w:type="paragraph" w:styleId="Titlu2">
    <w:name w:val="heading 2"/>
    <w:basedOn w:val="Normal"/>
    <w:uiPriority w:val="9"/>
    <w:unhideWhenUsed/>
    <w:qFormat/>
    <w:pPr>
      <w:spacing w:before="21"/>
      <w:ind w:left="854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00" w:firstLine="284"/>
    </w:pPr>
    <w:rPr>
      <w:rFonts w:ascii="Arial" w:eastAsia="Arial" w:hAnsi="Arial"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E2F34-1574-4108-B683-12DFAFA95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4867</Words>
  <Characters>27746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Tura</dc:creator>
  <cp:lastModifiedBy>Mihaela Tura</cp:lastModifiedBy>
  <cp:revision>2</cp:revision>
  <dcterms:created xsi:type="dcterms:W3CDTF">2026-09-16T12:44:00Z</dcterms:created>
  <dcterms:modified xsi:type="dcterms:W3CDTF">2026-09-16T12:44:00Z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LastSaved">
    <vt:filetime>2025-09-08T00:00:00Z</vt:filetime>
  </property>
</Properties>
</file>